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F674FF" w:rsidRDefault="00166FD3" w:rsidP="00033D1E">
      <w:pPr>
        <w:pStyle w:val="a6"/>
        <w:spacing w:after="0" w:line="480" w:lineRule="atLeast"/>
        <w:jc w:val="center"/>
        <w:rPr>
          <w:sz w:val="26"/>
          <w:szCs w:val="26"/>
        </w:rPr>
      </w:pPr>
      <w:bookmarkStart w:id="0" w:name="_GoBack"/>
      <w:bookmarkEnd w:id="0"/>
      <w:r w:rsidRPr="00F674FF">
        <w:rPr>
          <w:noProof/>
          <w:sz w:val="26"/>
          <w:szCs w:val="26"/>
        </w:rPr>
        <w:drawing>
          <wp:inline distT="0" distB="0" distL="0" distR="0" wp14:anchorId="567353BB" wp14:editId="2160031A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68663C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68663C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68663C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68663C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68663C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68663C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68663C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68663C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68663C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68663C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68663C" w:rsidRDefault="00FF4DB4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 w:rsidRPr="0068663C">
        <w:rPr>
          <w:rFonts w:ascii="PT Astra Serif" w:hAnsi="PT Astra Serif" w:cs="Times New Roman"/>
          <w:sz w:val="26"/>
          <w:szCs w:val="26"/>
        </w:rPr>
        <w:t>2</w:t>
      </w:r>
      <w:r w:rsidR="001E62A8">
        <w:rPr>
          <w:rFonts w:ascii="PT Astra Serif" w:hAnsi="PT Astra Serif" w:cs="Times New Roman"/>
          <w:sz w:val="26"/>
          <w:szCs w:val="26"/>
        </w:rPr>
        <w:t>2</w:t>
      </w:r>
      <w:r w:rsidR="00343A16" w:rsidRPr="0068663C">
        <w:rPr>
          <w:rFonts w:ascii="PT Astra Serif" w:hAnsi="PT Astra Serif" w:cs="Times New Roman"/>
          <w:sz w:val="26"/>
          <w:szCs w:val="26"/>
        </w:rPr>
        <w:t xml:space="preserve"> </w:t>
      </w:r>
      <w:r w:rsidR="00124310" w:rsidRPr="0068663C">
        <w:rPr>
          <w:rFonts w:ascii="PT Astra Serif" w:hAnsi="PT Astra Serif" w:cs="Times New Roman"/>
          <w:sz w:val="26"/>
          <w:szCs w:val="26"/>
        </w:rPr>
        <w:t>ма</w:t>
      </w:r>
      <w:r w:rsidR="000A7A66" w:rsidRPr="0068663C">
        <w:rPr>
          <w:rFonts w:ascii="PT Astra Serif" w:hAnsi="PT Astra Serif" w:cs="Times New Roman"/>
          <w:sz w:val="26"/>
          <w:szCs w:val="26"/>
        </w:rPr>
        <w:t>я</w:t>
      </w:r>
      <w:r w:rsidR="00343A16" w:rsidRPr="0068663C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68663C">
        <w:rPr>
          <w:rFonts w:ascii="PT Astra Serif" w:hAnsi="PT Astra Serif" w:cs="Times New Roman"/>
          <w:sz w:val="26"/>
          <w:szCs w:val="26"/>
        </w:rPr>
        <w:t>20</w:t>
      </w:r>
      <w:r w:rsidR="00343A16" w:rsidRPr="0068663C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033D1E" w:rsidRPr="0068663C">
        <w:rPr>
          <w:rFonts w:ascii="PT Astra Serif" w:hAnsi="PT Astra Serif" w:cs="Times New Roman"/>
          <w:sz w:val="26"/>
          <w:szCs w:val="26"/>
        </w:rPr>
        <w:tab/>
      </w:r>
      <w:r w:rsidR="00033D1E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</w:r>
      <w:r w:rsidR="00343A16" w:rsidRPr="0068663C">
        <w:rPr>
          <w:rFonts w:ascii="PT Astra Serif" w:hAnsi="PT Astra Serif" w:cs="Times New Roman"/>
          <w:sz w:val="26"/>
          <w:szCs w:val="26"/>
        </w:rPr>
        <w:tab/>
        <w:t xml:space="preserve">№ </w:t>
      </w:r>
      <w:r w:rsidR="001E62A8">
        <w:rPr>
          <w:rFonts w:ascii="PT Astra Serif" w:hAnsi="PT Astra Serif" w:cs="Times New Roman"/>
          <w:sz w:val="26"/>
          <w:szCs w:val="26"/>
        </w:rPr>
        <w:t>5</w:t>
      </w:r>
      <w:r w:rsidR="00343A16" w:rsidRPr="0068663C">
        <w:rPr>
          <w:rFonts w:ascii="PT Astra Serif" w:hAnsi="PT Astra Serif" w:cs="Times New Roman"/>
          <w:sz w:val="26"/>
          <w:szCs w:val="26"/>
        </w:rPr>
        <w:t>п</w:t>
      </w:r>
    </w:p>
    <w:p w:rsidR="00343A16" w:rsidRPr="0068663C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117BD5" w:rsidRPr="0068663C" w:rsidRDefault="00BF4053" w:rsidP="00117BD5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68663C">
        <w:rPr>
          <w:rFonts w:ascii="PT Astra Serif" w:hAnsi="PT Astra Serif"/>
          <w:bCs/>
          <w:sz w:val="26"/>
          <w:szCs w:val="26"/>
        </w:rPr>
        <w:t>О</w:t>
      </w:r>
      <w:r w:rsidR="00E222D2" w:rsidRPr="0068663C">
        <w:rPr>
          <w:rFonts w:ascii="PT Astra Serif" w:hAnsi="PT Astra Serif"/>
          <w:bCs/>
          <w:sz w:val="26"/>
          <w:szCs w:val="26"/>
        </w:rPr>
        <w:t xml:space="preserve"> </w:t>
      </w:r>
      <w:r w:rsidR="00117BD5" w:rsidRPr="0068663C">
        <w:rPr>
          <w:rFonts w:ascii="PT Astra Serif" w:hAnsi="PT Astra Serif"/>
          <w:bCs/>
          <w:sz w:val="26"/>
          <w:szCs w:val="26"/>
        </w:rPr>
        <w:t xml:space="preserve">внесении изменения в приказ Департамента профессионального образования </w:t>
      </w:r>
    </w:p>
    <w:p w:rsidR="00BF4053" w:rsidRPr="0068663C" w:rsidRDefault="00117BD5" w:rsidP="00117BD5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68663C">
        <w:rPr>
          <w:rFonts w:ascii="PT Astra Serif" w:hAnsi="PT Astra Serif"/>
          <w:bCs/>
          <w:sz w:val="26"/>
          <w:szCs w:val="26"/>
        </w:rPr>
        <w:t>Томской области от 29.03.2016 № 7</w:t>
      </w:r>
      <w:r w:rsidR="00E222D2" w:rsidRPr="0068663C">
        <w:rPr>
          <w:rFonts w:ascii="PT Astra Serif" w:hAnsi="PT Astra Serif"/>
          <w:sz w:val="26"/>
          <w:szCs w:val="26"/>
        </w:rPr>
        <w:t>п</w:t>
      </w:r>
      <w:r w:rsidR="00325266" w:rsidRPr="0068663C">
        <w:rPr>
          <w:rFonts w:ascii="PT Astra Serif" w:hAnsi="PT Astra Serif"/>
          <w:sz w:val="26"/>
          <w:szCs w:val="26"/>
        </w:rPr>
        <w:t xml:space="preserve"> </w:t>
      </w:r>
    </w:p>
    <w:p w:rsidR="00BF4053" w:rsidRPr="0068663C" w:rsidRDefault="00BF4053" w:rsidP="00033D1E">
      <w:pPr>
        <w:autoSpaceDE w:val="0"/>
        <w:autoSpaceDN w:val="0"/>
        <w:adjustRightInd w:val="0"/>
        <w:spacing w:line="0" w:lineRule="atLeast"/>
        <w:ind w:left="1134" w:right="-1"/>
        <w:jc w:val="both"/>
        <w:outlineLvl w:val="0"/>
        <w:rPr>
          <w:rFonts w:ascii="PT Astra Serif" w:hAnsi="PT Astra Serif"/>
          <w:sz w:val="26"/>
          <w:szCs w:val="26"/>
        </w:rPr>
      </w:pPr>
    </w:p>
    <w:p w:rsidR="00BF4053" w:rsidRPr="0068663C" w:rsidRDefault="000A7A66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68663C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BF4053" w:rsidRPr="0068663C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68663C">
        <w:rPr>
          <w:rFonts w:ascii="PT Astra Serif" w:hAnsi="PT Astra Serif"/>
          <w:sz w:val="26"/>
          <w:szCs w:val="26"/>
        </w:rPr>
        <w:t>ПРИКАЗЫВАЮ:</w:t>
      </w:r>
    </w:p>
    <w:p w:rsidR="00F102C8" w:rsidRPr="0068663C" w:rsidRDefault="00BF4053" w:rsidP="00F102C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8663C">
        <w:rPr>
          <w:rFonts w:ascii="PT Astra Serif" w:hAnsi="PT Astra Serif"/>
          <w:sz w:val="26"/>
          <w:szCs w:val="26"/>
        </w:rPr>
        <w:t>1. </w:t>
      </w:r>
      <w:r w:rsidR="00F102C8" w:rsidRPr="0068663C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профессионального образования Томской области от 29.03.2016 № 7п «Об утверждении Нормативных затрат на обеспечение функций Департамента профессионального образования Томской области» (Официальный интернет-портал «Электронная Администрация Томской области» http://www.tomsk.gov.ru, 31.03.2016) следующее изменение: </w:t>
      </w:r>
    </w:p>
    <w:p w:rsidR="00A925E4" w:rsidRPr="0068663C" w:rsidRDefault="00F102C8" w:rsidP="00F102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8663C">
        <w:rPr>
          <w:rFonts w:ascii="PT Astra Serif" w:hAnsi="PT Astra Serif" w:cs="PT Astra Serif"/>
          <w:sz w:val="26"/>
          <w:szCs w:val="26"/>
        </w:rPr>
        <w:t>Нормативы количества и цены товаров, работ, услуг, предназначенных для обеспечения функций Департамента профессионального образования Томской области, утверждённые указанным приказом (приложение № 2), изложить в новой редакции согласно приложению к настоящему приказу</w:t>
      </w:r>
      <w:r w:rsidR="00C72276" w:rsidRPr="0068663C">
        <w:rPr>
          <w:rFonts w:ascii="PT Astra Serif" w:hAnsi="PT Astra Serif" w:cs="PT Astra Serif"/>
          <w:sz w:val="26"/>
          <w:szCs w:val="26"/>
        </w:rPr>
        <w:t>.</w:t>
      </w:r>
      <w:r w:rsidRPr="0068663C">
        <w:rPr>
          <w:rFonts w:ascii="PT Astra Serif" w:hAnsi="PT Astra Serif" w:cs="PT Astra Serif"/>
          <w:sz w:val="26"/>
          <w:szCs w:val="26"/>
        </w:rPr>
        <w:t xml:space="preserve"> </w:t>
      </w:r>
    </w:p>
    <w:p w:rsidR="00BF4053" w:rsidRPr="0068663C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68663C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  <w:r w:rsidR="00F102C8" w:rsidRPr="0068663C"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2126"/>
      </w:tblGrid>
      <w:tr w:rsidR="00896D44" w:rsidRPr="00BD6093" w:rsidTr="00114DA3">
        <w:tc>
          <w:tcPr>
            <w:tcW w:w="4253" w:type="dxa"/>
            <w:vAlign w:val="center"/>
            <w:hideMark/>
          </w:tcPr>
          <w:p w:rsidR="00896D44" w:rsidRPr="00BD6093" w:rsidRDefault="00896D44" w:rsidP="00114DA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6093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896D44" w:rsidRPr="00BD6093" w:rsidRDefault="00896D44" w:rsidP="00114DA3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  <w:r w:rsidRPr="00BD6093">
              <w:rPr>
                <w:rFonts w:ascii="PT Astra Serif" w:hAnsi="PT Astra Serif"/>
                <w:noProof/>
                <w:szCs w:val="28"/>
              </w:rPr>
              <w:drawing>
                <wp:inline distT="0" distB="0" distL="0" distR="0" wp14:anchorId="332B9AB4" wp14:editId="2ADAC575">
                  <wp:extent cx="1495425" cy="1333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  <w:hideMark/>
          </w:tcPr>
          <w:p w:rsidR="00896D44" w:rsidRPr="00BD6093" w:rsidRDefault="00896D44" w:rsidP="00114DA3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D6093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D6093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033D1E" w:rsidRPr="0068663C" w:rsidRDefault="00033D1E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Pr="0068663C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202F8" w:rsidRDefault="00F202F8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CE24FE" w:rsidRDefault="00CE24FE" w:rsidP="00F202F8">
      <w:pPr>
        <w:widowControl w:val="0"/>
        <w:autoSpaceDE w:val="0"/>
        <w:autoSpaceDN w:val="0"/>
        <w:adjustRightInd w:val="0"/>
        <w:ind w:left="8932" w:firstLine="136"/>
        <w:jc w:val="both"/>
        <w:rPr>
          <w:rFonts w:ascii="PT Astra Serif" w:hAnsi="PT Astra Serif"/>
          <w:sz w:val="26"/>
          <w:szCs w:val="26"/>
        </w:rPr>
        <w:sectPr w:rsidR="00CE24FE" w:rsidSect="00A03935">
          <w:headerReference w:type="even" r:id="rId10"/>
          <w:headerReference w:type="default" r:id="rId11"/>
          <w:pgSz w:w="11906" w:h="16838" w:code="9"/>
          <w:pgMar w:top="993" w:right="567" w:bottom="709" w:left="1134" w:header="567" w:footer="720" w:gutter="0"/>
          <w:cols w:space="720"/>
          <w:titlePg/>
          <w:docGrid w:linePitch="381"/>
        </w:sectPr>
      </w:pP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8932" w:firstLine="136"/>
        <w:jc w:val="both"/>
        <w:rPr>
          <w:rFonts w:ascii="PT Astra Serif" w:hAnsi="PT Astra Serif"/>
          <w:sz w:val="24"/>
          <w:szCs w:val="24"/>
        </w:rPr>
      </w:pPr>
      <w:r w:rsidRPr="00D35B5D">
        <w:rPr>
          <w:rFonts w:ascii="PT Astra Serif" w:hAnsi="PT Astra Serif"/>
          <w:sz w:val="24"/>
          <w:szCs w:val="24"/>
        </w:rPr>
        <w:lastRenderedPageBreak/>
        <w:t xml:space="preserve">Приложение к приказу Департамента </w:t>
      </w: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9068"/>
        <w:jc w:val="both"/>
        <w:rPr>
          <w:rFonts w:ascii="PT Astra Serif" w:hAnsi="PT Astra Serif"/>
          <w:sz w:val="24"/>
          <w:szCs w:val="24"/>
        </w:rPr>
      </w:pPr>
      <w:r w:rsidRPr="00D35B5D">
        <w:rPr>
          <w:rFonts w:ascii="PT Astra Serif" w:hAnsi="PT Astra Serif"/>
          <w:sz w:val="24"/>
          <w:szCs w:val="24"/>
        </w:rPr>
        <w:t xml:space="preserve">профессионального образования Томской области </w:t>
      </w: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8932" w:firstLine="136"/>
        <w:jc w:val="both"/>
        <w:rPr>
          <w:rFonts w:ascii="PT Astra Serif" w:hAnsi="PT Astra Serif"/>
          <w:b/>
          <w:sz w:val="24"/>
          <w:szCs w:val="24"/>
        </w:rPr>
      </w:pPr>
      <w:r w:rsidRPr="00D35B5D">
        <w:rPr>
          <w:rFonts w:ascii="PT Astra Serif" w:hAnsi="PT Astra Serif"/>
          <w:sz w:val="24"/>
          <w:szCs w:val="24"/>
        </w:rPr>
        <w:t xml:space="preserve">от </w:t>
      </w:r>
      <w:r w:rsidR="007F0908" w:rsidRPr="00D35B5D">
        <w:rPr>
          <w:rFonts w:ascii="PT Astra Serif" w:hAnsi="PT Astra Serif"/>
          <w:sz w:val="24"/>
          <w:szCs w:val="24"/>
        </w:rPr>
        <w:t>2</w:t>
      </w:r>
      <w:r w:rsidR="00655AEF">
        <w:rPr>
          <w:rFonts w:ascii="PT Astra Serif" w:hAnsi="PT Astra Serif"/>
          <w:sz w:val="24"/>
          <w:szCs w:val="24"/>
        </w:rPr>
        <w:t>2</w:t>
      </w:r>
      <w:r w:rsidRPr="00D35B5D">
        <w:rPr>
          <w:rFonts w:ascii="PT Astra Serif" w:hAnsi="PT Astra Serif"/>
          <w:sz w:val="24"/>
          <w:szCs w:val="24"/>
        </w:rPr>
        <w:t>.</w:t>
      </w:r>
      <w:r w:rsidR="007F0908" w:rsidRPr="00D35B5D">
        <w:rPr>
          <w:rFonts w:ascii="PT Astra Serif" w:hAnsi="PT Astra Serif"/>
          <w:sz w:val="24"/>
          <w:szCs w:val="24"/>
        </w:rPr>
        <w:t>05</w:t>
      </w:r>
      <w:r w:rsidRPr="00D35B5D">
        <w:rPr>
          <w:rFonts w:ascii="PT Astra Serif" w:hAnsi="PT Astra Serif"/>
          <w:sz w:val="24"/>
          <w:szCs w:val="24"/>
        </w:rPr>
        <w:t xml:space="preserve">.2020 № </w:t>
      </w:r>
      <w:r w:rsidR="00655AEF">
        <w:rPr>
          <w:rFonts w:ascii="PT Astra Serif" w:hAnsi="PT Astra Serif"/>
          <w:sz w:val="24"/>
          <w:szCs w:val="24"/>
        </w:rPr>
        <w:t>5</w:t>
      </w:r>
      <w:r w:rsidR="007F0908" w:rsidRPr="00D35B5D">
        <w:rPr>
          <w:rFonts w:ascii="PT Astra Serif" w:hAnsi="PT Astra Serif"/>
          <w:sz w:val="24"/>
          <w:szCs w:val="24"/>
        </w:rPr>
        <w:t xml:space="preserve">п </w:t>
      </w: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4820"/>
        <w:jc w:val="both"/>
        <w:rPr>
          <w:rFonts w:ascii="PT Astra Serif" w:hAnsi="PT Astra Serif" w:cs="Arial"/>
          <w:sz w:val="24"/>
          <w:szCs w:val="24"/>
        </w:rPr>
      </w:pP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8796" w:firstLine="272"/>
        <w:jc w:val="both"/>
        <w:rPr>
          <w:rFonts w:ascii="PT Astra Serif" w:hAnsi="PT Astra Serif"/>
          <w:sz w:val="24"/>
          <w:szCs w:val="24"/>
        </w:rPr>
      </w:pPr>
      <w:r w:rsidRPr="00D35B5D">
        <w:rPr>
          <w:rFonts w:ascii="PT Astra Serif" w:hAnsi="PT Astra Serif"/>
          <w:sz w:val="24"/>
          <w:szCs w:val="24"/>
        </w:rPr>
        <w:t xml:space="preserve">УТВЕРЖДЕНЫ </w:t>
      </w: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8496" w:firstLine="572"/>
        <w:jc w:val="both"/>
        <w:rPr>
          <w:rFonts w:ascii="PT Astra Serif" w:hAnsi="PT Astra Serif"/>
          <w:sz w:val="24"/>
          <w:szCs w:val="24"/>
        </w:rPr>
      </w:pPr>
      <w:r w:rsidRPr="00D35B5D">
        <w:rPr>
          <w:rFonts w:ascii="PT Astra Serif" w:hAnsi="PT Astra Serif"/>
          <w:sz w:val="24"/>
          <w:szCs w:val="24"/>
        </w:rPr>
        <w:t xml:space="preserve">приказом Департамента профессионального </w:t>
      </w: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8496" w:firstLine="572"/>
        <w:jc w:val="both"/>
        <w:rPr>
          <w:rFonts w:ascii="PT Astra Serif" w:hAnsi="PT Astra Serif"/>
          <w:sz w:val="24"/>
          <w:szCs w:val="24"/>
        </w:rPr>
      </w:pPr>
      <w:r w:rsidRPr="00D35B5D">
        <w:rPr>
          <w:rFonts w:ascii="PT Astra Serif" w:hAnsi="PT Astra Serif"/>
          <w:sz w:val="24"/>
          <w:szCs w:val="24"/>
        </w:rPr>
        <w:t xml:space="preserve">образования Томской области от 29.03.2016 </w:t>
      </w:r>
    </w:p>
    <w:p w:rsidR="00F202F8" w:rsidRPr="00D35B5D" w:rsidRDefault="00F202F8" w:rsidP="00F202F8">
      <w:pPr>
        <w:widowControl w:val="0"/>
        <w:autoSpaceDE w:val="0"/>
        <w:autoSpaceDN w:val="0"/>
        <w:adjustRightInd w:val="0"/>
        <w:ind w:left="8932" w:firstLine="136"/>
        <w:jc w:val="both"/>
        <w:rPr>
          <w:rFonts w:ascii="PT Astra Serif" w:hAnsi="PT Astra Serif"/>
          <w:b/>
          <w:sz w:val="24"/>
          <w:szCs w:val="24"/>
        </w:rPr>
      </w:pPr>
      <w:r w:rsidRPr="00D35B5D">
        <w:rPr>
          <w:rFonts w:ascii="PT Astra Serif" w:hAnsi="PT Astra Serif"/>
          <w:sz w:val="24"/>
          <w:szCs w:val="24"/>
        </w:rPr>
        <w:t xml:space="preserve">№ 7п </w:t>
      </w:r>
    </w:p>
    <w:p w:rsidR="00F202F8" w:rsidRPr="00590902" w:rsidRDefault="00F202F8" w:rsidP="00F202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5"/>
          <w:szCs w:val="25"/>
        </w:rPr>
      </w:pPr>
    </w:p>
    <w:p w:rsidR="00F202F8" w:rsidRPr="00590902" w:rsidRDefault="00F202F8" w:rsidP="00F202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5"/>
          <w:szCs w:val="25"/>
        </w:rPr>
      </w:pPr>
    </w:p>
    <w:p w:rsidR="00F202F8" w:rsidRPr="00590902" w:rsidRDefault="00F202F8" w:rsidP="00F202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5"/>
          <w:szCs w:val="25"/>
        </w:rPr>
      </w:pPr>
    </w:p>
    <w:p w:rsidR="00F202F8" w:rsidRPr="00590902" w:rsidRDefault="00F202F8" w:rsidP="00F202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5"/>
          <w:szCs w:val="25"/>
        </w:rPr>
      </w:pPr>
      <w:r w:rsidRPr="00590902">
        <w:rPr>
          <w:rFonts w:ascii="PT Astra Serif" w:hAnsi="PT Astra Serif"/>
          <w:bCs/>
          <w:sz w:val="25"/>
          <w:szCs w:val="25"/>
        </w:rPr>
        <w:t>Нормативы количества и цены товаров, работ, услуг, предназначенных</w:t>
      </w:r>
      <w:r w:rsidR="00411BB0" w:rsidRPr="00590902">
        <w:rPr>
          <w:rFonts w:ascii="PT Astra Serif" w:hAnsi="PT Astra Serif"/>
          <w:bCs/>
          <w:sz w:val="25"/>
          <w:szCs w:val="25"/>
        </w:rPr>
        <w:t xml:space="preserve"> </w:t>
      </w:r>
    </w:p>
    <w:p w:rsidR="00F202F8" w:rsidRPr="00590902" w:rsidRDefault="00F202F8" w:rsidP="00F202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5"/>
          <w:szCs w:val="25"/>
        </w:rPr>
      </w:pPr>
      <w:r w:rsidRPr="00590902">
        <w:rPr>
          <w:rFonts w:ascii="PT Astra Serif" w:hAnsi="PT Astra Serif"/>
          <w:bCs/>
          <w:sz w:val="25"/>
          <w:szCs w:val="25"/>
        </w:rPr>
        <w:t>для обеспечения функций Департамента профессионального образования</w:t>
      </w:r>
      <w:r w:rsidR="00411BB0" w:rsidRPr="00590902">
        <w:rPr>
          <w:rFonts w:ascii="PT Astra Serif" w:hAnsi="PT Astra Serif"/>
          <w:bCs/>
          <w:sz w:val="25"/>
          <w:szCs w:val="25"/>
        </w:rPr>
        <w:t xml:space="preserve"> </w:t>
      </w:r>
    </w:p>
    <w:p w:rsidR="00F202F8" w:rsidRPr="00590902" w:rsidRDefault="00F202F8" w:rsidP="00F202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5"/>
          <w:szCs w:val="25"/>
        </w:rPr>
      </w:pPr>
      <w:r w:rsidRPr="00590902">
        <w:rPr>
          <w:rFonts w:ascii="PT Astra Serif" w:hAnsi="PT Astra Serif"/>
          <w:bCs/>
          <w:sz w:val="25"/>
          <w:szCs w:val="25"/>
        </w:rPr>
        <w:t>Томской области</w:t>
      </w:r>
      <w:r w:rsidR="00411BB0" w:rsidRPr="00590902">
        <w:rPr>
          <w:rFonts w:ascii="PT Astra Serif" w:hAnsi="PT Astra Serif"/>
          <w:bCs/>
          <w:sz w:val="25"/>
          <w:szCs w:val="25"/>
        </w:rPr>
        <w:t xml:space="preserve"> </w:t>
      </w:r>
    </w:p>
    <w:p w:rsidR="00FB0EEF" w:rsidRPr="00590902" w:rsidRDefault="00FB0EEF" w:rsidP="00F202F8">
      <w:pPr>
        <w:jc w:val="center"/>
        <w:rPr>
          <w:rFonts w:ascii="PT Astra Serif" w:hAnsi="PT Astra Serif"/>
          <w:sz w:val="25"/>
          <w:szCs w:val="25"/>
        </w:rPr>
      </w:pPr>
    </w:p>
    <w:p w:rsidR="00FB0EEF" w:rsidRDefault="00FB0EEF" w:rsidP="00F202F8">
      <w:pPr>
        <w:jc w:val="center"/>
        <w:rPr>
          <w:rFonts w:ascii="PT Astra Serif" w:hAnsi="PT Astra Serif"/>
          <w:sz w:val="25"/>
          <w:szCs w:val="25"/>
        </w:rPr>
      </w:pPr>
    </w:p>
    <w:p w:rsidR="004625DA" w:rsidRPr="00590902" w:rsidRDefault="004625DA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1. Нормативы количества абонентских номеров пользовательского</w:t>
      </w:r>
      <w:r w:rsidR="00411BB0" w:rsidRPr="00590902">
        <w:rPr>
          <w:rFonts w:ascii="PT Astra Serif" w:hAnsi="PT Astra Serif"/>
          <w:sz w:val="25"/>
          <w:szCs w:val="25"/>
        </w:rPr>
        <w:t xml:space="preserve"> 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(оконечного) оборудования, подключенного к сети подвижной связи</w:t>
      </w:r>
      <w:r w:rsidR="00411BB0" w:rsidRPr="00590902">
        <w:rPr>
          <w:rFonts w:ascii="PT Astra Serif" w:hAnsi="PT Astra Serif"/>
          <w:sz w:val="25"/>
          <w:szCs w:val="25"/>
        </w:rPr>
        <w:t xml:space="preserve"> </w:t>
      </w:r>
    </w:p>
    <w:p w:rsidR="00FB0EEF" w:rsidRPr="00590902" w:rsidRDefault="00FB0EEF" w:rsidP="00F202F8">
      <w:pPr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8"/>
        <w:gridCol w:w="8555"/>
      </w:tblGrid>
      <w:tr w:rsidR="00F202F8" w:rsidRPr="00590902" w:rsidTr="00A872A1"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(группа) должностей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Количество абонентских номеров</w:t>
            </w:r>
          </w:p>
        </w:tc>
      </w:tr>
      <w:tr w:rsidR="00F202F8" w:rsidRPr="00590902" w:rsidTr="00A872A1"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</w:tr>
      <w:tr w:rsidR="00F202F8" w:rsidRPr="00590902" w:rsidTr="00A872A1"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Один (из расчёта - не более 1 единицы на одного государственного гражданского служащего)</w:t>
            </w:r>
          </w:p>
        </w:tc>
      </w:tr>
    </w:tbl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4625DA" w:rsidRPr="00590902" w:rsidRDefault="004625DA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2. Нормативы цены услуг подвижной связи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6"/>
        <w:gridCol w:w="8267"/>
      </w:tblGrid>
      <w:tr w:rsidR="00F202F8" w:rsidRPr="00590902" w:rsidTr="00A872A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(группа) должностей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Цена услуг, руб.</w:t>
            </w:r>
          </w:p>
        </w:tc>
      </w:tr>
      <w:tr w:rsidR="00F202F8" w:rsidRPr="00590902" w:rsidTr="00A872A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</w:tr>
      <w:tr w:rsidR="00F202F8" w:rsidRPr="00590902" w:rsidTr="00A872A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Ежемесячные расходы - не более 4 000, 00 на одного государственного гражданского служащего</w:t>
            </w:r>
          </w:p>
        </w:tc>
      </w:tr>
    </w:tbl>
    <w:p w:rsidR="00FB0EEF" w:rsidRDefault="00FB0EEF" w:rsidP="00F202F8">
      <w:pPr>
        <w:jc w:val="center"/>
        <w:rPr>
          <w:rFonts w:ascii="PT Astra Serif" w:hAnsi="PT Astra Serif"/>
          <w:sz w:val="25"/>
          <w:szCs w:val="25"/>
        </w:rPr>
      </w:pPr>
    </w:p>
    <w:p w:rsidR="004625DA" w:rsidRPr="00590902" w:rsidRDefault="004625DA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lastRenderedPageBreak/>
        <w:t>3. Нормативы количества SIM-карт,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proofErr w:type="gramStart"/>
      <w:r w:rsidRPr="00590902">
        <w:rPr>
          <w:rFonts w:ascii="PT Astra Serif" w:hAnsi="PT Astra Serif"/>
          <w:sz w:val="25"/>
          <w:szCs w:val="25"/>
        </w:rPr>
        <w:t>используемых в планшетных компьютерах</w:t>
      </w:r>
      <w:proofErr w:type="gramEnd"/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8"/>
        <w:gridCol w:w="8555"/>
      </w:tblGrid>
      <w:tr w:rsidR="00F202F8" w:rsidRPr="00590902" w:rsidTr="00A872A1"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(группа) должностей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Количество </w:t>
            </w:r>
            <w:r w:rsidRPr="00590902">
              <w:rPr>
                <w:rFonts w:ascii="PT Astra Serif" w:hAnsi="PT Astra Serif"/>
                <w:sz w:val="25"/>
                <w:szCs w:val="25"/>
              </w:rPr>
              <w:t>SIM-карт</w:t>
            </w:r>
          </w:p>
        </w:tc>
      </w:tr>
      <w:tr w:rsidR="00F202F8" w:rsidRPr="00590902" w:rsidTr="00A872A1"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</w:tr>
      <w:tr w:rsidR="00F202F8" w:rsidRPr="00590902" w:rsidTr="00A872A1"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Одна (из расчёта - не более 1 единицы на одного государственного гражданского служащего)</w:t>
            </w:r>
          </w:p>
        </w:tc>
      </w:tr>
    </w:tbl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 xml:space="preserve">4. Нормативы цены и количества вычислительной техники, ИБП, принтеров, 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 xml:space="preserve">многофункциональных устройств, копировальных аппаратов и иной оргтехники </w:t>
      </w:r>
    </w:p>
    <w:p w:rsidR="00F202F8" w:rsidRPr="00590902" w:rsidRDefault="00F202F8" w:rsidP="00F202F8">
      <w:pPr>
        <w:spacing w:line="0" w:lineRule="atLeast"/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2579"/>
        <w:gridCol w:w="1415"/>
        <w:gridCol w:w="2019"/>
        <w:gridCol w:w="2173"/>
        <w:gridCol w:w="2186"/>
        <w:gridCol w:w="2186"/>
        <w:gridCol w:w="2184"/>
      </w:tblGrid>
      <w:tr w:rsidR="00F202F8" w:rsidRPr="00590902" w:rsidTr="00A872A1">
        <w:trPr>
          <w:trHeight w:val="246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№ </w:t>
            </w:r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п</w:t>
            </w:r>
            <w:proofErr w:type="gramEnd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/п</w:t>
            </w:r>
          </w:p>
        </w:tc>
        <w:tc>
          <w:tcPr>
            <w:tcW w:w="7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Наименование товара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Единица измерения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Количество на единицу штатной численности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Срок полезного использования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в годах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Цена единицы товара, руб.</w:t>
            </w:r>
          </w:p>
        </w:tc>
      </w:tr>
      <w:tr w:rsidR="00F202F8" w:rsidRPr="00590902" w:rsidTr="00A872A1">
        <w:trPr>
          <w:trHeight w:val="244"/>
        </w:trPr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7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1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</w:tr>
      <w:tr w:rsidR="00F202F8" w:rsidRPr="00590902" w:rsidTr="00A872A1">
        <w:trPr>
          <w:trHeight w:val="244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7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категории «руководители» 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Иные должности, не относящиеся к должностям государственной гражданской службы, кроме</w:t>
            </w: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категории «руководители»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категории «руководители» 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</w:tr>
      <w:tr w:rsidR="00F202F8" w:rsidRPr="00590902" w:rsidTr="00A872A1">
        <w:trPr>
          <w:trHeight w:val="24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Рабочая станция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 xml:space="preserve">(системный блок, монитор, мышь, клавиатура/моноблок, мышь, клавиатура) 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комплект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не более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200 000, 00 включительно за  1 единицу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 xml:space="preserve">не более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 xml:space="preserve">100 000, 00 включительно за  1 единицу </w:t>
            </w:r>
          </w:p>
        </w:tc>
      </w:tr>
      <w:tr w:rsidR="00F202F8" w:rsidRPr="00590902" w:rsidTr="00A872A1">
        <w:trPr>
          <w:trHeight w:val="8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Источник бесперебойного питания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5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200 000, 00 включительно за  1 единицу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200 000,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Принтер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60 000, 00 включительно за  1 единицу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60 000,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Многофункци-ональное</w:t>
            </w:r>
            <w:proofErr w:type="spellEnd"/>
            <w:proofErr w:type="gramEnd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 устройство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0,5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не более 260 000, 00 включительно за  1 единицу 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260 000,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Планшетный компьютер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-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150 000, 00 включительно за  1 единицу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-</w:t>
            </w:r>
          </w:p>
        </w:tc>
      </w:tr>
      <w:tr w:rsidR="00F202F8" w:rsidRPr="00590902" w:rsidTr="00A872A1">
        <w:trPr>
          <w:trHeight w:val="24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6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Ноутбук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0,1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200 000, 00 включительно за  1 единицу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100 000, 00 включительно за  1 единицу</w:t>
            </w:r>
          </w:p>
        </w:tc>
      </w:tr>
    </w:tbl>
    <w:p w:rsidR="00F202F8" w:rsidRPr="00590902" w:rsidRDefault="00F202F8" w:rsidP="00F202F8">
      <w:pPr>
        <w:autoSpaceDE w:val="0"/>
        <w:autoSpaceDN w:val="0"/>
        <w:ind w:right="395"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590902">
        <w:rPr>
          <w:rFonts w:ascii="PT Astra Serif" w:hAnsi="PT Astra Serif"/>
          <w:color w:val="000000"/>
          <w:sz w:val="25"/>
          <w:szCs w:val="25"/>
        </w:rPr>
        <w:t>Примечание к таблице. Работник обеспечивается одним из видов оргтехники (принтер или многофункциональное устройство) с соблюдением нормативов, установленных в настоящей Таблице.</w:t>
      </w:r>
    </w:p>
    <w:p w:rsidR="00F202F8" w:rsidRPr="00590902" w:rsidRDefault="00F202F8" w:rsidP="00F202F8">
      <w:pPr>
        <w:autoSpaceDE w:val="0"/>
        <w:autoSpaceDN w:val="0"/>
        <w:ind w:right="395" w:firstLine="709"/>
        <w:jc w:val="center"/>
        <w:rPr>
          <w:rFonts w:ascii="PT Astra Serif" w:hAnsi="PT Astra Serif"/>
          <w:color w:val="000000"/>
          <w:sz w:val="25"/>
          <w:szCs w:val="25"/>
        </w:rPr>
      </w:pPr>
    </w:p>
    <w:p w:rsidR="00F179C0" w:rsidRPr="00590902" w:rsidRDefault="00F179C0" w:rsidP="00F202F8">
      <w:pPr>
        <w:autoSpaceDE w:val="0"/>
        <w:autoSpaceDN w:val="0"/>
        <w:ind w:right="395" w:firstLine="709"/>
        <w:jc w:val="center"/>
        <w:rPr>
          <w:rFonts w:ascii="PT Astra Serif" w:hAnsi="PT Astra Serif"/>
          <w:color w:val="000000"/>
          <w:sz w:val="25"/>
          <w:szCs w:val="25"/>
        </w:rPr>
      </w:pPr>
    </w:p>
    <w:p w:rsidR="00F202F8" w:rsidRPr="00590902" w:rsidRDefault="00F202F8" w:rsidP="00F202F8">
      <w:pPr>
        <w:ind w:firstLine="709"/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5. Нормативы количества и цен оборудования по обеспечению безопасности информации</w:t>
      </w:r>
    </w:p>
    <w:p w:rsidR="00F202F8" w:rsidRPr="00590902" w:rsidRDefault="00F202F8" w:rsidP="00F202F8">
      <w:pPr>
        <w:ind w:firstLine="709"/>
        <w:jc w:val="center"/>
        <w:rPr>
          <w:rFonts w:ascii="PT Astra Serif" w:hAnsi="PT Astra Serif"/>
          <w:sz w:val="25"/>
          <w:szCs w:val="25"/>
        </w:rPr>
      </w:pPr>
    </w:p>
    <w:tbl>
      <w:tblPr>
        <w:tblpPr w:leftFromText="180" w:rightFromText="180" w:bottomFromText="200" w:vertAnchor="text" w:tblpX="-62" w:tblpY="1"/>
        <w:tblOverlap w:val="never"/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1"/>
        <w:gridCol w:w="3743"/>
        <w:gridCol w:w="3308"/>
        <w:gridCol w:w="3905"/>
      </w:tblGrid>
      <w:tr w:rsidR="00F202F8" w:rsidRPr="00590902" w:rsidTr="00A872A1"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Вид оборудования</w:t>
            </w:r>
          </w:p>
        </w:tc>
        <w:tc>
          <w:tcPr>
            <w:tcW w:w="1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Норматив количества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Срок полезного использования в годах</w:t>
            </w:r>
            <w:r w:rsidRPr="00590902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Стоимость, руб.</w:t>
            </w:r>
          </w:p>
        </w:tc>
      </w:tr>
      <w:tr w:rsidR="00F202F8" w:rsidRPr="00590902" w:rsidTr="00A872A1"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1</w:t>
            </w:r>
          </w:p>
        </w:tc>
        <w:tc>
          <w:tcPr>
            <w:tcW w:w="1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4</w:t>
            </w:r>
          </w:p>
        </w:tc>
      </w:tr>
      <w:tr w:rsidR="00F202F8" w:rsidRPr="00590902" w:rsidTr="00A872A1"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Средства защиты информации от несанкционированного доступа</w:t>
            </w:r>
          </w:p>
        </w:tc>
        <w:tc>
          <w:tcPr>
            <w:tcW w:w="1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 ед./автоматизированное рабочее место и сервер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100 000, 00</w:t>
            </w:r>
          </w:p>
        </w:tc>
      </w:tr>
      <w:tr w:rsidR="00F202F8" w:rsidRPr="00590902" w:rsidTr="00A872A1"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lastRenderedPageBreak/>
              <w:t>Сетевые средства защиты информации от несанкционированного доступа</w:t>
            </w:r>
          </w:p>
        </w:tc>
        <w:tc>
          <w:tcPr>
            <w:tcW w:w="1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в соответствии с техническими возможностями средства защиты и требованиями Федеральной службы по техническому и экспортному контролю России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в соответствии с требованиями Федеральной службы по техническому и экспортному контролю России</w:t>
            </w: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не более 100 000, 00 </w:t>
            </w:r>
          </w:p>
        </w:tc>
      </w:tr>
    </w:tbl>
    <w:p w:rsidR="00D23B36" w:rsidRPr="00590902" w:rsidRDefault="00D23B36" w:rsidP="00F202F8">
      <w:pPr>
        <w:jc w:val="center"/>
        <w:rPr>
          <w:rFonts w:ascii="PT Astra Serif" w:hAnsi="PT Astra Serif"/>
          <w:sz w:val="25"/>
          <w:szCs w:val="25"/>
        </w:rPr>
      </w:pPr>
    </w:p>
    <w:p w:rsidR="00D23B36" w:rsidRPr="00590902" w:rsidRDefault="00D23B36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6. Нормативы количества и цен средств подвижной связи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tbl>
      <w:tblPr>
        <w:tblpPr w:leftFromText="180" w:rightFromText="180" w:bottomFromText="200" w:vertAnchor="text" w:tblpX="-62" w:tblpY="1"/>
        <w:tblOverlap w:val="never"/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1"/>
        <w:gridCol w:w="3144"/>
        <w:gridCol w:w="4510"/>
        <w:gridCol w:w="3302"/>
      </w:tblGrid>
      <w:tr w:rsidR="00F202F8" w:rsidRPr="00590902" w:rsidTr="00A872A1"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Категория должности</w:t>
            </w:r>
          </w:p>
        </w:tc>
        <w:tc>
          <w:tcPr>
            <w:tcW w:w="10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Количество</w:t>
            </w:r>
          </w:p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средств подвижной связи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Стоимость</w:t>
            </w:r>
          </w:p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средств подвижной связи, руб.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 xml:space="preserve">Срок полезного использования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 xml:space="preserve">средств подвижной связи </w:t>
            </w:r>
          </w:p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в годах</w:t>
            </w:r>
          </w:p>
        </w:tc>
      </w:tr>
      <w:tr w:rsidR="00F202F8" w:rsidRPr="00590902" w:rsidTr="00A872A1"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1</w:t>
            </w:r>
          </w:p>
        </w:tc>
        <w:tc>
          <w:tcPr>
            <w:tcW w:w="10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2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4</w:t>
            </w:r>
          </w:p>
        </w:tc>
      </w:tr>
      <w:tr w:rsidR="00F202F8" w:rsidRPr="00590902" w:rsidTr="00A872A1"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Должность, относящаяся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10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Одно (из расчёта - не более 1 единицы на одного государственного гражданского служащего)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15 000, 00 включительно за 1 единицу в расчёте на одного государственного гражданского служащего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</w:tr>
    </w:tbl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7806C5" w:rsidRPr="00590902" w:rsidRDefault="007806C5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7. Нормативы цены и количества материальных запасов в сфере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информационно-коммуникационных технологий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Таблица 1</w:t>
      </w:r>
    </w:p>
    <w:p w:rsidR="00F202F8" w:rsidRPr="00590902" w:rsidRDefault="00F202F8" w:rsidP="00F202F8">
      <w:pPr>
        <w:jc w:val="center"/>
        <w:rPr>
          <w:rFonts w:ascii="PT Astra Serif" w:hAnsi="PT Astra Serif"/>
          <w:color w:val="000000"/>
          <w:sz w:val="25"/>
          <w:szCs w:val="25"/>
        </w:rPr>
      </w:pPr>
      <w:r w:rsidRPr="00590902">
        <w:rPr>
          <w:rFonts w:ascii="PT Astra Serif" w:hAnsi="PT Astra Serif"/>
          <w:color w:val="000000"/>
          <w:sz w:val="25"/>
          <w:szCs w:val="25"/>
        </w:rPr>
        <w:t>Мониторы и системные блоки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2"/>
        <w:gridCol w:w="1523"/>
        <w:gridCol w:w="2438"/>
        <w:gridCol w:w="3200"/>
        <w:gridCol w:w="3504"/>
        <w:gridCol w:w="2896"/>
      </w:tblGrid>
      <w:tr w:rsidR="00F202F8" w:rsidRPr="00590902" w:rsidTr="00A872A1">
        <w:trPr>
          <w:trHeight w:val="246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Наименование товара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Единица измерения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Количество на единицу штатной численности</w:t>
            </w:r>
          </w:p>
        </w:tc>
        <w:tc>
          <w:tcPr>
            <w:tcW w:w="20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Цена единицы товара, руб.</w:t>
            </w:r>
          </w:p>
        </w:tc>
      </w:tr>
      <w:tr w:rsidR="00F202F8" w:rsidRPr="00590902" w:rsidTr="00A872A1">
        <w:trPr>
          <w:trHeight w:val="246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20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</w:tr>
      <w:tr w:rsidR="00F202F8" w:rsidRPr="00590902" w:rsidTr="00A872A1">
        <w:trPr>
          <w:trHeight w:val="24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  <w:tc>
          <w:tcPr>
            <w:tcW w:w="20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</w:tr>
      <w:tr w:rsidR="00F202F8" w:rsidRPr="00590902" w:rsidTr="00A872A1">
        <w:trPr>
          <w:trHeight w:val="24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Должности государственной гражданской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службы категории «руководители» 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 xml:space="preserve">Должности государственной гражданской службы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Иные должности, не относящиеся к должностям государственной гражданской службы, кроме</w:t>
            </w: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категории «руководители»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 xml:space="preserve">Должности государственной гражданской службы категории «руководители»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 xml:space="preserve">Должности государственной гражданской службы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</w:tr>
      <w:tr w:rsidR="00F202F8" w:rsidRPr="00590902" w:rsidTr="00A872A1">
        <w:trPr>
          <w:trHeight w:val="547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 xml:space="preserve">Монитор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20 000, 00 включительно за  1 единицу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50 000,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Системный блок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60 000, 00 включительно за  1 единицу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200 000, 00 включительно за  1 единицу</w:t>
            </w:r>
          </w:p>
        </w:tc>
      </w:tr>
    </w:tbl>
    <w:p w:rsidR="00636AEE" w:rsidRPr="00590902" w:rsidRDefault="00636AEE" w:rsidP="00F202F8">
      <w:pPr>
        <w:jc w:val="center"/>
        <w:rPr>
          <w:rFonts w:ascii="PT Astra Serif" w:hAnsi="PT Astra Serif"/>
          <w:sz w:val="25"/>
          <w:szCs w:val="25"/>
        </w:rPr>
      </w:pPr>
    </w:p>
    <w:p w:rsidR="00636AEE" w:rsidRPr="00590902" w:rsidRDefault="00636AEE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Таблица 2</w:t>
      </w:r>
    </w:p>
    <w:p w:rsidR="00F202F8" w:rsidRPr="00590902" w:rsidRDefault="00F202F8" w:rsidP="00F202F8">
      <w:pPr>
        <w:jc w:val="center"/>
        <w:rPr>
          <w:rFonts w:ascii="PT Astra Serif" w:hAnsi="PT Astra Serif"/>
          <w:color w:val="000000"/>
          <w:sz w:val="25"/>
          <w:szCs w:val="25"/>
        </w:rPr>
      </w:pPr>
      <w:r w:rsidRPr="00590902">
        <w:rPr>
          <w:rFonts w:ascii="PT Astra Serif" w:hAnsi="PT Astra Serif"/>
          <w:color w:val="000000"/>
          <w:sz w:val="25"/>
          <w:szCs w:val="25"/>
        </w:rPr>
        <w:t>Носители информации, в том числе магнитные и оптические носители информации</w:t>
      </w:r>
    </w:p>
    <w:p w:rsidR="00F202F8" w:rsidRPr="00590902" w:rsidRDefault="00F202F8" w:rsidP="00F202F8">
      <w:pPr>
        <w:jc w:val="center"/>
        <w:rPr>
          <w:rFonts w:ascii="PT Astra Serif" w:hAnsi="PT Astra Serif"/>
          <w:color w:val="000000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8"/>
        <w:gridCol w:w="1522"/>
        <w:gridCol w:w="2288"/>
        <w:gridCol w:w="2285"/>
        <w:gridCol w:w="3200"/>
        <w:gridCol w:w="3200"/>
      </w:tblGrid>
      <w:tr w:rsidR="00F202F8" w:rsidRPr="00590902" w:rsidTr="00A872A1">
        <w:trPr>
          <w:trHeight w:val="246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Наименование товара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Единица измерения</w:t>
            </w:r>
          </w:p>
        </w:tc>
        <w:tc>
          <w:tcPr>
            <w:tcW w:w="1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Количество на единицу штатной численности</w:t>
            </w:r>
          </w:p>
        </w:tc>
        <w:tc>
          <w:tcPr>
            <w:tcW w:w="20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Цена единицы товара, руб.</w:t>
            </w:r>
          </w:p>
        </w:tc>
      </w:tr>
      <w:tr w:rsidR="00F202F8" w:rsidRPr="00590902" w:rsidTr="00A872A1">
        <w:trPr>
          <w:trHeight w:val="246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  <w:tc>
          <w:tcPr>
            <w:tcW w:w="1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20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1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  <w:tc>
          <w:tcPr>
            <w:tcW w:w="20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категории «руководители» 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Должности государственной гражданской службы 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Иные должности, не относящиеся к должностям государственной гражданской службы, кроме</w:t>
            </w: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категории «руководители»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Должности государственной гражданской службы категории «руководители» 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Должности, не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Должности государственной гражданской службы 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Иные должности, не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относящиеся к должностям государственной гражданской службы, кроме категории «руководители»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USB-накопитель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12 000, 00 включительно за  1 единицу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12 000,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Внешний жёсткий диск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60 000, 00 включительно за  1 единицу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не более 60 000, 00 включительно за  1 единицу</w:t>
            </w:r>
          </w:p>
        </w:tc>
      </w:tr>
    </w:tbl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Таблица 3</w:t>
      </w:r>
      <w:r w:rsidR="003C12D6" w:rsidRPr="00590902">
        <w:rPr>
          <w:rFonts w:ascii="PT Astra Serif" w:hAnsi="PT Astra Serif"/>
          <w:sz w:val="25"/>
          <w:szCs w:val="25"/>
        </w:rPr>
        <w:t xml:space="preserve"> 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Расходные материалы для оргтехники</w:t>
      </w:r>
      <w:r w:rsidR="003C12D6" w:rsidRPr="00590902">
        <w:rPr>
          <w:rFonts w:ascii="PT Astra Serif" w:hAnsi="PT Astra Serif"/>
          <w:sz w:val="25"/>
          <w:szCs w:val="25"/>
        </w:rPr>
        <w:t xml:space="preserve"> </w:t>
      </w:r>
    </w:p>
    <w:p w:rsidR="00F202F8" w:rsidRPr="00590902" w:rsidRDefault="00F202F8" w:rsidP="00F202F8">
      <w:pPr>
        <w:spacing w:line="0" w:lineRule="atLeast"/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6"/>
        <w:gridCol w:w="1830"/>
        <w:gridCol w:w="3353"/>
        <w:gridCol w:w="6854"/>
      </w:tblGrid>
      <w:tr w:rsidR="00F202F8" w:rsidRPr="00590902" w:rsidTr="00A872A1">
        <w:trPr>
          <w:trHeight w:val="811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Наименование расходного материала к компьютерной и множительной технике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Единица измерения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Объём потребления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(количество)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на год на Департамент профессионального образования Томской области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Цена единицы расходного материала к компьютерной и множительной технике</w:t>
            </w:r>
            <w:r w:rsidRPr="00590902">
              <w:rPr>
                <w:rFonts w:ascii="PT Astra Serif" w:eastAsia="Calibri" w:hAnsi="PT Astra Serif"/>
                <w:color w:val="000000"/>
                <w:sz w:val="25"/>
                <w:szCs w:val="25"/>
                <w:lang w:eastAsia="en-US"/>
              </w:rPr>
              <w:t>, руб.</w:t>
            </w:r>
          </w:p>
        </w:tc>
      </w:tr>
      <w:tr w:rsidR="00F202F8" w:rsidRPr="00590902" w:rsidTr="00A872A1">
        <w:trPr>
          <w:trHeight w:val="246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</w:tr>
      <w:tr w:rsidR="00F202F8" w:rsidRPr="00590902" w:rsidTr="00A872A1">
        <w:trPr>
          <w:trHeight w:val="246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Тонер-картридж для многофункционального устройства (максимальный формат А3)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15 000, 00  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Тонер-картридж для многофункционального устройства (максимальный формат А</w:t>
            </w:r>
            <w:proofErr w:type="gramStart"/>
            <w:r w:rsidRPr="00590902">
              <w:rPr>
                <w:rFonts w:ascii="PT Astra Serif" w:hAnsi="PT Astra Serif"/>
                <w:sz w:val="25"/>
                <w:szCs w:val="25"/>
              </w:rPr>
              <w:t>4</w:t>
            </w:r>
            <w:proofErr w:type="gramEnd"/>
            <w:r w:rsidRPr="00590902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17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15 000, 00  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lastRenderedPageBreak/>
              <w:t>Тонер-картридж для принтера (максимальный формат А</w:t>
            </w:r>
            <w:proofErr w:type="gramStart"/>
            <w:r w:rsidRPr="00590902">
              <w:rPr>
                <w:rFonts w:ascii="PT Astra Serif" w:hAnsi="PT Astra Serif"/>
                <w:sz w:val="25"/>
                <w:szCs w:val="25"/>
              </w:rPr>
              <w:t>4</w:t>
            </w:r>
            <w:proofErr w:type="gramEnd"/>
            <w:r w:rsidRPr="00590902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  включительно за  1 единицу</w:t>
            </w:r>
          </w:p>
        </w:tc>
      </w:tr>
    </w:tbl>
    <w:p w:rsidR="00D23B36" w:rsidRPr="00590902" w:rsidRDefault="00D23B36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</w:p>
    <w:p w:rsidR="00290B6D" w:rsidRPr="00590902" w:rsidRDefault="00290B6D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8. Нормативы количества иных технических средств на информационно-коммуникационные технологии</w:t>
      </w:r>
    </w:p>
    <w:p w:rsidR="00F202F8" w:rsidRPr="00590902" w:rsidRDefault="00F202F8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151"/>
        <w:gridCol w:w="3387"/>
        <w:gridCol w:w="3502"/>
        <w:gridCol w:w="3746"/>
      </w:tblGrid>
      <w:tr w:rsidR="00F202F8" w:rsidRPr="00590902" w:rsidTr="00A872A1">
        <w:trPr>
          <w:trHeight w:val="52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Наименование технического средства</w:t>
            </w: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Единица измерения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Количество </w:t>
            </w:r>
            <w:r w:rsidRPr="00590902">
              <w:rPr>
                <w:rFonts w:ascii="PT Astra Serif" w:hAnsi="PT Astra Serif"/>
                <w:sz w:val="25"/>
                <w:szCs w:val="25"/>
              </w:rPr>
              <w:br/>
              <w:t>на год</w:t>
            </w:r>
          </w:p>
        </w:tc>
        <w:tc>
          <w:tcPr>
            <w:tcW w:w="3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Цена, руб.</w:t>
            </w:r>
          </w:p>
        </w:tc>
      </w:tr>
      <w:tr w:rsidR="00F202F8" w:rsidRPr="00590902" w:rsidTr="00A872A1">
        <w:trPr>
          <w:trHeight w:val="356"/>
        </w:trPr>
        <w:tc>
          <w:tcPr>
            <w:tcW w:w="4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</w:tr>
      <w:tr w:rsidR="00F202F8" w:rsidRPr="00590902" w:rsidTr="00A872A1">
        <w:trPr>
          <w:trHeight w:val="463"/>
        </w:trPr>
        <w:tc>
          <w:tcPr>
            <w:tcW w:w="4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Коммутатор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300 000, 00 включительно </w:t>
            </w:r>
          </w:p>
          <w:p w:rsidR="00F202F8" w:rsidRPr="001E62A8" w:rsidRDefault="00F202F8" w:rsidP="00D23B36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за 1 единицу </w:t>
            </w:r>
          </w:p>
        </w:tc>
      </w:tr>
      <w:tr w:rsidR="00F202F8" w:rsidRPr="00590902" w:rsidTr="00A872A1">
        <w:trPr>
          <w:trHeight w:val="517"/>
        </w:trPr>
        <w:tc>
          <w:tcPr>
            <w:tcW w:w="4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Маршрутизатор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160 000,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за 1 единицу </w:t>
            </w:r>
          </w:p>
        </w:tc>
      </w:tr>
      <w:tr w:rsidR="00F202F8" w:rsidRPr="00590902" w:rsidTr="00A872A1">
        <w:trPr>
          <w:trHeight w:val="407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Микшер - усилитель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80 000, 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за 1 единицу </w:t>
            </w:r>
          </w:p>
        </w:tc>
      </w:tr>
      <w:tr w:rsidR="00F202F8" w:rsidRPr="00590902" w:rsidTr="00A872A1">
        <w:trPr>
          <w:trHeight w:val="424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Громкоговоритель потолочный</w:t>
            </w: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5 000,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за 1 единицу </w:t>
            </w:r>
          </w:p>
        </w:tc>
      </w:tr>
      <w:tr w:rsidR="00F202F8" w:rsidRPr="00590902" w:rsidTr="00A872A1">
        <w:trPr>
          <w:trHeight w:val="413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Подавитель обратной связи</w:t>
            </w: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30 000,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за 1 единицу </w:t>
            </w:r>
          </w:p>
        </w:tc>
      </w:tr>
      <w:tr w:rsidR="00F202F8" w:rsidRPr="00590902" w:rsidTr="00A872A1">
        <w:trPr>
          <w:trHeight w:val="473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Проектор</w:t>
            </w: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1 000 000, 00 включительно за 1 единицу </w:t>
            </w:r>
          </w:p>
        </w:tc>
      </w:tr>
      <w:tr w:rsidR="00F202F8" w:rsidRPr="00590902" w:rsidTr="00A872A1">
        <w:trPr>
          <w:trHeight w:val="491"/>
        </w:trPr>
        <w:tc>
          <w:tcPr>
            <w:tcW w:w="4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Проекционный экран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200 000, 00 включительно за 1 единицу </w:t>
            </w:r>
          </w:p>
        </w:tc>
      </w:tr>
      <w:tr w:rsidR="00F202F8" w:rsidRPr="00590902" w:rsidTr="00A872A1">
        <w:trPr>
          <w:trHeight w:val="407"/>
        </w:trPr>
        <w:tc>
          <w:tcPr>
            <w:tcW w:w="4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Коммутатор VGA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80 000, 00 включительно за  1 единицу </w:t>
            </w:r>
          </w:p>
        </w:tc>
      </w:tr>
      <w:tr w:rsidR="00F202F8" w:rsidRPr="00590902" w:rsidTr="00A872A1">
        <w:trPr>
          <w:trHeight w:val="487"/>
        </w:trPr>
        <w:tc>
          <w:tcPr>
            <w:tcW w:w="4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Конференц-система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850 000, 00 включительно за 1 единицу </w:t>
            </w:r>
          </w:p>
        </w:tc>
      </w:tr>
      <w:tr w:rsidR="00F202F8" w:rsidRPr="00590902" w:rsidTr="00A872A1">
        <w:trPr>
          <w:trHeight w:val="395"/>
        </w:trPr>
        <w:tc>
          <w:tcPr>
            <w:tcW w:w="4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Групповая система </w:t>
            </w: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видеоконференц</w:t>
            </w:r>
            <w:proofErr w:type="spellEnd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-связи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1 100 000, 00 включительно за 1 единицу </w:t>
            </w:r>
          </w:p>
        </w:tc>
      </w:tr>
    </w:tbl>
    <w:p w:rsidR="00F202F8" w:rsidRPr="00590902" w:rsidRDefault="00F202F8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lastRenderedPageBreak/>
        <w:t>9. Нормативы количества предоставляемых транспортных средств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tbl>
      <w:tblPr>
        <w:tblpPr w:leftFromText="180" w:rightFromText="180" w:bottomFromText="200" w:vertAnchor="text" w:tblpX="-62" w:tblpY="1"/>
        <w:tblOverlap w:val="never"/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37"/>
        <w:gridCol w:w="6680"/>
      </w:tblGrid>
      <w:tr w:rsidR="00F202F8" w:rsidRPr="00590902" w:rsidTr="00A872A1">
        <w:tc>
          <w:tcPr>
            <w:tcW w:w="28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Категория должности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Количество на 1 штатную единицу</w:t>
            </w:r>
          </w:p>
        </w:tc>
      </w:tr>
      <w:tr w:rsidR="00F202F8" w:rsidRPr="00590902" w:rsidTr="00A872A1">
        <w:tc>
          <w:tcPr>
            <w:tcW w:w="28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1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bCs/>
                <w:sz w:val="25"/>
                <w:szCs w:val="25"/>
              </w:rPr>
            </w:pPr>
            <w:r w:rsidRPr="00590902">
              <w:rPr>
                <w:rFonts w:ascii="PT Astra Serif" w:hAnsi="PT Astra Serif"/>
                <w:bCs/>
                <w:sz w:val="25"/>
                <w:szCs w:val="25"/>
              </w:rPr>
              <w:t>2</w:t>
            </w:r>
          </w:p>
        </w:tc>
      </w:tr>
      <w:tr w:rsidR="00F202F8" w:rsidRPr="00590902" w:rsidTr="00A872A1">
        <w:tc>
          <w:tcPr>
            <w:tcW w:w="28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Должность, относящаяся к высшей или главной группе должностей государственной гражданской службы категории «руководители»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</w:tr>
    </w:tbl>
    <w:p w:rsidR="0005277D" w:rsidRPr="00590902" w:rsidRDefault="0005277D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</w:p>
    <w:p w:rsidR="00F85243" w:rsidRPr="00590902" w:rsidRDefault="00F85243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10. Нормативы цены и количества мебели и отдельных материально-технических средств</w:t>
      </w:r>
    </w:p>
    <w:p w:rsidR="00F202F8" w:rsidRPr="00590902" w:rsidRDefault="00F202F8" w:rsidP="00F202F8">
      <w:pPr>
        <w:spacing w:line="0" w:lineRule="atLeast"/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6"/>
        <w:gridCol w:w="1510"/>
        <w:gridCol w:w="2019"/>
        <w:gridCol w:w="2173"/>
        <w:gridCol w:w="1415"/>
        <w:gridCol w:w="2698"/>
        <w:gridCol w:w="2692"/>
      </w:tblGrid>
      <w:tr w:rsidR="00F202F8" w:rsidRPr="00590902" w:rsidTr="00A872A1">
        <w:trPr>
          <w:trHeight w:val="246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Наименование товара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Единица измерения</w:t>
            </w:r>
          </w:p>
        </w:tc>
        <w:tc>
          <w:tcPr>
            <w:tcW w:w="1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Количество на единицу штатной численности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Срок полезного </w:t>
            </w:r>
            <w:proofErr w:type="spellStart"/>
            <w:proofErr w:type="gramStart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использо-вания</w:t>
            </w:r>
            <w:proofErr w:type="spellEnd"/>
            <w:proofErr w:type="gramEnd"/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 в годах</w:t>
            </w:r>
          </w:p>
        </w:tc>
        <w:tc>
          <w:tcPr>
            <w:tcW w:w="1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Цена единицы товара, руб.</w:t>
            </w:r>
          </w:p>
        </w:tc>
      </w:tr>
      <w:tr w:rsidR="00F202F8" w:rsidRPr="00590902" w:rsidTr="00A872A1">
        <w:trPr>
          <w:trHeight w:val="246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  <w:tc>
          <w:tcPr>
            <w:tcW w:w="1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5</w:t>
            </w:r>
          </w:p>
        </w:tc>
      </w:tr>
      <w:tr w:rsidR="00F202F8" w:rsidRPr="00590902" w:rsidTr="00A872A1">
        <w:trPr>
          <w:trHeight w:val="285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1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1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Категория должности</w:t>
            </w:r>
          </w:p>
        </w:tc>
      </w:tr>
      <w:tr w:rsidR="00F202F8" w:rsidRPr="00590902" w:rsidTr="003A1080">
        <w:trPr>
          <w:trHeight w:val="556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категории «руководители» 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Должности, не относящиеся к должностям государственной гражданской службы, категории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«руководители»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lastRenderedPageBreak/>
              <w:t>Должности государственной гражданской службы 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Иные должности, не относящиеся к должностям государственной гражданской службы, кроме</w:t>
            </w: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</w:t>
            </w: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категории «руководители»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категории «руководители» высшей и главной группы должностей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lastRenderedPageBreak/>
              <w:t>Стол руководителя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50 000, 00 включительно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Стол для переговоров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80 000, 00 включительно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Кресло руководителя (кожа)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не более 35000,00 включительно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-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Стулья для заседаний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не более 8000,00 включительно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не более 8000,00 включительно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Тумба для оргтехники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не более 12000,00 включительно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не более 12000,00 включительно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Шкаф для одежды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40 000,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40 000,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Шкаф для документов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1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40 000, 00 включительно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40 000,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Лампа настольная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3 000,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3 000,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</w:tr>
      <w:tr w:rsidR="00F202F8" w:rsidRPr="00590902" w:rsidTr="00A872A1">
        <w:trPr>
          <w:trHeight w:val="743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Стол офисный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20 000,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Стол приставной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15 000,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Кресло офисное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lastRenderedPageBreak/>
              <w:t>Тумба приставная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Тумба </w:t>
            </w: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подкатная</w:t>
            </w:r>
            <w:proofErr w:type="spellEnd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(мобильная)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Стулья для посетителей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7 000,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5 000,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Платформа под системный блок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Кондиционер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0,6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130 000,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130 000,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Жалюзи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IP- телефон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7 000,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Телефоннный</w:t>
            </w:r>
            <w:proofErr w:type="spellEnd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аппарат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5 000,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3 000,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Доска магнитно-маркерная (</w:t>
            </w: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флипчарт</w:t>
            </w:r>
            <w:proofErr w:type="spellEnd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7 000,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Зеркало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7 000,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Шкаф металлический (сейф)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0,2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Телевизор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25 000, 00 включительно за  1 </w:t>
            </w: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lastRenderedPageBreak/>
              <w:t>единицу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lastRenderedPageBreak/>
              <w:t>-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lastRenderedPageBreak/>
              <w:t>Микроволновая печь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0,2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10 000,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Холодильник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шт.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-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0,1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10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-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40 000,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Электрический чайник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шт.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-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0,5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5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-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5 000,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за 1 единицу 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Кулер для воды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шт.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1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-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5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не более 25 000, 00 включительно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за 1 единицу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-</w:t>
            </w:r>
          </w:p>
        </w:tc>
      </w:tr>
      <w:tr w:rsidR="00F202F8" w:rsidRPr="00590902" w:rsidTr="00A872A1">
        <w:trPr>
          <w:trHeight w:val="244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Офисный диван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-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0,2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-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-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не более 30 000, 00 включительно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за 1 единицу </w:t>
            </w:r>
          </w:p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636AEE" w:rsidRPr="00590902" w:rsidRDefault="00636AEE" w:rsidP="00F202F8">
      <w:pPr>
        <w:jc w:val="center"/>
        <w:rPr>
          <w:rFonts w:ascii="PT Astra Serif" w:hAnsi="PT Astra Serif"/>
          <w:sz w:val="25"/>
          <w:szCs w:val="25"/>
        </w:rPr>
      </w:pPr>
    </w:p>
    <w:p w:rsidR="00636AEE" w:rsidRDefault="00636AEE" w:rsidP="00F202F8">
      <w:pPr>
        <w:jc w:val="center"/>
        <w:rPr>
          <w:rFonts w:ascii="PT Astra Serif" w:hAnsi="PT Astra Serif"/>
          <w:sz w:val="25"/>
          <w:szCs w:val="25"/>
        </w:rPr>
      </w:pP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11. Нормативы цены и количества канцелярских товаров</w:t>
      </w:r>
    </w:p>
    <w:p w:rsidR="00F202F8" w:rsidRPr="00590902" w:rsidRDefault="00F202F8" w:rsidP="00F202F8">
      <w:pPr>
        <w:spacing w:line="0" w:lineRule="atLeast"/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1524"/>
        <w:gridCol w:w="2590"/>
        <w:gridCol w:w="7314"/>
      </w:tblGrid>
      <w:tr w:rsidR="00F202F8" w:rsidRPr="00590902" w:rsidTr="00A872A1">
        <w:trPr>
          <w:trHeight w:val="246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Наименование канцелярского товара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Единица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измерения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Количество на единицу штатной численности, 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на год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Цена за единицу канцелярского товара, руб.</w:t>
            </w:r>
          </w:p>
        </w:tc>
      </w:tr>
      <w:tr w:rsidR="00F202F8" w:rsidRPr="00590902" w:rsidTr="00A872A1">
        <w:trPr>
          <w:trHeight w:val="246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590902">
              <w:rPr>
                <w:rFonts w:ascii="PT Astra Serif" w:hAnsi="PT Astra Serif"/>
                <w:sz w:val="25"/>
                <w:szCs w:val="25"/>
              </w:rPr>
              <w:t>Антистеплер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Штемпельная краска синяя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150,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Батарейки пальчиковые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упаковка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150,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Блок бумажный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150,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Папка архивная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Бумага для офисной техники белая, формат А</w:t>
            </w:r>
            <w:proofErr w:type="gramStart"/>
            <w:r w:rsidRPr="00590902">
              <w:rPr>
                <w:rFonts w:ascii="PT Astra Serif" w:hAnsi="PT Astra Serif"/>
                <w:sz w:val="25"/>
                <w:szCs w:val="25"/>
              </w:rPr>
              <w:t>4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пачка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300,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Бумага для офисной техники </w:t>
            </w:r>
            <w:r w:rsidRPr="00590902">
              <w:rPr>
                <w:rFonts w:ascii="PT Astra Serif" w:hAnsi="PT Astra Serif"/>
                <w:sz w:val="25"/>
                <w:szCs w:val="25"/>
              </w:rPr>
              <w:lastRenderedPageBreak/>
              <w:t>белая, формат А3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lastRenderedPageBreak/>
              <w:t>пачка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2 500,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lastRenderedPageBreak/>
              <w:t>Стержни для автоматического карандаша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упаковка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Ежедневник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600,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Зажимы для бумаги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упаковка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Закладки клейкие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4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Карандаш простой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Карандаш механический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Клей-карандаш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Корзина для бумаг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Корректор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Ластик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70,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Линейка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Лотки для бумаги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800,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Маркер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Набор настольный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700,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Нить для подшивки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Ножницы канцелярские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Папка картонная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3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Папка на кольцах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3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180,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Папка-регистратор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300,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Папка-скоросшиватель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Папка-уголок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упаковка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Папка файловая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300,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Архивный короб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Ручка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100,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Салфетки для оргтехники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упаковка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250,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Спрей для чистки оргтехники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proofErr w:type="gramStart"/>
            <w:r w:rsidRPr="00590902">
              <w:rPr>
                <w:rFonts w:ascii="PT Astra Serif" w:hAnsi="PT Astra Serif"/>
                <w:sz w:val="25"/>
                <w:szCs w:val="25"/>
              </w:rPr>
              <w:t>шт</w:t>
            </w:r>
            <w:proofErr w:type="spellEnd"/>
            <w:proofErr w:type="gramEnd"/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Скобы для </w:t>
            </w: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степлера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упаковка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4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Клейкая лента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0,5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не более 150, 00 включительно за 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Скрепки канцелярские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упаковка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Степлер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1 200,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Стикеры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4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Файл гладкий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упаковка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300, 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lastRenderedPageBreak/>
              <w:t>Канцелярский нож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300,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Дырокол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700,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Клей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Губка </w:t>
            </w: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гелевая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250,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Блокнот для записей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Тетрадь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proofErr w:type="spellStart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Планинг</w:t>
            </w:r>
            <w:proofErr w:type="spellEnd"/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400, 00 включительно за 1 единицу</w:t>
            </w:r>
          </w:p>
        </w:tc>
      </w:tr>
      <w:tr w:rsidR="00F202F8" w:rsidRPr="00590902" w:rsidTr="00A872A1">
        <w:trPr>
          <w:trHeight w:val="24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8" w:rsidRPr="00590902" w:rsidRDefault="00F202F8" w:rsidP="00F202F8">
            <w:pPr>
              <w:spacing w:line="0" w:lineRule="atLeast"/>
              <w:rPr>
                <w:rFonts w:ascii="PT Astra Serif" w:eastAsia="Calibri" w:hAnsi="PT Astra Serif"/>
                <w:sz w:val="25"/>
                <w:szCs w:val="25"/>
                <w:lang w:eastAsia="en-US"/>
              </w:rPr>
            </w:pPr>
            <w:r w:rsidRPr="00590902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Календарь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шт.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0,5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200, 00 включительно за 1 единицу</w:t>
            </w:r>
          </w:p>
        </w:tc>
      </w:tr>
    </w:tbl>
    <w:p w:rsidR="00F202F8" w:rsidRPr="00590902" w:rsidRDefault="00F202F8" w:rsidP="00F202F8">
      <w:pPr>
        <w:jc w:val="center"/>
        <w:rPr>
          <w:rFonts w:ascii="PT Astra Serif" w:eastAsia="Calibri" w:hAnsi="PT Astra Serif"/>
          <w:sz w:val="25"/>
          <w:szCs w:val="25"/>
          <w:lang w:eastAsia="en-US"/>
        </w:rPr>
      </w:pPr>
    </w:p>
    <w:p w:rsidR="00F202F8" w:rsidRPr="00590902" w:rsidRDefault="00F202F8" w:rsidP="00F202F8">
      <w:pPr>
        <w:jc w:val="center"/>
        <w:rPr>
          <w:rFonts w:ascii="PT Astra Serif" w:eastAsia="Calibri" w:hAnsi="PT Astra Serif"/>
          <w:sz w:val="25"/>
          <w:szCs w:val="25"/>
          <w:lang w:eastAsia="en-US"/>
        </w:rPr>
      </w:pPr>
    </w:p>
    <w:p w:rsidR="00F202F8" w:rsidRPr="00590902" w:rsidRDefault="00F202F8" w:rsidP="00F202F8">
      <w:pPr>
        <w:contextualSpacing/>
        <w:jc w:val="center"/>
        <w:rPr>
          <w:rFonts w:ascii="PT Astra Serif" w:hAnsi="PT Astra Serif"/>
          <w:sz w:val="25"/>
          <w:szCs w:val="25"/>
        </w:rPr>
      </w:pPr>
      <w:r w:rsidRPr="00590902">
        <w:rPr>
          <w:rFonts w:ascii="PT Astra Serif" w:hAnsi="PT Astra Serif"/>
          <w:sz w:val="25"/>
          <w:szCs w:val="25"/>
        </w:rPr>
        <w:t>12. Нормативы на приобретение хозяйственных товаров и принадлежностей</w:t>
      </w:r>
    </w:p>
    <w:p w:rsidR="00F202F8" w:rsidRPr="00590902" w:rsidRDefault="00F202F8" w:rsidP="00F202F8">
      <w:pPr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79"/>
        <w:gridCol w:w="1838"/>
        <w:gridCol w:w="3284"/>
        <w:gridCol w:w="6352"/>
      </w:tblGrid>
      <w:tr w:rsidR="00F202F8" w:rsidRPr="00590902" w:rsidTr="00A872A1">
        <w:trPr>
          <w:trHeight w:val="563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Наименование хозяйственных товаров и принадлежностей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Единица измерения</w:t>
            </w:r>
          </w:p>
        </w:tc>
        <w:tc>
          <w:tcPr>
            <w:tcW w:w="10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Количество </w:t>
            </w:r>
            <w:r w:rsidRPr="00590902">
              <w:rPr>
                <w:rFonts w:ascii="PT Astra Serif" w:hAnsi="PT Astra Serif"/>
                <w:sz w:val="25"/>
                <w:szCs w:val="25"/>
              </w:rPr>
              <w:br/>
              <w:t>на год</w:t>
            </w:r>
          </w:p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на Департамент профессионального образования Томской области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Цена хозяйственных товаров и принадлежностей, руб.</w:t>
            </w:r>
          </w:p>
        </w:tc>
      </w:tr>
      <w:tr w:rsidR="00F202F8" w:rsidRPr="00590902" w:rsidTr="00A872A1">
        <w:trPr>
          <w:trHeight w:val="284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2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590902">
              <w:rPr>
                <w:rFonts w:ascii="PT Astra Serif" w:hAnsi="PT Astra Serif"/>
                <w:color w:val="000000"/>
                <w:sz w:val="25"/>
                <w:szCs w:val="25"/>
              </w:rPr>
              <w:t>4</w:t>
            </w:r>
          </w:p>
        </w:tc>
      </w:tr>
      <w:tr w:rsidR="00F202F8" w:rsidRPr="00590902" w:rsidTr="00A872A1">
        <w:trPr>
          <w:trHeight w:val="223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Бумажные полотенца 200 листов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упаковка 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300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 1 единицу</w:t>
            </w:r>
          </w:p>
        </w:tc>
      </w:tr>
      <w:tr w:rsidR="00F202F8" w:rsidRPr="00590902" w:rsidTr="00A872A1">
        <w:trPr>
          <w:trHeight w:val="258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Мыло жидкое для рук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590902">
              <w:rPr>
                <w:rFonts w:ascii="PT Astra Serif" w:hAnsi="PT Astra Serif"/>
                <w:sz w:val="25"/>
                <w:szCs w:val="25"/>
              </w:rPr>
              <w:t>л</w:t>
            </w:r>
            <w:proofErr w:type="gramEnd"/>
            <w:r w:rsidRPr="00590902">
              <w:rPr>
                <w:rFonts w:ascii="PT Astra Serif" w:hAnsi="PT Astra Serif"/>
                <w:sz w:val="25"/>
                <w:szCs w:val="25"/>
              </w:rPr>
              <w:t xml:space="preserve">; дм3 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50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80, 00 включительно за  1 единицу</w:t>
            </w:r>
          </w:p>
        </w:tc>
      </w:tr>
      <w:tr w:rsidR="00F202F8" w:rsidRPr="00590902" w:rsidTr="00A872A1">
        <w:trPr>
          <w:trHeight w:val="277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Бумага туалетная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рулон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540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1 единицу</w:t>
            </w:r>
          </w:p>
        </w:tc>
      </w:tr>
      <w:tr w:rsidR="00F202F8" w:rsidRPr="00590902" w:rsidTr="00A872A1">
        <w:trPr>
          <w:trHeight w:val="269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Мешки для мусора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упаковка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20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350, 00 включительно за 1 единицу</w:t>
            </w:r>
          </w:p>
        </w:tc>
      </w:tr>
      <w:tr w:rsidR="00F202F8" w:rsidRPr="00590902" w:rsidTr="00A872A1">
        <w:trPr>
          <w:trHeight w:val="27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Полотно хлопчатобумажное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погонный метр 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20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1 единицу</w:t>
            </w:r>
          </w:p>
        </w:tc>
      </w:tr>
      <w:tr w:rsidR="00F202F8" w:rsidRPr="00590902" w:rsidTr="00A872A1">
        <w:trPr>
          <w:trHeight w:val="282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Моющее средство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10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12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500, 00 включительно за 1 единицу</w:t>
            </w:r>
          </w:p>
        </w:tc>
      </w:tr>
      <w:tr w:rsidR="00F202F8" w:rsidRPr="00590902" w:rsidTr="00A872A1">
        <w:trPr>
          <w:trHeight w:val="273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Чистящее средство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10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12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250, 00 включительно за 1 единицу</w:t>
            </w:r>
          </w:p>
        </w:tc>
      </w:tr>
      <w:tr w:rsidR="00F202F8" w:rsidRPr="00590902" w:rsidTr="00A872A1">
        <w:trPr>
          <w:trHeight w:val="278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Освежитель воздуха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 xml:space="preserve">шт. 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50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02F8" w:rsidRPr="00590902" w:rsidRDefault="00F202F8" w:rsidP="00F202F8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90902">
              <w:rPr>
                <w:rFonts w:ascii="PT Astra Serif" w:hAnsi="PT Astra Serif"/>
                <w:sz w:val="25"/>
                <w:szCs w:val="25"/>
              </w:rPr>
              <w:t>не более 100, 00 включительно за 1 единицу</w:t>
            </w:r>
          </w:p>
        </w:tc>
      </w:tr>
    </w:tbl>
    <w:p w:rsidR="00F202F8" w:rsidRPr="00590902" w:rsidRDefault="00F202F8" w:rsidP="00F202F8">
      <w:pPr>
        <w:ind w:left="-142" w:firstLine="709"/>
        <w:jc w:val="both"/>
        <w:rPr>
          <w:rFonts w:ascii="PT Astra Serif" w:eastAsia="Calibri" w:hAnsi="PT Astra Serif"/>
          <w:sz w:val="25"/>
          <w:szCs w:val="25"/>
          <w:lang w:eastAsia="en-US"/>
        </w:rPr>
      </w:pPr>
    </w:p>
    <w:p w:rsidR="00F202F8" w:rsidRPr="00590902" w:rsidRDefault="00F202F8" w:rsidP="00F202F8">
      <w:pPr>
        <w:ind w:left="-142" w:firstLine="709"/>
        <w:jc w:val="both"/>
        <w:rPr>
          <w:rFonts w:ascii="PT Astra Serif" w:eastAsia="Calibri" w:hAnsi="PT Astra Serif"/>
          <w:sz w:val="25"/>
          <w:szCs w:val="25"/>
          <w:lang w:eastAsia="en-US"/>
        </w:rPr>
      </w:pPr>
      <w:r w:rsidRPr="00590902">
        <w:rPr>
          <w:rFonts w:ascii="PT Astra Serif" w:eastAsia="Calibri" w:hAnsi="PT Astra Serif"/>
          <w:sz w:val="25"/>
          <w:szCs w:val="25"/>
          <w:lang w:eastAsia="en-US"/>
        </w:rPr>
        <w:t>Примечание.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  <w:r w:rsidR="00D611AE" w:rsidRPr="00590902">
        <w:rPr>
          <w:rFonts w:ascii="PT Astra Serif" w:eastAsia="Calibri" w:hAnsi="PT Astra Serif"/>
          <w:sz w:val="25"/>
          <w:szCs w:val="25"/>
          <w:lang w:eastAsia="en-US"/>
        </w:rPr>
        <w:t xml:space="preserve"> </w:t>
      </w:r>
    </w:p>
    <w:sectPr w:rsidR="00F202F8" w:rsidRPr="00590902" w:rsidSect="00CE24FE">
      <w:pgSz w:w="16838" w:h="11906" w:orient="landscape" w:code="9"/>
      <w:pgMar w:top="1134" w:right="992" w:bottom="567" w:left="709" w:header="56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7CB" w:rsidRDefault="004F67CB">
      <w:r>
        <w:separator/>
      </w:r>
    </w:p>
  </w:endnote>
  <w:endnote w:type="continuationSeparator" w:id="0">
    <w:p w:rsidR="004F67CB" w:rsidRDefault="004F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7CB" w:rsidRDefault="004F67CB">
      <w:r>
        <w:separator/>
      </w:r>
    </w:p>
  </w:footnote>
  <w:footnote w:type="continuationSeparator" w:id="0">
    <w:p w:rsidR="004F67CB" w:rsidRDefault="004F67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76" w:rsidRDefault="00C72276" w:rsidP="00C72276">
    <w:pPr>
      <w:pStyle w:val="ac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8147610"/>
      <w:docPartObj>
        <w:docPartGallery w:val="Page Numbers (Top of Page)"/>
        <w:docPartUnique/>
      </w:docPartObj>
    </w:sdtPr>
    <w:sdtContent>
      <w:p w:rsidR="00A03935" w:rsidRDefault="00A03935" w:rsidP="00A0393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4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9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4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CF0EF0"/>
    <w:multiLevelType w:val="hybridMultilevel"/>
    <w:tmpl w:val="1CD0B268"/>
    <w:lvl w:ilvl="0" w:tplc="2444CB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E442220"/>
    <w:multiLevelType w:val="hybridMultilevel"/>
    <w:tmpl w:val="B8EA7CE0"/>
    <w:lvl w:ilvl="0" w:tplc="EA984760">
      <w:start w:val="8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9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0124C9"/>
    <w:multiLevelType w:val="hybridMultilevel"/>
    <w:tmpl w:val="43707E6A"/>
    <w:lvl w:ilvl="0" w:tplc="6770928A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35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37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38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39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21"/>
  </w:num>
  <w:num w:numId="2">
    <w:abstractNumId w:val="37"/>
  </w:num>
  <w:num w:numId="3">
    <w:abstractNumId w:val="34"/>
  </w:num>
  <w:num w:numId="4">
    <w:abstractNumId w:val="13"/>
  </w:num>
  <w:num w:numId="5">
    <w:abstractNumId w:val="39"/>
  </w:num>
  <w:num w:numId="6">
    <w:abstractNumId w:val="10"/>
  </w:num>
  <w:num w:numId="7">
    <w:abstractNumId w:val="28"/>
  </w:num>
  <w:num w:numId="8">
    <w:abstractNumId w:val="19"/>
  </w:num>
  <w:num w:numId="9">
    <w:abstractNumId w:val="8"/>
  </w:num>
  <w:num w:numId="10">
    <w:abstractNumId w:val="9"/>
  </w:num>
  <w:num w:numId="11">
    <w:abstractNumId w:val="38"/>
  </w:num>
  <w:num w:numId="12">
    <w:abstractNumId w:val="27"/>
  </w:num>
  <w:num w:numId="13">
    <w:abstractNumId w:val="20"/>
  </w:num>
  <w:num w:numId="14">
    <w:abstractNumId w:val="25"/>
  </w:num>
  <w:num w:numId="15">
    <w:abstractNumId w:val="29"/>
  </w:num>
  <w:num w:numId="16">
    <w:abstractNumId w:val="36"/>
  </w:num>
  <w:num w:numId="17">
    <w:abstractNumId w:val="1"/>
  </w:num>
  <w:num w:numId="18">
    <w:abstractNumId w:val="31"/>
  </w:num>
  <w:num w:numId="19">
    <w:abstractNumId w:val="26"/>
  </w:num>
  <w:num w:numId="20">
    <w:abstractNumId w:val="18"/>
  </w:num>
  <w:num w:numId="21">
    <w:abstractNumId w:val="0"/>
  </w:num>
  <w:num w:numId="22">
    <w:abstractNumId w:val="11"/>
  </w:num>
  <w:num w:numId="23">
    <w:abstractNumId w:val="6"/>
  </w:num>
  <w:num w:numId="24">
    <w:abstractNumId w:val="35"/>
  </w:num>
  <w:num w:numId="25">
    <w:abstractNumId w:val="22"/>
  </w:num>
  <w:num w:numId="26">
    <w:abstractNumId w:val="3"/>
  </w:num>
  <w:num w:numId="27">
    <w:abstractNumId w:val="32"/>
  </w:num>
  <w:num w:numId="28">
    <w:abstractNumId w:val="30"/>
  </w:num>
  <w:num w:numId="29">
    <w:abstractNumId w:val="33"/>
  </w:num>
  <w:num w:numId="30">
    <w:abstractNumId w:val="2"/>
  </w:num>
  <w:num w:numId="31">
    <w:abstractNumId w:val="17"/>
  </w:num>
  <w:num w:numId="32">
    <w:abstractNumId w:val="4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 w:numId="35">
    <w:abstractNumId w:val="5"/>
  </w:num>
  <w:num w:numId="36">
    <w:abstractNumId w:val="15"/>
  </w:num>
  <w:num w:numId="37">
    <w:abstractNumId w:val="7"/>
  </w:num>
  <w:num w:numId="38">
    <w:abstractNumId w:val="12"/>
  </w:num>
  <w:num w:numId="39">
    <w:abstractNumId w:val="16"/>
  </w:num>
  <w:num w:numId="40">
    <w:abstractNumId w:val="1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17D36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46319"/>
    <w:rsid w:val="000510C5"/>
    <w:rsid w:val="00051891"/>
    <w:rsid w:val="0005277D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7E3"/>
    <w:rsid w:val="00081849"/>
    <w:rsid w:val="000828A0"/>
    <w:rsid w:val="0008301D"/>
    <w:rsid w:val="00084270"/>
    <w:rsid w:val="000844CF"/>
    <w:rsid w:val="00084C62"/>
    <w:rsid w:val="00086B7D"/>
    <w:rsid w:val="00094B61"/>
    <w:rsid w:val="00096502"/>
    <w:rsid w:val="00096A85"/>
    <w:rsid w:val="00097DB5"/>
    <w:rsid w:val="000A43CD"/>
    <w:rsid w:val="000A4A11"/>
    <w:rsid w:val="000A7A66"/>
    <w:rsid w:val="000B72D5"/>
    <w:rsid w:val="000B78E6"/>
    <w:rsid w:val="000B7D11"/>
    <w:rsid w:val="000C2832"/>
    <w:rsid w:val="000C3F5B"/>
    <w:rsid w:val="000C4C39"/>
    <w:rsid w:val="000D64A4"/>
    <w:rsid w:val="000D6F9B"/>
    <w:rsid w:val="000D7048"/>
    <w:rsid w:val="000E0718"/>
    <w:rsid w:val="000E0EA6"/>
    <w:rsid w:val="000E311E"/>
    <w:rsid w:val="000F5B7C"/>
    <w:rsid w:val="000F5F5F"/>
    <w:rsid w:val="000F6A18"/>
    <w:rsid w:val="000F7541"/>
    <w:rsid w:val="00102F9C"/>
    <w:rsid w:val="001034FD"/>
    <w:rsid w:val="00104518"/>
    <w:rsid w:val="00111692"/>
    <w:rsid w:val="0011272D"/>
    <w:rsid w:val="00112E45"/>
    <w:rsid w:val="00115BC1"/>
    <w:rsid w:val="00117BD5"/>
    <w:rsid w:val="00117CBE"/>
    <w:rsid w:val="00122FCB"/>
    <w:rsid w:val="00124310"/>
    <w:rsid w:val="0012461C"/>
    <w:rsid w:val="00124E30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319D"/>
    <w:rsid w:val="00174FC2"/>
    <w:rsid w:val="00180E4B"/>
    <w:rsid w:val="001813BA"/>
    <w:rsid w:val="00181740"/>
    <w:rsid w:val="0018412F"/>
    <w:rsid w:val="00186D00"/>
    <w:rsid w:val="00190297"/>
    <w:rsid w:val="0019360C"/>
    <w:rsid w:val="001949AB"/>
    <w:rsid w:val="00194B9E"/>
    <w:rsid w:val="00195BFF"/>
    <w:rsid w:val="00196D6D"/>
    <w:rsid w:val="001A2771"/>
    <w:rsid w:val="001A5FC9"/>
    <w:rsid w:val="001B2231"/>
    <w:rsid w:val="001B2D05"/>
    <w:rsid w:val="001B3322"/>
    <w:rsid w:val="001B463B"/>
    <w:rsid w:val="001B4867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49AC"/>
    <w:rsid w:val="001E52E3"/>
    <w:rsid w:val="001E62A8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1F7529"/>
    <w:rsid w:val="002016BF"/>
    <w:rsid w:val="00204C83"/>
    <w:rsid w:val="00205704"/>
    <w:rsid w:val="00206F0B"/>
    <w:rsid w:val="00207BA1"/>
    <w:rsid w:val="002100CD"/>
    <w:rsid w:val="00212747"/>
    <w:rsid w:val="00212D26"/>
    <w:rsid w:val="00213F41"/>
    <w:rsid w:val="00215447"/>
    <w:rsid w:val="00216934"/>
    <w:rsid w:val="00216B52"/>
    <w:rsid w:val="00216D39"/>
    <w:rsid w:val="00217F7B"/>
    <w:rsid w:val="00220C48"/>
    <w:rsid w:val="002211D2"/>
    <w:rsid w:val="0022134D"/>
    <w:rsid w:val="00221FCF"/>
    <w:rsid w:val="0022283E"/>
    <w:rsid w:val="00223302"/>
    <w:rsid w:val="00225C97"/>
    <w:rsid w:val="002273BC"/>
    <w:rsid w:val="002279F5"/>
    <w:rsid w:val="002325D5"/>
    <w:rsid w:val="002363FC"/>
    <w:rsid w:val="0023646E"/>
    <w:rsid w:val="00237F58"/>
    <w:rsid w:val="0024641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33C5"/>
    <w:rsid w:val="002734AF"/>
    <w:rsid w:val="002767A1"/>
    <w:rsid w:val="002812CC"/>
    <w:rsid w:val="00285157"/>
    <w:rsid w:val="00285F29"/>
    <w:rsid w:val="00290172"/>
    <w:rsid w:val="00290B6D"/>
    <w:rsid w:val="00291C23"/>
    <w:rsid w:val="00295134"/>
    <w:rsid w:val="002A42C2"/>
    <w:rsid w:val="002A636D"/>
    <w:rsid w:val="002A70BC"/>
    <w:rsid w:val="002B115E"/>
    <w:rsid w:val="002B5B60"/>
    <w:rsid w:val="002B66C9"/>
    <w:rsid w:val="002C4CB4"/>
    <w:rsid w:val="002D0A54"/>
    <w:rsid w:val="002D3D88"/>
    <w:rsid w:val="002D518F"/>
    <w:rsid w:val="002D6B26"/>
    <w:rsid w:val="002E1061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3D12"/>
    <w:rsid w:val="0031422A"/>
    <w:rsid w:val="0031500E"/>
    <w:rsid w:val="00316A61"/>
    <w:rsid w:val="00316D8C"/>
    <w:rsid w:val="003173FD"/>
    <w:rsid w:val="0031773E"/>
    <w:rsid w:val="0032190A"/>
    <w:rsid w:val="00322EA4"/>
    <w:rsid w:val="0032519D"/>
    <w:rsid w:val="00325266"/>
    <w:rsid w:val="00327620"/>
    <w:rsid w:val="003300E6"/>
    <w:rsid w:val="0033150F"/>
    <w:rsid w:val="0033152B"/>
    <w:rsid w:val="003315F6"/>
    <w:rsid w:val="003341E0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B6A"/>
    <w:rsid w:val="003574E2"/>
    <w:rsid w:val="003577EF"/>
    <w:rsid w:val="00365C36"/>
    <w:rsid w:val="003756B4"/>
    <w:rsid w:val="0037682B"/>
    <w:rsid w:val="003777C2"/>
    <w:rsid w:val="00380D76"/>
    <w:rsid w:val="00381539"/>
    <w:rsid w:val="00381C90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080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2D6"/>
    <w:rsid w:val="003C1E4E"/>
    <w:rsid w:val="003C1F73"/>
    <w:rsid w:val="003C26B3"/>
    <w:rsid w:val="003C3EA7"/>
    <w:rsid w:val="003D0080"/>
    <w:rsid w:val="003D0517"/>
    <w:rsid w:val="003D2473"/>
    <w:rsid w:val="003D45B1"/>
    <w:rsid w:val="003E0D4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1BB0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32EF"/>
    <w:rsid w:val="004578A8"/>
    <w:rsid w:val="004625DA"/>
    <w:rsid w:val="0046318D"/>
    <w:rsid w:val="004633C1"/>
    <w:rsid w:val="004648B1"/>
    <w:rsid w:val="004700EB"/>
    <w:rsid w:val="00476A7D"/>
    <w:rsid w:val="00480AAA"/>
    <w:rsid w:val="0048342E"/>
    <w:rsid w:val="00496196"/>
    <w:rsid w:val="00496C2E"/>
    <w:rsid w:val="004A32AD"/>
    <w:rsid w:val="004A67F0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2906"/>
    <w:rsid w:val="004E5BEB"/>
    <w:rsid w:val="004F3A24"/>
    <w:rsid w:val="004F6262"/>
    <w:rsid w:val="004F67CB"/>
    <w:rsid w:val="004F78A6"/>
    <w:rsid w:val="004F795A"/>
    <w:rsid w:val="00500B71"/>
    <w:rsid w:val="00501B4E"/>
    <w:rsid w:val="00505704"/>
    <w:rsid w:val="00511859"/>
    <w:rsid w:val="00511ED7"/>
    <w:rsid w:val="005136D9"/>
    <w:rsid w:val="0052233B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13BB"/>
    <w:rsid w:val="00582625"/>
    <w:rsid w:val="0058321D"/>
    <w:rsid w:val="00585463"/>
    <w:rsid w:val="005872A6"/>
    <w:rsid w:val="00587E10"/>
    <w:rsid w:val="00590902"/>
    <w:rsid w:val="00592AAA"/>
    <w:rsid w:val="0059509E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08F"/>
    <w:rsid w:val="005D4FCE"/>
    <w:rsid w:val="005D6410"/>
    <w:rsid w:val="005D78AB"/>
    <w:rsid w:val="005E0EBA"/>
    <w:rsid w:val="005E1304"/>
    <w:rsid w:val="005E34F2"/>
    <w:rsid w:val="005F078E"/>
    <w:rsid w:val="005F5A44"/>
    <w:rsid w:val="00601166"/>
    <w:rsid w:val="00602B20"/>
    <w:rsid w:val="00603E64"/>
    <w:rsid w:val="00605298"/>
    <w:rsid w:val="00606FD8"/>
    <w:rsid w:val="00607F70"/>
    <w:rsid w:val="00615F0E"/>
    <w:rsid w:val="006173CE"/>
    <w:rsid w:val="00617AD7"/>
    <w:rsid w:val="00617C32"/>
    <w:rsid w:val="0062147F"/>
    <w:rsid w:val="00622011"/>
    <w:rsid w:val="0062222A"/>
    <w:rsid w:val="006266D9"/>
    <w:rsid w:val="00626D29"/>
    <w:rsid w:val="00630D46"/>
    <w:rsid w:val="0063265F"/>
    <w:rsid w:val="00633E89"/>
    <w:rsid w:val="0063540C"/>
    <w:rsid w:val="006367AB"/>
    <w:rsid w:val="00636AEE"/>
    <w:rsid w:val="00636CCF"/>
    <w:rsid w:val="006407FA"/>
    <w:rsid w:val="00641FE9"/>
    <w:rsid w:val="006421D6"/>
    <w:rsid w:val="00644F72"/>
    <w:rsid w:val="00645C59"/>
    <w:rsid w:val="006471D0"/>
    <w:rsid w:val="006526C5"/>
    <w:rsid w:val="00655AEF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3EA7"/>
    <w:rsid w:val="00684D1E"/>
    <w:rsid w:val="00684FF8"/>
    <w:rsid w:val="0068663C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5971"/>
    <w:rsid w:val="006F737E"/>
    <w:rsid w:val="006F785A"/>
    <w:rsid w:val="0070177B"/>
    <w:rsid w:val="007056F6"/>
    <w:rsid w:val="00707826"/>
    <w:rsid w:val="00711224"/>
    <w:rsid w:val="0071506C"/>
    <w:rsid w:val="0071510D"/>
    <w:rsid w:val="007160E5"/>
    <w:rsid w:val="007227D9"/>
    <w:rsid w:val="007257D4"/>
    <w:rsid w:val="00730ABE"/>
    <w:rsid w:val="00733408"/>
    <w:rsid w:val="0073361B"/>
    <w:rsid w:val="00740F68"/>
    <w:rsid w:val="00741453"/>
    <w:rsid w:val="00742D6C"/>
    <w:rsid w:val="007438A2"/>
    <w:rsid w:val="0074456D"/>
    <w:rsid w:val="00744827"/>
    <w:rsid w:val="007448DD"/>
    <w:rsid w:val="0074515E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3681"/>
    <w:rsid w:val="00775F3F"/>
    <w:rsid w:val="007765F8"/>
    <w:rsid w:val="00777213"/>
    <w:rsid w:val="0077798C"/>
    <w:rsid w:val="007802E5"/>
    <w:rsid w:val="007806C5"/>
    <w:rsid w:val="00781879"/>
    <w:rsid w:val="007834B6"/>
    <w:rsid w:val="00784C33"/>
    <w:rsid w:val="007852DB"/>
    <w:rsid w:val="00786F2A"/>
    <w:rsid w:val="00790241"/>
    <w:rsid w:val="00790BA8"/>
    <w:rsid w:val="007925A6"/>
    <w:rsid w:val="0079301F"/>
    <w:rsid w:val="00794274"/>
    <w:rsid w:val="00794C28"/>
    <w:rsid w:val="00796D6A"/>
    <w:rsid w:val="00796D6F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5182"/>
    <w:rsid w:val="007D71F6"/>
    <w:rsid w:val="007E0862"/>
    <w:rsid w:val="007E0EF7"/>
    <w:rsid w:val="007E49C5"/>
    <w:rsid w:val="007E5FF5"/>
    <w:rsid w:val="007F07BB"/>
    <w:rsid w:val="007F0908"/>
    <w:rsid w:val="007F4A7B"/>
    <w:rsid w:val="007F7BD6"/>
    <w:rsid w:val="008002E0"/>
    <w:rsid w:val="0080227F"/>
    <w:rsid w:val="0080236C"/>
    <w:rsid w:val="00805DE7"/>
    <w:rsid w:val="008064BA"/>
    <w:rsid w:val="00810A03"/>
    <w:rsid w:val="00811330"/>
    <w:rsid w:val="008131A9"/>
    <w:rsid w:val="00820D39"/>
    <w:rsid w:val="00821A85"/>
    <w:rsid w:val="008242B4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71339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96D44"/>
    <w:rsid w:val="008A25E0"/>
    <w:rsid w:val="008A32B7"/>
    <w:rsid w:val="008A34A6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25BD"/>
    <w:rsid w:val="00917EEA"/>
    <w:rsid w:val="009206C5"/>
    <w:rsid w:val="00922E0C"/>
    <w:rsid w:val="00923068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51F4"/>
    <w:rsid w:val="00945818"/>
    <w:rsid w:val="0094645A"/>
    <w:rsid w:val="009501CF"/>
    <w:rsid w:val="00952131"/>
    <w:rsid w:val="00962188"/>
    <w:rsid w:val="009719E5"/>
    <w:rsid w:val="00974A64"/>
    <w:rsid w:val="00982C23"/>
    <w:rsid w:val="00985AE7"/>
    <w:rsid w:val="00986B24"/>
    <w:rsid w:val="00990658"/>
    <w:rsid w:val="0099095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6E45"/>
    <w:rsid w:val="009F7E53"/>
    <w:rsid w:val="009F7EC0"/>
    <w:rsid w:val="00A0272F"/>
    <w:rsid w:val="00A02ADB"/>
    <w:rsid w:val="00A03935"/>
    <w:rsid w:val="00A040F3"/>
    <w:rsid w:val="00A0514C"/>
    <w:rsid w:val="00A05ABC"/>
    <w:rsid w:val="00A06D4C"/>
    <w:rsid w:val="00A127BE"/>
    <w:rsid w:val="00A12887"/>
    <w:rsid w:val="00A1464F"/>
    <w:rsid w:val="00A1571D"/>
    <w:rsid w:val="00A16442"/>
    <w:rsid w:val="00A1700A"/>
    <w:rsid w:val="00A1777D"/>
    <w:rsid w:val="00A17C04"/>
    <w:rsid w:val="00A224E3"/>
    <w:rsid w:val="00A22C0C"/>
    <w:rsid w:val="00A234AA"/>
    <w:rsid w:val="00A253ED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696D"/>
    <w:rsid w:val="00A9011E"/>
    <w:rsid w:val="00A925E4"/>
    <w:rsid w:val="00A93A4C"/>
    <w:rsid w:val="00A93DAC"/>
    <w:rsid w:val="00A96C66"/>
    <w:rsid w:val="00A97C04"/>
    <w:rsid w:val="00AA29E4"/>
    <w:rsid w:val="00AA5685"/>
    <w:rsid w:val="00AA7A15"/>
    <w:rsid w:val="00AB0A24"/>
    <w:rsid w:val="00AB1BE8"/>
    <w:rsid w:val="00AB1F54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7ADB"/>
    <w:rsid w:val="00B00D5D"/>
    <w:rsid w:val="00B00ED6"/>
    <w:rsid w:val="00B0158C"/>
    <w:rsid w:val="00B02EBA"/>
    <w:rsid w:val="00B04F24"/>
    <w:rsid w:val="00B065E6"/>
    <w:rsid w:val="00B129F2"/>
    <w:rsid w:val="00B14F2C"/>
    <w:rsid w:val="00B15027"/>
    <w:rsid w:val="00B16406"/>
    <w:rsid w:val="00B2191D"/>
    <w:rsid w:val="00B23DB5"/>
    <w:rsid w:val="00B26FEE"/>
    <w:rsid w:val="00B337B6"/>
    <w:rsid w:val="00B41AE5"/>
    <w:rsid w:val="00B421DD"/>
    <w:rsid w:val="00B43F7F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B00F4"/>
    <w:rsid w:val="00BB0B4E"/>
    <w:rsid w:val="00BB18A4"/>
    <w:rsid w:val="00BB595D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48FB"/>
    <w:rsid w:val="00BE54F4"/>
    <w:rsid w:val="00BE6D0A"/>
    <w:rsid w:val="00BF0CF3"/>
    <w:rsid w:val="00BF1FA0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46226"/>
    <w:rsid w:val="00C50187"/>
    <w:rsid w:val="00C63E38"/>
    <w:rsid w:val="00C63EA1"/>
    <w:rsid w:val="00C648D7"/>
    <w:rsid w:val="00C72276"/>
    <w:rsid w:val="00C7283B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3243"/>
    <w:rsid w:val="00CC3BA0"/>
    <w:rsid w:val="00CC3DAB"/>
    <w:rsid w:val="00CC6E2C"/>
    <w:rsid w:val="00CD26A5"/>
    <w:rsid w:val="00CD397B"/>
    <w:rsid w:val="00CD478E"/>
    <w:rsid w:val="00CD57A1"/>
    <w:rsid w:val="00CD6D7F"/>
    <w:rsid w:val="00CD6FB5"/>
    <w:rsid w:val="00CE0DC8"/>
    <w:rsid w:val="00CE1474"/>
    <w:rsid w:val="00CE24FE"/>
    <w:rsid w:val="00CE3D91"/>
    <w:rsid w:val="00CE5DC2"/>
    <w:rsid w:val="00CF121D"/>
    <w:rsid w:val="00CF3A07"/>
    <w:rsid w:val="00CF5738"/>
    <w:rsid w:val="00D0187C"/>
    <w:rsid w:val="00D065B0"/>
    <w:rsid w:val="00D071D3"/>
    <w:rsid w:val="00D1065E"/>
    <w:rsid w:val="00D107F2"/>
    <w:rsid w:val="00D201DF"/>
    <w:rsid w:val="00D211C7"/>
    <w:rsid w:val="00D21662"/>
    <w:rsid w:val="00D23982"/>
    <w:rsid w:val="00D23B36"/>
    <w:rsid w:val="00D26DD3"/>
    <w:rsid w:val="00D278C1"/>
    <w:rsid w:val="00D30ECF"/>
    <w:rsid w:val="00D323F5"/>
    <w:rsid w:val="00D32875"/>
    <w:rsid w:val="00D328FF"/>
    <w:rsid w:val="00D32CE7"/>
    <w:rsid w:val="00D35B5D"/>
    <w:rsid w:val="00D373FA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EE2"/>
    <w:rsid w:val="00D55F19"/>
    <w:rsid w:val="00D611AE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379F"/>
    <w:rsid w:val="00DA41D1"/>
    <w:rsid w:val="00DA7FB7"/>
    <w:rsid w:val="00DB0022"/>
    <w:rsid w:val="00DB0270"/>
    <w:rsid w:val="00DB0E03"/>
    <w:rsid w:val="00DB0EE9"/>
    <w:rsid w:val="00DB104E"/>
    <w:rsid w:val="00DB1BE7"/>
    <w:rsid w:val="00DB1F9D"/>
    <w:rsid w:val="00DB32B2"/>
    <w:rsid w:val="00DC35C8"/>
    <w:rsid w:val="00DC5C15"/>
    <w:rsid w:val="00DC6C90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E0378F"/>
    <w:rsid w:val="00E05A32"/>
    <w:rsid w:val="00E07BCB"/>
    <w:rsid w:val="00E1284D"/>
    <w:rsid w:val="00E16283"/>
    <w:rsid w:val="00E16BCD"/>
    <w:rsid w:val="00E21D07"/>
    <w:rsid w:val="00E222D2"/>
    <w:rsid w:val="00E22C38"/>
    <w:rsid w:val="00E23407"/>
    <w:rsid w:val="00E27B29"/>
    <w:rsid w:val="00E31961"/>
    <w:rsid w:val="00E32087"/>
    <w:rsid w:val="00E32238"/>
    <w:rsid w:val="00E35C63"/>
    <w:rsid w:val="00E4052A"/>
    <w:rsid w:val="00E42315"/>
    <w:rsid w:val="00E47E84"/>
    <w:rsid w:val="00E50639"/>
    <w:rsid w:val="00E5554F"/>
    <w:rsid w:val="00E55E6F"/>
    <w:rsid w:val="00E567A7"/>
    <w:rsid w:val="00E57EE7"/>
    <w:rsid w:val="00E61714"/>
    <w:rsid w:val="00E627EE"/>
    <w:rsid w:val="00E66831"/>
    <w:rsid w:val="00E71124"/>
    <w:rsid w:val="00E76379"/>
    <w:rsid w:val="00E8065E"/>
    <w:rsid w:val="00E81762"/>
    <w:rsid w:val="00E8266A"/>
    <w:rsid w:val="00E84914"/>
    <w:rsid w:val="00E87C06"/>
    <w:rsid w:val="00E9125A"/>
    <w:rsid w:val="00E91679"/>
    <w:rsid w:val="00E9177D"/>
    <w:rsid w:val="00E91FA0"/>
    <w:rsid w:val="00E97B53"/>
    <w:rsid w:val="00EB2287"/>
    <w:rsid w:val="00EB3F2E"/>
    <w:rsid w:val="00EB5D59"/>
    <w:rsid w:val="00EB6870"/>
    <w:rsid w:val="00EB7B61"/>
    <w:rsid w:val="00EC0610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1F78"/>
    <w:rsid w:val="00EF3237"/>
    <w:rsid w:val="00EF4BC0"/>
    <w:rsid w:val="00F0027F"/>
    <w:rsid w:val="00F00D7D"/>
    <w:rsid w:val="00F00FAD"/>
    <w:rsid w:val="00F02AE0"/>
    <w:rsid w:val="00F031B3"/>
    <w:rsid w:val="00F04C0B"/>
    <w:rsid w:val="00F102C8"/>
    <w:rsid w:val="00F16835"/>
    <w:rsid w:val="00F179C0"/>
    <w:rsid w:val="00F202F8"/>
    <w:rsid w:val="00F20607"/>
    <w:rsid w:val="00F21DFC"/>
    <w:rsid w:val="00F221BA"/>
    <w:rsid w:val="00F23832"/>
    <w:rsid w:val="00F25A2B"/>
    <w:rsid w:val="00F27187"/>
    <w:rsid w:val="00F303A0"/>
    <w:rsid w:val="00F3089E"/>
    <w:rsid w:val="00F30AB4"/>
    <w:rsid w:val="00F30D6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674FF"/>
    <w:rsid w:val="00F703F3"/>
    <w:rsid w:val="00F70D52"/>
    <w:rsid w:val="00F72DD4"/>
    <w:rsid w:val="00F732DE"/>
    <w:rsid w:val="00F75244"/>
    <w:rsid w:val="00F82DD3"/>
    <w:rsid w:val="00F83C83"/>
    <w:rsid w:val="00F84E43"/>
    <w:rsid w:val="00F85243"/>
    <w:rsid w:val="00F8528A"/>
    <w:rsid w:val="00F85E4E"/>
    <w:rsid w:val="00F92CF9"/>
    <w:rsid w:val="00F938AB"/>
    <w:rsid w:val="00F94C14"/>
    <w:rsid w:val="00F9516F"/>
    <w:rsid w:val="00FA193D"/>
    <w:rsid w:val="00FA347F"/>
    <w:rsid w:val="00FA4FD0"/>
    <w:rsid w:val="00FB0EEF"/>
    <w:rsid w:val="00FB1E28"/>
    <w:rsid w:val="00FB3777"/>
    <w:rsid w:val="00FB6E91"/>
    <w:rsid w:val="00FC037E"/>
    <w:rsid w:val="00FD0070"/>
    <w:rsid w:val="00FD1291"/>
    <w:rsid w:val="00FD1CAB"/>
    <w:rsid w:val="00FD1D2F"/>
    <w:rsid w:val="00FD2626"/>
    <w:rsid w:val="00FD4EF8"/>
    <w:rsid w:val="00FF3394"/>
    <w:rsid w:val="00FF425C"/>
    <w:rsid w:val="00FF4D91"/>
    <w:rsid w:val="00FF4DB4"/>
    <w:rsid w:val="00FF6D36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202F8"/>
    <w:pPr>
      <w:keepNext/>
      <w:jc w:val="both"/>
      <w:outlineLvl w:val="1"/>
    </w:pPr>
    <w:rPr>
      <w:b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1">
    <w:name w:val="Body Text Indent 2"/>
    <w:basedOn w:val="a"/>
    <w:pPr>
      <w:ind w:left="2127"/>
    </w:pPr>
  </w:style>
  <w:style w:type="table" w:styleId="a5">
    <w:name w:val="Table Grid"/>
    <w:basedOn w:val="a1"/>
    <w:uiPriority w:val="59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5B13F1"/>
    <w:pPr>
      <w:spacing w:after="120"/>
    </w:pPr>
  </w:style>
  <w:style w:type="character" w:styleId="a8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uiPriority w:val="34"/>
    <w:qFormat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rsid w:val="0025186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251863"/>
  </w:style>
  <w:style w:type="paragraph" w:styleId="af">
    <w:name w:val="footer"/>
    <w:basedOn w:val="a"/>
    <w:link w:val="af0"/>
    <w:rsid w:val="001A5FC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5FC9"/>
    <w:rPr>
      <w:sz w:val="28"/>
    </w:rPr>
  </w:style>
  <w:style w:type="paragraph" w:customStyle="1" w:styleId="af1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  <w:style w:type="character" w:customStyle="1" w:styleId="20">
    <w:name w:val="Заголовок 2 Знак"/>
    <w:basedOn w:val="a0"/>
    <w:link w:val="2"/>
    <w:rsid w:val="00F202F8"/>
    <w:rPr>
      <w:b/>
      <w:sz w:val="2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202F8"/>
  </w:style>
  <w:style w:type="character" w:customStyle="1" w:styleId="apple-converted-space">
    <w:name w:val="apple-converted-space"/>
    <w:basedOn w:val="a0"/>
    <w:rsid w:val="00F202F8"/>
  </w:style>
  <w:style w:type="character" w:customStyle="1" w:styleId="a7">
    <w:name w:val="Основной текст Знак"/>
    <w:basedOn w:val="a0"/>
    <w:link w:val="a6"/>
    <w:rsid w:val="00F202F8"/>
    <w:rPr>
      <w:sz w:val="28"/>
    </w:rPr>
  </w:style>
  <w:style w:type="character" w:customStyle="1" w:styleId="apple-style-span">
    <w:name w:val="apple-style-span"/>
    <w:basedOn w:val="a0"/>
    <w:rsid w:val="00F202F8"/>
  </w:style>
  <w:style w:type="paragraph" w:customStyle="1" w:styleId="ConsPlusCell">
    <w:name w:val="ConsPlusCell"/>
    <w:uiPriority w:val="99"/>
    <w:rsid w:val="00F202F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a">
    <w:name w:val="Текст выноски Знак"/>
    <w:basedOn w:val="a0"/>
    <w:link w:val="a9"/>
    <w:uiPriority w:val="99"/>
    <w:semiHidden/>
    <w:rsid w:val="00F202F8"/>
    <w:rPr>
      <w:rFonts w:ascii="Tahoma" w:hAnsi="Tahoma" w:cs="Tahoma"/>
      <w:sz w:val="16"/>
      <w:szCs w:val="16"/>
    </w:rPr>
  </w:style>
  <w:style w:type="numbering" w:customStyle="1" w:styleId="110">
    <w:name w:val="Нет списка11"/>
    <w:next w:val="a2"/>
    <w:uiPriority w:val="99"/>
    <w:semiHidden/>
    <w:unhideWhenUsed/>
    <w:rsid w:val="00F202F8"/>
  </w:style>
  <w:style w:type="table" w:customStyle="1" w:styleId="12">
    <w:name w:val="Сетка таблицы1"/>
    <w:basedOn w:val="a1"/>
    <w:next w:val="a5"/>
    <w:uiPriority w:val="59"/>
    <w:rsid w:val="00F202F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46">
    <w:name w:val="Font Style46"/>
    <w:uiPriority w:val="99"/>
    <w:rsid w:val="00F202F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F202F8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202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uiPriority w:val="99"/>
    <w:rsid w:val="00F202F8"/>
    <w:pPr>
      <w:widowControl w:val="0"/>
      <w:autoSpaceDE w:val="0"/>
      <w:autoSpaceDN w:val="0"/>
      <w:adjustRightInd w:val="0"/>
      <w:spacing w:line="281" w:lineRule="exact"/>
      <w:jc w:val="center"/>
    </w:pPr>
    <w:rPr>
      <w:sz w:val="24"/>
      <w:szCs w:val="24"/>
    </w:rPr>
  </w:style>
  <w:style w:type="paragraph" w:customStyle="1" w:styleId="Style18">
    <w:name w:val="Style18"/>
    <w:basedOn w:val="a"/>
    <w:uiPriority w:val="99"/>
    <w:rsid w:val="00F202F8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202F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50">
    <w:name w:val="Font Style50"/>
    <w:uiPriority w:val="99"/>
    <w:rsid w:val="00F202F8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F202F8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F202F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F202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3">
    <w:name w:val="Нижний колонтитул1"/>
    <w:basedOn w:val="a"/>
    <w:next w:val="af"/>
    <w:uiPriority w:val="99"/>
    <w:unhideWhenUsed/>
    <w:rsid w:val="00F202F8"/>
    <w:pPr>
      <w:tabs>
        <w:tab w:val="center" w:pos="4677"/>
        <w:tab w:val="right" w:pos="9355"/>
      </w:tabs>
    </w:pPr>
    <w:rPr>
      <w:sz w:val="20"/>
    </w:rPr>
  </w:style>
  <w:style w:type="table" w:customStyle="1" w:styleId="111">
    <w:name w:val="Сетка таблицы11"/>
    <w:basedOn w:val="a1"/>
    <w:next w:val="a5"/>
    <w:rsid w:val="00F20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Нижний колонтитул Знак1"/>
    <w:basedOn w:val="a0"/>
    <w:rsid w:val="00F202F8"/>
    <w:rPr>
      <w:sz w:val="24"/>
      <w:szCs w:val="24"/>
      <w:lang w:val="x-none" w:eastAsia="x-none"/>
    </w:rPr>
  </w:style>
  <w:style w:type="paragraph" w:customStyle="1" w:styleId="ConsPlusDocList">
    <w:name w:val="ConsPlusDocList"/>
    <w:uiPriority w:val="99"/>
    <w:rsid w:val="00F202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F202F8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F202F8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numbering" w:customStyle="1" w:styleId="22">
    <w:name w:val="Нет списка2"/>
    <w:next w:val="a2"/>
    <w:uiPriority w:val="99"/>
    <w:semiHidden/>
    <w:unhideWhenUsed/>
    <w:rsid w:val="00F202F8"/>
  </w:style>
  <w:style w:type="character" w:styleId="af2">
    <w:name w:val="line number"/>
    <w:rsid w:val="00F202F8"/>
  </w:style>
  <w:style w:type="paragraph" w:styleId="af3">
    <w:name w:val="No Spacing"/>
    <w:link w:val="af4"/>
    <w:uiPriority w:val="1"/>
    <w:qFormat/>
    <w:rsid w:val="00F202F8"/>
    <w:rPr>
      <w:rFonts w:ascii="Calibri" w:hAnsi="Calibri"/>
      <w:sz w:val="22"/>
      <w:szCs w:val="22"/>
    </w:rPr>
  </w:style>
  <w:style w:type="character" w:customStyle="1" w:styleId="af4">
    <w:name w:val="Без интервала Знак"/>
    <w:link w:val="af3"/>
    <w:uiPriority w:val="1"/>
    <w:rsid w:val="00F202F8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202F8"/>
    <w:pPr>
      <w:keepNext/>
      <w:jc w:val="both"/>
      <w:outlineLvl w:val="1"/>
    </w:pPr>
    <w:rPr>
      <w:b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1">
    <w:name w:val="Body Text Indent 2"/>
    <w:basedOn w:val="a"/>
    <w:pPr>
      <w:ind w:left="2127"/>
    </w:pPr>
  </w:style>
  <w:style w:type="table" w:styleId="a5">
    <w:name w:val="Table Grid"/>
    <w:basedOn w:val="a1"/>
    <w:uiPriority w:val="59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5B13F1"/>
    <w:pPr>
      <w:spacing w:after="120"/>
    </w:pPr>
  </w:style>
  <w:style w:type="character" w:styleId="a8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uiPriority w:val="34"/>
    <w:qFormat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rsid w:val="0025186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251863"/>
  </w:style>
  <w:style w:type="paragraph" w:styleId="af">
    <w:name w:val="footer"/>
    <w:basedOn w:val="a"/>
    <w:link w:val="af0"/>
    <w:rsid w:val="001A5FC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5FC9"/>
    <w:rPr>
      <w:sz w:val="28"/>
    </w:rPr>
  </w:style>
  <w:style w:type="paragraph" w:customStyle="1" w:styleId="af1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  <w:style w:type="character" w:customStyle="1" w:styleId="20">
    <w:name w:val="Заголовок 2 Знак"/>
    <w:basedOn w:val="a0"/>
    <w:link w:val="2"/>
    <w:rsid w:val="00F202F8"/>
    <w:rPr>
      <w:b/>
      <w:sz w:val="2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202F8"/>
  </w:style>
  <w:style w:type="character" w:customStyle="1" w:styleId="apple-converted-space">
    <w:name w:val="apple-converted-space"/>
    <w:basedOn w:val="a0"/>
    <w:rsid w:val="00F202F8"/>
  </w:style>
  <w:style w:type="character" w:customStyle="1" w:styleId="a7">
    <w:name w:val="Основной текст Знак"/>
    <w:basedOn w:val="a0"/>
    <w:link w:val="a6"/>
    <w:rsid w:val="00F202F8"/>
    <w:rPr>
      <w:sz w:val="28"/>
    </w:rPr>
  </w:style>
  <w:style w:type="character" w:customStyle="1" w:styleId="apple-style-span">
    <w:name w:val="apple-style-span"/>
    <w:basedOn w:val="a0"/>
    <w:rsid w:val="00F202F8"/>
  </w:style>
  <w:style w:type="paragraph" w:customStyle="1" w:styleId="ConsPlusCell">
    <w:name w:val="ConsPlusCell"/>
    <w:uiPriority w:val="99"/>
    <w:rsid w:val="00F202F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a">
    <w:name w:val="Текст выноски Знак"/>
    <w:basedOn w:val="a0"/>
    <w:link w:val="a9"/>
    <w:uiPriority w:val="99"/>
    <w:semiHidden/>
    <w:rsid w:val="00F202F8"/>
    <w:rPr>
      <w:rFonts w:ascii="Tahoma" w:hAnsi="Tahoma" w:cs="Tahoma"/>
      <w:sz w:val="16"/>
      <w:szCs w:val="16"/>
    </w:rPr>
  </w:style>
  <w:style w:type="numbering" w:customStyle="1" w:styleId="110">
    <w:name w:val="Нет списка11"/>
    <w:next w:val="a2"/>
    <w:uiPriority w:val="99"/>
    <w:semiHidden/>
    <w:unhideWhenUsed/>
    <w:rsid w:val="00F202F8"/>
  </w:style>
  <w:style w:type="table" w:customStyle="1" w:styleId="12">
    <w:name w:val="Сетка таблицы1"/>
    <w:basedOn w:val="a1"/>
    <w:next w:val="a5"/>
    <w:uiPriority w:val="59"/>
    <w:rsid w:val="00F202F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46">
    <w:name w:val="Font Style46"/>
    <w:uiPriority w:val="99"/>
    <w:rsid w:val="00F202F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F202F8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202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uiPriority w:val="99"/>
    <w:rsid w:val="00F202F8"/>
    <w:pPr>
      <w:widowControl w:val="0"/>
      <w:autoSpaceDE w:val="0"/>
      <w:autoSpaceDN w:val="0"/>
      <w:adjustRightInd w:val="0"/>
      <w:spacing w:line="281" w:lineRule="exact"/>
      <w:jc w:val="center"/>
    </w:pPr>
    <w:rPr>
      <w:sz w:val="24"/>
      <w:szCs w:val="24"/>
    </w:rPr>
  </w:style>
  <w:style w:type="paragraph" w:customStyle="1" w:styleId="Style18">
    <w:name w:val="Style18"/>
    <w:basedOn w:val="a"/>
    <w:uiPriority w:val="99"/>
    <w:rsid w:val="00F202F8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202F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50">
    <w:name w:val="Font Style50"/>
    <w:uiPriority w:val="99"/>
    <w:rsid w:val="00F202F8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F202F8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F202F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F202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3">
    <w:name w:val="Нижний колонтитул1"/>
    <w:basedOn w:val="a"/>
    <w:next w:val="af"/>
    <w:uiPriority w:val="99"/>
    <w:unhideWhenUsed/>
    <w:rsid w:val="00F202F8"/>
    <w:pPr>
      <w:tabs>
        <w:tab w:val="center" w:pos="4677"/>
        <w:tab w:val="right" w:pos="9355"/>
      </w:tabs>
    </w:pPr>
    <w:rPr>
      <w:sz w:val="20"/>
    </w:rPr>
  </w:style>
  <w:style w:type="table" w:customStyle="1" w:styleId="111">
    <w:name w:val="Сетка таблицы11"/>
    <w:basedOn w:val="a1"/>
    <w:next w:val="a5"/>
    <w:rsid w:val="00F20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Нижний колонтитул Знак1"/>
    <w:basedOn w:val="a0"/>
    <w:rsid w:val="00F202F8"/>
    <w:rPr>
      <w:sz w:val="24"/>
      <w:szCs w:val="24"/>
      <w:lang w:val="x-none" w:eastAsia="x-none"/>
    </w:rPr>
  </w:style>
  <w:style w:type="paragraph" w:customStyle="1" w:styleId="ConsPlusDocList">
    <w:name w:val="ConsPlusDocList"/>
    <w:uiPriority w:val="99"/>
    <w:rsid w:val="00F202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F202F8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F202F8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numbering" w:customStyle="1" w:styleId="22">
    <w:name w:val="Нет списка2"/>
    <w:next w:val="a2"/>
    <w:uiPriority w:val="99"/>
    <w:semiHidden/>
    <w:unhideWhenUsed/>
    <w:rsid w:val="00F202F8"/>
  </w:style>
  <w:style w:type="character" w:styleId="af2">
    <w:name w:val="line number"/>
    <w:rsid w:val="00F202F8"/>
  </w:style>
  <w:style w:type="paragraph" w:styleId="af3">
    <w:name w:val="No Spacing"/>
    <w:link w:val="af4"/>
    <w:uiPriority w:val="1"/>
    <w:qFormat/>
    <w:rsid w:val="00F202F8"/>
    <w:rPr>
      <w:rFonts w:ascii="Calibri" w:hAnsi="Calibri"/>
      <w:sz w:val="22"/>
      <w:szCs w:val="22"/>
    </w:rPr>
  </w:style>
  <w:style w:type="character" w:customStyle="1" w:styleId="af4">
    <w:name w:val="Без интервала Знак"/>
    <w:link w:val="af3"/>
    <w:uiPriority w:val="1"/>
    <w:rsid w:val="00F202F8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2851</Words>
  <Characters>16252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19065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5</cp:revision>
  <cp:lastPrinted>2020-05-20T04:25:00Z</cp:lastPrinted>
  <dcterms:created xsi:type="dcterms:W3CDTF">2020-05-22T03:21:00Z</dcterms:created>
  <dcterms:modified xsi:type="dcterms:W3CDTF">2020-05-22T03:31:00Z</dcterms:modified>
</cp:coreProperties>
</file>