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AE7C1E" w:rsidRDefault="006E43CA" w:rsidP="00BC57AA">
      <w:pPr>
        <w:spacing w:line="0" w:lineRule="atLeast"/>
        <w:jc w:val="center"/>
        <w:rPr>
          <w:rFonts w:ascii="PT Astra Serif" w:hAnsi="PT Astra Serif"/>
        </w:rPr>
      </w:pPr>
      <w:r w:rsidRPr="00AE7C1E">
        <w:rPr>
          <w:rFonts w:ascii="PT Astra Serif" w:hAnsi="PT Astra Serif"/>
          <w:noProof/>
        </w:rPr>
        <w:drawing>
          <wp:inline distT="0" distB="0" distL="0" distR="0" wp14:anchorId="04F9534A" wp14:editId="6BFCE85D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AE7C1E" w:rsidRDefault="006E43CA" w:rsidP="00BC57AA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AE7C1E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AE7C1E" w:rsidRDefault="006E43CA" w:rsidP="00BC57AA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AE7C1E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AE7C1E" w:rsidRDefault="006E43CA" w:rsidP="00BC57AA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AE7C1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AE7C1E" w:rsidRDefault="0052698B" w:rsidP="00BC57AA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AE7C1E" w:rsidRDefault="0052698B" w:rsidP="00BC57AA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AE7C1E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AE7C1E" w:rsidRDefault="00952170" w:rsidP="00BC57AA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AE7C1E" w:rsidTr="00C5514F">
        <w:tc>
          <w:tcPr>
            <w:tcW w:w="4820" w:type="dxa"/>
            <w:vAlign w:val="center"/>
            <w:hideMark/>
          </w:tcPr>
          <w:p w:rsidR="00952170" w:rsidRPr="00AE7C1E" w:rsidRDefault="00D5721D" w:rsidP="00BC57AA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  <w:r w:rsidR="00952170" w:rsidRPr="00AE7C1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C945A1" w:rsidRPr="00AE7C1E">
              <w:rPr>
                <w:rFonts w:ascii="PT Astra Serif" w:hAnsi="PT Astra Serif"/>
                <w:sz w:val="26"/>
                <w:szCs w:val="26"/>
              </w:rPr>
              <w:t>апреля</w:t>
            </w:r>
            <w:r w:rsidR="00952170" w:rsidRPr="00AE7C1E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850" w:type="dxa"/>
            <w:vAlign w:val="center"/>
          </w:tcPr>
          <w:p w:rsidR="00952170" w:rsidRPr="00AE7C1E" w:rsidRDefault="00952170" w:rsidP="00BC57AA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AE7C1E" w:rsidRDefault="00952170" w:rsidP="00D5721D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E7C1E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5721D">
              <w:rPr>
                <w:rFonts w:ascii="PT Astra Serif" w:hAnsi="PT Astra Serif"/>
                <w:sz w:val="26"/>
                <w:szCs w:val="26"/>
              </w:rPr>
              <w:t>28</w:t>
            </w:r>
            <w:r w:rsidRPr="00AE7C1E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AE7C1E" w:rsidRDefault="00952170" w:rsidP="00BC57AA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</w:rPr>
      </w:pPr>
    </w:p>
    <w:p w:rsidR="00C945A1" w:rsidRPr="00AE7C1E" w:rsidRDefault="00335ECB" w:rsidP="00BC57AA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 w:cs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Об утверждении </w:t>
      </w:r>
      <w:r w:rsidR="00FE4610" w:rsidRPr="00AE7C1E">
        <w:rPr>
          <w:rFonts w:ascii="PT Astra Serif" w:hAnsi="PT Astra Serif"/>
          <w:sz w:val="26"/>
          <w:szCs w:val="26"/>
        </w:rPr>
        <w:t xml:space="preserve">Положения о </w:t>
      </w:r>
      <w:r w:rsidR="00C945A1" w:rsidRPr="00AE7C1E">
        <w:rPr>
          <w:rFonts w:ascii="PT Astra Serif" w:hAnsi="PT Astra Serif" w:cs="PT Astra Serif"/>
          <w:sz w:val="26"/>
          <w:szCs w:val="26"/>
        </w:rPr>
        <w:t>Региональном конкурсе среди руководителей профессиональных образовательных организаций и организаций дополнительного профессионального образования «Лидер профессионального образования Томской области»</w:t>
      </w:r>
    </w:p>
    <w:p w:rsidR="00657B1B" w:rsidRPr="00AE7C1E" w:rsidRDefault="00657B1B" w:rsidP="00BC57AA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AE7C1E" w:rsidRDefault="006E43CA" w:rsidP="00BC57AA">
      <w:pPr>
        <w:autoSpaceDE w:val="0"/>
        <w:autoSpaceDN w:val="0"/>
        <w:adjustRightInd w:val="0"/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FE4610" w:rsidRPr="00AE7C1E" w:rsidRDefault="00335ECB" w:rsidP="00BC57A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AE7C1E">
        <w:rPr>
          <w:rFonts w:ascii="PT Astra Serif" w:hAnsi="PT Astra Serif"/>
          <w:sz w:val="26"/>
          <w:szCs w:val="26"/>
        </w:rPr>
        <w:t xml:space="preserve">В соответствии с </w:t>
      </w:r>
      <w:r w:rsidR="00FE4610" w:rsidRPr="00AE7C1E">
        <w:rPr>
          <w:rFonts w:ascii="PT Astra Serif" w:hAnsi="PT Astra Serif"/>
          <w:sz w:val="26"/>
          <w:szCs w:val="26"/>
        </w:rPr>
        <w:t xml:space="preserve">пунктом 2 </w:t>
      </w:r>
      <w:r w:rsidR="00FE4610" w:rsidRPr="00AE7C1E">
        <w:rPr>
          <w:rFonts w:ascii="PT Astra Serif" w:hAnsi="PT Astra Serif" w:cs="PT Astra Serif"/>
          <w:sz w:val="26"/>
          <w:szCs w:val="26"/>
        </w:rPr>
        <w:t>Положения о премиях Губернатора Томской области лучшим педагогическим и руководящим работникам в сфере среднего профессионального образования, профессионального обучения и дополнительного профессионального образования в Томской области, утвержденного постановлением Губернатора Томской области от 15.09.2020 № 65 «О премиях Губернатора Томской области лучшим педагогическим и руководящим работникам в сфере среднего</w:t>
      </w:r>
      <w:proofErr w:type="gramEnd"/>
      <w:r w:rsidR="00FE4610" w:rsidRPr="00AE7C1E">
        <w:rPr>
          <w:rFonts w:ascii="PT Astra Serif" w:hAnsi="PT Astra Serif" w:cs="PT Astra Serif"/>
          <w:sz w:val="26"/>
          <w:szCs w:val="26"/>
        </w:rPr>
        <w:t xml:space="preserve"> профессионального образования, профессионального обучения и дополнительного профессионального образования в Томской области»,</w:t>
      </w:r>
    </w:p>
    <w:p w:rsidR="006E43CA" w:rsidRPr="00AE7C1E" w:rsidRDefault="00217496" w:rsidP="00BC57AA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ПРИКАЗЫВАЮ:</w:t>
      </w:r>
    </w:p>
    <w:p w:rsidR="00335ECB" w:rsidRPr="00AE7C1E" w:rsidRDefault="003045F9" w:rsidP="00BC57A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1.</w:t>
      </w:r>
      <w:r w:rsidR="007B491C" w:rsidRPr="00AE7C1E">
        <w:rPr>
          <w:rFonts w:ascii="PT Astra Serif" w:hAnsi="PT Astra Serif"/>
          <w:sz w:val="26"/>
          <w:szCs w:val="26"/>
        </w:rPr>
        <w:t> </w:t>
      </w:r>
      <w:r w:rsidR="00335ECB" w:rsidRPr="00AE7C1E">
        <w:rPr>
          <w:rFonts w:ascii="PT Astra Serif" w:hAnsi="PT Astra Serif"/>
          <w:sz w:val="26"/>
          <w:szCs w:val="26"/>
        </w:rPr>
        <w:t xml:space="preserve">Утвердить </w:t>
      </w:r>
      <w:r w:rsidR="00FE4610" w:rsidRPr="00AE7C1E">
        <w:rPr>
          <w:rFonts w:ascii="PT Astra Serif" w:hAnsi="PT Astra Serif"/>
          <w:sz w:val="26"/>
          <w:szCs w:val="26"/>
        </w:rPr>
        <w:t xml:space="preserve">Положение о </w:t>
      </w:r>
      <w:r w:rsidR="00C945A1" w:rsidRPr="00AE7C1E">
        <w:rPr>
          <w:rFonts w:ascii="PT Astra Serif" w:hAnsi="PT Astra Serif" w:cs="PT Astra Serif"/>
          <w:sz w:val="26"/>
          <w:szCs w:val="26"/>
        </w:rPr>
        <w:t xml:space="preserve">Региональном конкурсе среди руководителей профессиональных образовательных организаций и организаций </w:t>
      </w:r>
      <w:proofErr w:type="gramStart"/>
      <w:r w:rsidR="00C945A1" w:rsidRPr="00AE7C1E">
        <w:rPr>
          <w:rFonts w:ascii="PT Astra Serif" w:hAnsi="PT Astra Serif" w:cs="PT Astra Serif"/>
          <w:sz w:val="26"/>
          <w:szCs w:val="26"/>
        </w:rPr>
        <w:t>дополнительного</w:t>
      </w:r>
      <w:proofErr w:type="gramEnd"/>
      <w:r w:rsidR="00C945A1" w:rsidRPr="00AE7C1E">
        <w:rPr>
          <w:rFonts w:ascii="PT Astra Serif" w:hAnsi="PT Astra Serif" w:cs="PT Astra Serif"/>
          <w:sz w:val="26"/>
          <w:szCs w:val="26"/>
        </w:rPr>
        <w:t xml:space="preserve"> профессионального образования «Лидер профессионального образования Томской области»</w:t>
      </w:r>
      <w:r w:rsidR="00FE4610" w:rsidRPr="00AE7C1E">
        <w:rPr>
          <w:rFonts w:ascii="PT Astra Serif" w:hAnsi="PT Astra Serif" w:cs="PT Astra Serif"/>
          <w:sz w:val="26"/>
          <w:szCs w:val="26"/>
        </w:rPr>
        <w:t xml:space="preserve"> </w:t>
      </w:r>
      <w:r w:rsidR="00F70ECF" w:rsidRPr="00AE7C1E">
        <w:rPr>
          <w:rFonts w:ascii="PT Astra Serif" w:hAnsi="PT Astra Serif"/>
          <w:sz w:val="26"/>
          <w:szCs w:val="26"/>
        </w:rPr>
        <w:t>согласно приложению к настоящему приказу</w:t>
      </w:r>
      <w:r w:rsidR="00335ECB" w:rsidRPr="00AE7C1E">
        <w:rPr>
          <w:rFonts w:ascii="PT Astra Serif" w:hAnsi="PT Astra Serif"/>
          <w:sz w:val="26"/>
          <w:szCs w:val="26"/>
        </w:rPr>
        <w:t>.</w:t>
      </w:r>
    </w:p>
    <w:p w:rsidR="006E43CA" w:rsidRPr="00AE7C1E" w:rsidRDefault="00270CA7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2</w:t>
      </w:r>
      <w:r w:rsidR="004703D4" w:rsidRPr="00AE7C1E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862C11" w:rsidRPr="00AE7C1E">
        <w:rPr>
          <w:rFonts w:ascii="PT Astra Serif" w:hAnsi="PT Astra Serif"/>
          <w:sz w:val="26"/>
          <w:szCs w:val="26"/>
        </w:rPr>
        <w:t>со</w:t>
      </w:r>
      <w:r w:rsidR="00575BE2" w:rsidRPr="00AE7C1E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8D015F" w:rsidRPr="00AE7C1E" w:rsidRDefault="00270CA7" w:rsidP="00BC57AA">
      <w:pPr>
        <w:pStyle w:val="ConsPlusNormal"/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 w:cs="Times New Roman"/>
          <w:sz w:val="26"/>
          <w:szCs w:val="26"/>
        </w:rPr>
        <w:t>3</w:t>
      </w:r>
      <w:r w:rsidR="008D015F" w:rsidRPr="00AE7C1E">
        <w:rPr>
          <w:rFonts w:ascii="PT Astra Serif" w:hAnsi="PT Astra Serif" w:cs="Times New Roman"/>
          <w:sz w:val="26"/>
          <w:szCs w:val="26"/>
        </w:rPr>
        <w:t>. Контроль за исполнением настоящего приказа оставляю за собой.</w:t>
      </w:r>
    </w:p>
    <w:p w:rsidR="0024019C" w:rsidRPr="00AE7C1E" w:rsidRDefault="0024019C" w:rsidP="00BC57AA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AE7C1E" w:rsidRDefault="005756FB" w:rsidP="00BC57AA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AE7C1E" w:rsidRDefault="005756FB" w:rsidP="00BC57AA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201CD9" w:rsidRPr="00AE7C1E" w:rsidTr="00C5514F">
        <w:tc>
          <w:tcPr>
            <w:tcW w:w="4253" w:type="dxa"/>
            <w:vAlign w:val="center"/>
            <w:hideMark/>
          </w:tcPr>
          <w:p w:rsidR="00AC3C6F" w:rsidRPr="00AE7C1E" w:rsidRDefault="00AC3C6F" w:rsidP="00BC57AA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 w:rsidRPr="00AE7C1E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AE7C1E" w:rsidRDefault="00AC3C6F" w:rsidP="00BC57AA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AE7C1E" w:rsidRDefault="00AC3C6F" w:rsidP="00BC57AA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E7C1E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E7C1E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AE7C1E" w:rsidRDefault="00952170" w:rsidP="00BC57AA">
      <w:pPr>
        <w:spacing w:line="0" w:lineRule="atLeast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br w:type="page"/>
      </w:r>
    </w:p>
    <w:p w:rsidR="004703D4" w:rsidRPr="00AE7C1E" w:rsidRDefault="004703D4" w:rsidP="00BC57AA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E7C1E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AE7C1E" w:rsidRDefault="00F70ECF" w:rsidP="00BC57AA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AE7C1E" w:rsidRDefault="00F70ECF" w:rsidP="00BC57AA">
      <w:pPr>
        <w:pStyle w:val="ConsPlusNormal"/>
        <w:spacing w:line="0" w:lineRule="atLeast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E7C1E">
        <w:rPr>
          <w:rFonts w:ascii="PT Astra Serif" w:hAnsi="PT Astra Serif" w:cs="Times New Roman"/>
          <w:sz w:val="26"/>
          <w:szCs w:val="26"/>
        </w:rPr>
        <w:t>УТВЕРЖДЕН</w:t>
      </w:r>
      <w:r w:rsidR="002E490D" w:rsidRPr="00AE7C1E">
        <w:rPr>
          <w:rFonts w:ascii="PT Astra Serif" w:hAnsi="PT Astra Serif" w:cs="Times New Roman"/>
          <w:sz w:val="26"/>
          <w:szCs w:val="26"/>
        </w:rPr>
        <w:t>О</w:t>
      </w:r>
    </w:p>
    <w:p w:rsidR="004703D4" w:rsidRPr="00AE7C1E" w:rsidRDefault="004703D4" w:rsidP="00BC57AA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7C1E">
        <w:rPr>
          <w:rFonts w:ascii="PT Astra Serif" w:hAnsi="PT Astra Serif" w:cs="Times New Roman"/>
          <w:sz w:val="26"/>
          <w:szCs w:val="26"/>
        </w:rPr>
        <w:t>приказ</w:t>
      </w:r>
      <w:r w:rsidR="00F70ECF" w:rsidRPr="00AE7C1E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AE7C1E" w:rsidRDefault="004703D4" w:rsidP="00BC57AA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7C1E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AE7C1E" w:rsidRDefault="004703D4" w:rsidP="00BC57AA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7C1E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AE7C1E" w:rsidRDefault="004703D4" w:rsidP="00BC57AA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E7C1E">
        <w:rPr>
          <w:rFonts w:ascii="PT Astra Serif" w:hAnsi="PT Astra Serif" w:cs="Times New Roman"/>
          <w:sz w:val="26"/>
          <w:szCs w:val="26"/>
        </w:rPr>
        <w:t xml:space="preserve">от </w:t>
      </w:r>
      <w:r w:rsidR="00D5721D">
        <w:rPr>
          <w:rFonts w:ascii="PT Astra Serif" w:hAnsi="PT Astra Serif" w:cs="Times New Roman"/>
          <w:sz w:val="26"/>
          <w:szCs w:val="26"/>
        </w:rPr>
        <w:t>20</w:t>
      </w:r>
      <w:r w:rsidR="00F70ECF" w:rsidRPr="00AE7C1E">
        <w:rPr>
          <w:rFonts w:ascii="PT Astra Serif" w:hAnsi="PT Astra Serif" w:cs="Times New Roman"/>
          <w:sz w:val="26"/>
          <w:szCs w:val="26"/>
        </w:rPr>
        <w:t>.</w:t>
      </w:r>
      <w:r w:rsidR="009F0B57" w:rsidRPr="00AE7C1E">
        <w:rPr>
          <w:rFonts w:ascii="PT Astra Serif" w:hAnsi="PT Astra Serif" w:cs="Times New Roman"/>
          <w:sz w:val="26"/>
          <w:szCs w:val="26"/>
        </w:rPr>
        <w:t>0</w:t>
      </w:r>
      <w:r w:rsidR="00C945A1" w:rsidRPr="00AE7C1E">
        <w:rPr>
          <w:rFonts w:ascii="PT Astra Serif" w:hAnsi="PT Astra Serif" w:cs="Times New Roman"/>
          <w:sz w:val="26"/>
          <w:szCs w:val="26"/>
        </w:rPr>
        <w:t>4</w:t>
      </w:r>
      <w:r w:rsidR="00F70ECF" w:rsidRPr="00AE7C1E">
        <w:rPr>
          <w:rFonts w:ascii="PT Astra Serif" w:hAnsi="PT Astra Serif" w:cs="Times New Roman"/>
          <w:sz w:val="26"/>
          <w:szCs w:val="26"/>
        </w:rPr>
        <w:t>.</w:t>
      </w:r>
      <w:r w:rsidRPr="00AE7C1E">
        <w:rPr>
          <w:rFonts w:ascii="PT Astra Serif" w:hAnsi="PT Astra Serif" w:cs="Times New Roman"/>
          <w:sz w:val="26"/>
          <w:szCs w:val="26"/>
        </w:rPr>
        <w:t>20</w:t>
      </w:r>
      <w:r w:rsidR="00335ECB" w:rsidRPr="00AE7C1E">
        <w:rPr>
          <w:rFonts w:ascii="PT Astra Serif" w:hAnsi="PT Astra Serif" w:cs="Times New Roman"/>
          <w:sz w:val="26"/>
          <w:szCs w:val="26"/>
        </w:rPr>
        <w:t>2</w:t>
      </w:r>
      <w:r w:rsidR="009F0B57" w:rsidRPr="00AE7C1E">
        <w:rPr>
          <w:rFonts w:ascii="PT Astra Serif" w:hAnsi="PT Astra Serif" w:cs="Times New Roman"/>
          <w:sz w:val="26"/>
          <w:szCs w:val="26"/>
        </w:rPr>
        <w:t>1</w:t>
      </w:r>
      <w:r w:rsidRPr="00AE7C1E">
        <w:rPr>
          <w:rFonts w:ascii="PT Astra Serif" w:hAnsi="PT Astra Serif" w:cs="Times New Roman"/>
          <w:sz w:val="26"/>
          <w:szCs w:val="26"/>
        </w:rPr>
        <w:t xml:space="preserve"> № </w:t>
      </w:r>
      <w:r w:rsidR="00D5721D">
        <w:rPr>
          <w:rFonts w:ascii="PT Astra Serif" w:hAnsi="PT Astra Serif" w:cs="Times New Roman"/>
          <w:sz w:val="26"/>
          <w:szCs w:val="26"/>
        </w:rPr>
        <w:t>28</w:t>
      </w:r>
      <w:r w:rsidRPr="00AE7C1E">
        <w:rPr>
          <w:rFonts w:ascii="PT Astra Serif" w:hAnsi="PT Astra Serif" w:cs="Times New Roman"/>
          <w:sz w:val="26"/>
          <w:szCs w:val="26"/>
        </w:rPr>
        <w:t>п</w:t>
      </w:r>
    </w:p>
    <w:p w:rsidR="004703D4" w:rsidRPr="00AE7C1E" w:rsidRDefault="004703D4" w:rsidP="00BC57AA">
      <w:pPr>
        <w:pStyle w:val="ConsPlusNormal"/>
        <w:spacing w:line="0" w:lineRule="atLeast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B62C7A" w:rsidRPr="00AE7C1E" w:rsidRDefault="002E490D" w:rsidP="00BC57AA">
      <w:pPr>
        <w:spacing w:line="0" w:lineRule="atLeast"/>
        <w:ind w:right="-5"/>
        <w:jc w:val="center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Положение</w:t>
      </w:r>
    </w:p>
    <w:p w:rsidR="00FE4610" w:rsidRPr="00AE7C1E" w:rsidRDefault="002E490D" w:rsidP="00BC57AA">
      <w:pPr>
        <w:spacing w:line="0" w:lineRule="atLeast"/>
        <w:ind w:right="-5"/>
        <w:jc w:val="center"/>
        <w:rPr>
          <w:rFonts w:ascii="PT Astra Serif" w:hAnsi="PT Astra Serif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о </w:t>
      </w:r>
      <w:r w:rsidR="00C945A1" w:rsidRPr="00AE7C1E">
        <w:rPr>
          <w:rFonts w:ascii="PT Astra Serif" w:hAnsi="PT Astra Serif" w:cs="PT Astra Serif"/>
          <w:sz w:val="26"/>
          <w:szCs w:val="26"/>
        </w:rPr>
        <w:t xml:space="preserve">Региональном конкурсе среди руководителей профессиональных образовательных организаций и организаций </w:t>
      </w:r>
      <w:proofErr w:type="gramStart"/>
      <w:r w:rsidR="00C945A1" w:rsidRPr="00AE7C1E">
        <w:rPr>
          <w:rFonts w:ascii="PT Astra Serif" w:hAnsi="PT Astra Serif" w:cs="PT Astra Serif"/>
          <w:sz w:val="26"/>
          <w:szCs w:val="26"/>
        </w:rPr>
        <w:t>дополнительного</w:t>
      </w:r>
      <w:proofErr w:type="gramEnd"/>
      <w:r w:rsidR="00C945A1" w:rsidRPr="00AE7C1E">
        <w:rPr>
          <w:rFonts w:ascii="PT Astra Serif" w:hAnsi="PT Astra Serif" w:cs="PT Astra Serif"/>
          <w:sz w:val="26"/>
          <w:szCs w:val="26"/>
        </w:rPr>
        <w:t xml:space="preserve"> профессионального образования «Лидер профессионального образования Томской области»</w:t>
      </w:r>
    </w:p>
    <w:p w:rsidR="00FE4610" w:rsidRPr="00AE7C1E" w:rsidRDefault="00FE4610" w:rsidP="00BC57AA">
      <w:pPr>
        <w:spacing w:line="0" w:lineRule="atLeast"/>
        <w:rPr>
          <w:rFonts w:ascii="PT Astra Serif" w:hAnsi="PT Astra Serif"/>
        </w:rPr>
      </w:pPr>
    </w:p>
    <w:p w:rsidR="00FE4610" w:rsidRPr="00AE7C1E" w:rsidRDefault="00C5514F" w:rsidP="00BC57AA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bookmarkStart w:id="0" w:name="bookmark13"/>
      <w:bookmarkStart w:id="1" w:name="bookmark14"/>
      <w:bookmarkStart w:id="2" w:name="bookmark16"/>
      <w:r w:rsidRPr="00AE7C1E">
        <w:rPr>
          <w:rFonts w:ascii="PT Astra Serif" w:hAnsi="PT Astra Serif"/>
          <w:sz w:val="26"/>
          <w:szCs w:val="26"/>
        </w:rPr>
        <w:t>1. </w:t>
      </w:r>
      <w:r w:rsidR="00FE4610" w:rsidRPr="00AE7C1E">
        <w:rPr>
          <w:rFonts w:ascii="PT Astra Serif" w:hAnsi="PT Astra Serif"/>
          <w:sz w:val="26"/>
          <w:szCs w:val="26"/>
        </w:rPr>
        <w:t>Общие положения</w:t>
      </w:r>
      <w:bookmarkEnd w:id="0"/>
      <w:bookmarkEnd w:id="1"/>
      <w:bookmarkEnd w:id="2"/>
    </w:p>
    <w:p w:rsidR="00C5514F" w:rsidRPr="00AE7C1E" w:rsidRDefault="00C5514F" w:rsidP="00BC57AA">
      <w:pPr>
        <w:spacing w:line="0" w:lineRule="atLeast"/>
        <w:ind w:firstLine="709"/>
        <w:rPr>
          <w:rFonts w:ascii="PT Astra Serif" w:hAnsi="PT Astra Serif"/>
          <w:sz w:val="26"/>
          <w:szCs w:val="26"/>
        </w:rPr>
      </w:pPr>
      <w:bookmarkStart w:id="3" w:name="bookmark17"/>
      <w:bookmarkEnd w:id="3"/>
    </w:p>
    <w:p w:rsidR="00FE4610" w:rsidRPr="00AE7C1E" w:rsidRDefault="00C5514F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1. </w:t>
      </w:r>
      <w:r w:rsidR="00FE4610" w:rsidRPr="00AE7C1E">
        <w:rPr>
          <w:rFonts w:ascii="PT Astra Serif" w:hAnsi="PT Astra Serif"/>
          <w:sz w:val="26"/>
          <w:szCs w:val="26"/>
        </w:rPr>
        <w:t xml:space="preserve">Настоящее </w:t>
      </w:r>
      <w:r w:rsidRPr="00AE7C1E">
        <w:rPr>
          <w:rFonts w:ascii="PT Astra Serif" w:hAnsi="PT Astra Serif"/>
          <w:sz w:val="26"/>
          <w:szCs w:val="26"/>
        </w:rPr>
        <w:t>П</w:t>
      </w:r>
      <w:r w:rsidR="00FE4610" w:rsidRPr="00AE7C1E">
        <w:rPr>
          <w:rFonts w:ascii="PT Astra Serif" w:hAnsi="PT Astra Serif"/>
          <w:sz w:val="26"/>
          <w:szCs w:val="26"/>
        </w:rPr>
        <w:t xml:space="preserve">оложение определяет порядок организации и проведения </w:t>
      </w:r>
      <w:r w:rsidR="00C945A1" w:rsidRPr="00AE7C1E">
        <w:rPr>
          <w:rFonts w:ascii="PT Astra Serif" w:hAnsi="PT Astra Serif" w:cs="PT Astra Serif"/>
          <w:sz w:val="26"/>
          <w:szCs w:val="26"/>
        </w:rPr>
        <w:t>Региональном конкурсе среди руководителей профессиональных образовательных организаций и организаций дополнительного профессионального образования «Лидер профессионального образования Томской области»</w:t>
      </w:r>
      <w:r w:rsidR="00FE4610" w:rsidRPr="00AE7C1E">
        <w:rPr>
          <w:rFonts w:ascii="PT Astra Serif" w:hAnsi="PT Astra Serif"/>
          <w:sz w:val="26"/>
          <w:szCs w:val="26"/>
        </w:rPr>
        <w:t xml:space="preserve"> (далее - Конкурс).</w:t>
      </w:r>
    </w:p>
    <w:p w:rsidR="0023240B" w:rsidRPr="00AE7C1E" w:rsidRDefault="0023240B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2. Конкурс проводится не более одного раза в календарный год на основании распоряжения Департамента профессионального образования Томской области, в котором определяются:</w:t>
      </w:r>
    </w:p>
    <w:p w:rsidR="00270CA7" w:rsidRPr="00AE7C1E" w:rsidRDefault="00270CA7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продолжительность этапов Конкурса, даты их начала и окончания</w:t>
      </w:r>
      <w:r w:rsidR="002E1884" w:rsidRPr="00AE7C1E">
        <w:rPr>
          <w:rFonts w:ascii="PT Astra Serif" w:hAnsi="PT Astra Serif"/>
          <w:sz w:val="26"/>
          <w:szCs w:val="26"/>
        </w:rPr>
        <w:t>;</w:t>
      </w:r>
    </w:p>
    <w:p w:rsidR="00270CA7" w:rsidRPr="00AE7C1E" w:rsidRDefault="00270CA7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место подачи заявок на участие в Конкурсе и иных документов, указанных в пункте 7 настоящего </w:t>
      </w:r>
      <w:r w:rsidR="001951C2" w:rsidRPr="00AE7C1E">
        <w:rPr>
          <w:rFonts w:ascii="PT Astra Serif" w:hAnsi="PT Astra Serif"/>
          <w:sz w:val="26"/>
          <w:szCs w:val="26"/>
        </w:rPr>
        <w:t>Положения</w:t>
      </w:r>
      <w:r w:rsidRPr="00AE7C1E">
        <w:rPr>
          <w:rFonts w:ascii="PT Astra Serif" w:hAnsi="PT Astra Serif"/>
          <w:sz w:val="26"/>
          <w:szCs w:val="26"/>
        </w:rPr>
        <w:t>, период времени, в течение которого они могут быть поданы;</w:t>
      </w:r>
    </w:p>
    <w:p w:rsidR="00365025" w:rsidRPr="00AE7C1E" w:rsidRDefault="0023240B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состав жюри Конкурса</w:t>
      </w:r>
      <w:r w:rsidR="00365025" w:rsidRPr="00AE7C1E">
        <w:rPr>
          <w:rFonts w:ascii="PT Astra Serif" w:hAnsi="PT Astra Serif"/>
          <w:sz w:val="26"/>
          <w:szCs w:val="26"/>
        </w:rPr>
        <w:t>;</w:t>
      </w:r>
    </w:p>
    <w:p w:rsidR="0023240B" w:rsidRPr="00AE7C1E" w:rsidRDefault="00365025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сайт в </w:t>
      </w:r>
      <w:r w:rsidR="002A5531" w:rsidRPr="00AE7C1E">
        <w:rPr>
          <w:rFonts w:ascii="PT Astra Serif" w:eastAsia="Cambria" w:hAnsi="PT Astra Serif"/>
          <w:sz w:val="26"/>
          <w:szCs w:val="26"/>
        </w:rPr>
        <w:t>информационно-</w:t>
      </w:r>
      <w:r w:rsidRPr="00AE7C1E">
        <w:rPr>
          <w:rFonts w:ascii="PT Astra Serif" w:hAnsi="PT Astra Serif"/>
          <w:sz w:val="26"/>
          <w:szCs w:val="26"/>
        </w:rPr>
        <w:t>телекоммуникационной сети «Интернет», на котором должна размещаться информация, касающаяся Конкурса.</w:t>
      </w:r>
    </w:p>
    <w:p w:rsidR="0023240B" w:rsidRPr="00AE7C1E" w:rsidRDefault="0023240B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bookmarkStart w:id="4" w:name="bookmark18"/>
      <w:bookmarkStart w:id="5" w:name="bookmark19"/>
      <w:bookmarkEnd w:id="4"/>
      <w:bookmarkEnd w:id="5"/>
      <w:r w:rsidRPr="00AE7C1E">
        <w:rPr>
          <w:rFonts w:ascii="PT Astra Serif" w:hAnsi="PT Astra Serif"/>
        </w:rPr>
        <w:t xml:space="preserve">Указанное распоряжение </w:t>
      </w:r>
      <w:r w:rsidR="00972DB3" w:rsidRPr="00AE7C1E">
        <w:rPr>
          <w:rFonts w:ascii="PT Astra Serif" w:hAnsi="PT Astra Serif"/>
        </w:rPr>
        <w:t>размеща</w:t>
      </w:r>
      <w:r w:rsidRPr="00AE7C1E">
        <w:rPr>
          <w:rFonts w:ascii="PT Astra Serif" w:hAnsi="PT Astra Serif"/>
        </w:rPr>
        <w:t xml:space="preserve">ется в </w:t>
      </w:r>
      <w:r w:rsidR="002A5531" w:rsidRPr="00AE7C1E">
        <w:rPr>
          <w:rFonts w:ascii="PT Astra Serif" w:eastAsia="Cambria" w:hAnsi="PT Astra Serif"/>
        </w:rPr>
        <w:t>информационно-</w:t>
      </w:r>
      <w:r w:rsidRPr="00AE7C1E">
        <w:rPr>
          <w:rFonts w:ascii="PT Astra Serif" w:hAnsi="PT Astra Serif"/>
        </w:rPr>
        <w:t>телекоммуникационной сети «Интернет».</w:t>
      </w:r>
    </w:p>
    <w:p w:rsidR="008125BE" w:rsidRPr="00AE7C1E" w:rsidRDefault="008125BE" w:rsidP="00BC57AA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3. В состав жюри Конкурса могут входить представители Департамента профессионального образования Томской области,</w:t>
      </w:r>
      <w:r w:rsidR="00011488" w:rsidRPr="00AE7C1E">
        <w:rPr>
          <w:rFonts w:ascii="PT Astra Serif" w:hAnsi="PT Astra Serif"/>
          <w:sz w:val="26"/>
          <w:szCs w:val="26"/>
        </w:rPr>
        <w:t xml:space="preserve"> иных государственных органов, органов местного самоуправления,</w:t>
      </w:r>
      <w:r w:rsidRPr="00AE7C1E">
        <w:rPr>
          <w:rFonts w:ascii="PT Astra Serif" w:hAnsi="PT Astra Serif"/>
          <w:sz w:val="26"/>
          <w:szCs w:val="26"/>
        </w:rPr>
        <w:t xml:space="preserve"> образовательных организаций, осуществляющих образовательную деятельность на территории Томской области, </w:t>
      </w:r>
      <w:r w:rsidR="00011488" w:rsidRPr="00AE7C1E">
        <w:rPr>
          <w:rFonts w:ascii="PT Astra Serif" w:hAnsi="PT Astra Serif"/>
          <w:sz w:val="26"/>
          <w:szCs w:val="26"/>
        </w:rPr>
        <w:t xml:space="preserve">некоммерческих организаций, </w:t>
      </w:r>
      <w:r w:rsidRPr="00AE7C1E">
        <w:rPr>
          <w:rFonts w:ascii="PT Astra Serif" w:hAnsi="PT Astra Serif"/>
          <w:sz w:val="26"/>
          <w:szCs w:val="26"/>
        </w:rPr>
        <w:t>работодател</w:t>
      </w:r>
      <w:r w:rsidR="00011488" w:rsidRPr="00AE7C1E">
        <w:rPr>
          <w:rFonts w:ascii="PT Astra Serif" w:hAnsi="PT Astra Serif"/>
          <w:sz w:val="26"/>
          <w:szCs w:val="26"/>
        </w:rPr>
        <w:t>ей</w:t>
      </w:r>
      <w:r w:rsidRPr="00AE7C1E">
        <w:rPr>
          <w:rFonts w:ascii="PT Astra Serif" w:hAnsi="PT Astra Serif"/>
          <w:sz w:val="26"/>
          <w:szCs w:val="26"/>
        </w:rPr>
        <w:t>.</w:t>
      </w:r>
    </w:p>
    <w:p w:rsidR="008125BE" w:rsidRPr="00AE7C1E" w:rsidRDefault="008125BE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При утверждении состава жюри Конкурса </w:t>
      </w:r>
      <w:r w:rsidR="005B1D75" w:rsidRPr="00AE7C1E">
        <w:rPr>
          <w:rFonts w:ascii="PT Astra Serif" w:hAnsi="PT Astra Serif"/>
        </w:rPr>
        <w:t xml:space="preserve">из числа его членов </w:t>
      </w:r>
      <w:r w:rsidRPr="00AE7C1E">
        <w:rPr>
          <w:rFonts w:ascii="PT Astra Serif" w:hAnsi="PT Astra Serif"/>
        </w:rPr>
        <w:t>определяются председатель жюри Конкурса, его заместитель, секретарь жюри Конкурса.</w:t>
      </w:r>
    </w:p>
    <w:p w:rsidR="008125BE" w:rsidRPr="00AE7C1E" w:rsidRDefault="00627A76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4</w:t>
      </w:r>
      <w:r w:rsidR="008125BE" w:rsidRPr="00AE7C1E">
        <w:rPr>
          <w:rFonts w:ascii="PT Astra Serif" w:hAnsi="PT Astra Serif"/>
        </w:rPr>
        <w:t>. Конкурс проводится в три этапа.</w:t>
      </w:r>
    </w:p>
    <w:p w:rsidR="00C106AC" w:rsidRPr="00AE7C1E" w:rsidRDefault="00C106AC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AE7C1E" w:rsidRDefault="00C106AC" w:rsidP="00BC57AA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AE7C1E">
        <w:rPr>
          <w:rFonts w:ascii="PT Astra Serif" w:hAnsi="PT Astra Serif"/>
        </w:rPr>
        <w:t>2. Первый этап Конкурса</w:t>
      </w:r>
    </w:p>
    <w:p w:rsidR="00C106AC" w:rsidRPr="00AE7C1E" w:rsidRDefault="00C106AC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AE7C1E" w:rsidRDefault="00627A76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5</w:t>
      </w:r>
      <w:r w:rsidR="008450F2" w:rsidRPr="00AE7C1E">
        <w:rPr>
          <w:rFonts w:ascii="PT Astra Serif" w:hAnsi="PT Astra Serif"/>
        </w:rPr>
        <w:t>. </w:t>
      </w:r>
      <w:r w:rsidR="008125BE" w:rsidRPr="00AE7C1E">
        <w:rPr>
          <w:rFonts w:ascii="PT Astra Serif" w:hAnsi="PT Astra Serif"/>
        </w:rPr>
        <w:t>На первом этапе</w:t>
      </w:r>
      <w:r w:rsidR="008450F2" w:rsidRPr="00AE7C1E">
        <w:rPr>
          <w:rFonts w:ascii="PT Astra Serif" w:hAnsi="PT Astra Serif"/>
        </w:rPr>
        <w:t xml:space="preserve"> Конкурса</w:t>
      </w:r>
      <w:r w:rsidR="008125BE" w:rsidRPr="00AE7C1E">
        <w:rPr>
          <w:rFonts w:ascii="PT Astra Serif" w:hAnsi="PT Astra Serif"/>
        </w:rPr>
        <w:t>:</w:t>
      </w:r>
    </w:p>
    <w:p w:rsidR="008125BE" w:rsidRPr="00AE7C1E" w:rsidRDefault="008450F2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1) </w:t>
      </w:r>
      <w:r w:rsidR="008125BE" w:rsidRPr="00AE7C1E">
        <w:rPr>
          <w:rFonts w:ascii="PT Astra Serif" w:hAnsi="PT Astra Serif"/>
        </w:rPr>
        <w:t xml:space="preserve">Секретарь </w:t>
      </w:r>
      <w:r w:rsidRPr="00AE7C1E">
        <w:rPr>
          <w:rFonts w:ascii="PT Astra Serif" w:hAnsi="PT Astra Serif"/>
        </w:rPr>
        <w:t>жюри Конкурса:</w:t>
      </w:r>
    </w:p>
    <w:p w:rsidR="008450F2" w:rsidRPr="00AE7C1E" w:rsidRDefault="008125BE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принимает и регистрирует заявки </w:t>
      </w:r>
      <w:r w:rsidR="008450F2" w:rsidRPr="00AE7C1E">
        <w:rPr>
          <w:rFonts w:ascii="PT Astra Serif" w:hAnsi="PT Astra Serif"/>
        </w:rPr>
        <w:t xml:space="preserve">на участие в Конкурсе </w:t>
      </w:r>
      <w:r w:rsidR="002E1884" w:rsidRPr="00AE7C1E">
        <w:rPr>
          <w:rFonts w:ascii="PT Astra Serif" w:hAnsi="PT Astra Serif"/>
        </w:rPr>
        <w:t>(</w:t>
      </w:r>
      <w:r w:rsidR="008450F2" w:rsidRPr="00AE7C1E">
        <w:rPr>
          <w:rFonts w:ascii="PT Astra Serif" w:hAnsi="PT Astra Serif"/>
        </w:rPr>
        <w:t>с прилагаемыми к ним документами</w:t>
      </w:r>
      <w:r w:rsidR="002E1884" w:rsidRPr="00AE7C1E">
        <w:rPr>
          <w:rFonts w:ascii="PT Astra Serif" w:hAnsi="PT Astra Serif"/>
        </w:rPr>
        <w:t>) в течение периода времени</w:t>
      </w:r>
      <w:r w:rsidR="00972DB3" w:rsidRPr="00AE7C1E">
        <w:rPr>
          <w:rFonts w:ascii="PT Astra Serif" w:hAnsi="PT Astra Serif"/>
        </w:rPr>
        <w:t xml:space="preserve"> для подачи заявок на участие в Конкурсе</w:t>
      </w:r>
      <w:r w:rsidR="002E1884" w:rsidRPr="00AE7C1E">
        <w:rPr>
          <w:rFonts w:ascii="PT Astra Serif" w:hAnsi="PT Astra Serif"/>
        </w:rPr>
        <w:t xml:space="preserve">, </w:t>
      </w:r>
      <w:r w:rsidR="00972DB3" w:rsidRPr="00AE7C1E">
        <w:rPr>
          <w:rFonts w:ascii="PT Astra Serif" w:hAnsi="PT Astra Serif"/>
        </w:rPr>
        <w:t>определяемого в соответствии с</w:t>
      </w:r>
      <w:r w:rsidR="002E1884" w:rsidRPr="00AE7C1E">
        <w:rPr>
          <w:rFonts w:ascii="PT Astra Serif" w:hAnsi="PT Astra Serif"/>
        </w:rPr>
        <w:t xml:space="preserve"> абзаце</w:t>
      </w:r>
      <w:r w:rsidR="00972DB3" w:rsidRPr="00AE7C1E">
        <w:rPr>
          <w:rFonts w:ascii="PT Astra Serif" w:hAnsi="PT Astra Serif"/>
        </w:rPr>
        <w:t>м</w:t>
      </w:r>
      <w:r w:rsidR="002E1884" w:rsidRPr="00AE7C1E">
        <w:rPr>
          <w:rFonts w:ascii="PT Astra Serif" w:hAnsi="PT Astra Serif"/>
        </w:rPr>
        <w:t xml:space="preserve"> треть</w:t>
      </w:r>
      <w:r w:rsidR="00972DB3" w:rsidRPr="00AE7C1E">
        <w:rPr>
          <w:rFonts w:ascii="PT Astra Serif" w:hAnsi="PT Astra Serif"/>
        </w:rPr>
        <w:t>и</w:t>
      </w:r>
      <w:r w:rsidR="002E1884" w:rsidRPr="00AE7C1E">
        <w:rPr>
          <w:rFonts w:ascii="PT Astra Serif" w:hAnsi="PT Astra Serif"/>
        </w:rPr>
        <w:t xml:space="preserve">м пункта 2 настоящего </w:t>
      </w:r>
      <w:r w:rsidR="001951C2" w:rsidRPr="00AE7C1E">
        <w:rPr>
          <w:rFonts w:ascii="PT Astra Serif" w:hAnsi="PT Astra Serif"/>
        </w:rPr>
        <w:t>Положения</w:t>
      </w:r>
      <w:r w:rsidR="008450F2" w:rsidRPr="00AE7C1E">
        <w:rPr>
          <w:rFonts w:ascii="PT Astra Serif" w:hAnsi="PT Astra Serif"/>
        </w:rPr>
        <w:t>;</w:t>
      </w:r>
    </w:p>
    <w:p w:rsidR="008450F2" w:rsidRPr="00AE7C1E" w:rsidRDefault="0087185C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составляет список </w:t>
      </w:r>
      <w:r w:rsidR="00D81305" w:rsidRPr="00AE7C1E">
        <w:rPr>
          <w:rFonts w:ascii="PT Astra Serif" w:hAnsi="PT Astra Serif"/>
        </w:rPr>
        <w:t xml:space="preserve">лиц, </w:t>
      </w:r>
      <w:r w:rsidRPr="00AE7C1E">
        <w:rPr>
          <w:rFonts w:ascii="PT Astra Serif" w:hAnsi="PT Astra Serif"/>
        </w:rPr>
        <w:t xml:space="preserve">допущенных к участию </w:t>
      </w:r>
      <w:r w:rsidR="00D81305" w:rsidRPr="00AE7C1E">
        <w:rPr>
          <w:rFonts w:ascii="PT Astra Serif" w:hAnsi="PT Astra Serif"/>
        </w:rPr>
        <w:t>в</w:t>
      </w:r>
      <w:r w:rsidRPr="00AE7C1E">
        <w:rPr>
          <w:rFonts w:ascii="PT Astra Serif" w:hAnsi="PT Astra Serif"/>
        </w:rPr>
        <w:t xml:space="preserve"> Конкурс</w:t>
      </w:r>
      <w:r w:rsidR="00D81305" w:rsidRPr="00AE7C1E">
        <w:rPr>
          <w:rFonts w:ascii="PT Astra Serif" w:hAnsi="PT Astra Serif"/>
        </w:rPr>
        <w:t>е,</w:t>
      </w:r>
      <w:r w:rsidRPr="00AE7C1E">
        <w:rPr>
          <w:rFonts w:ascii="PT Astra Serif" w:hAnsi="PT Astra Serif"/>
        </w:rPr>
        <w:t xml:space="preserve"> и представляет его на утверждение жюри Конкурса</w:t>
      </w:r>
      <w:r w:rsidR="002E1884" w:rsidRPr="00AE7C1E">
        <w:rPr>
          <w:rFonts w:ascii="PT Astra Serif" w:hAnsi="PT Astra Serif"/>
        </w:rPr>
        <w:t xml:space="preserve"> не позднее, чем за два рабочих дня до окончания первого </w:t>
      </w:r>
      <w:r w:rsidR="002E1884" w:rsidRPr="00AE7C1E">
        <w:rPr>
          <w:rFonts w:ascii="PT Astra Serif" w:hAnsi="PT Astra Serif"/>
        </w:rPr>
        <w:lastRenderedPageBreak/>
        <w:t>этапа Конкурса</w:t>
      </w:r>
      <w:r w:rsidRPr="00AE7C1E">
        <w:rPr>
          <w:rFonts w:ascii="PT Astra Serif" w:hAnsi="PT Astra Serif"/>
        </w:rPr>
        <w:t>;</w:t>
      </w:r>
    </w:p>
    <w:p w:rsidR="00D81305" w:rsidRPr="00AE7C1E" w:rsidRDefault="00D81305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2) Жюри Конкурса</w:t>
      </w:r>
      <w:r w:rsidR="006E6672" w:rsidRPr="00AE7C1E">
        <w:rPr>
          <w:rFonts w:ascii="PT Astra Serif" w:hAnsi="PT Astra Serif"/>
        </w:rPr>
        <w:t xml:space="preserve"> </w:t>
      </w:r>
      <w:r w:rsidR="002E1884" w:rsidRPr="00AE7C1E">
        <w:rPr>
          <w:rFonts w:ascii="PT Astra Serif" w:hAnsi="PT Astra Serif"/>
        </w:rPr>
        <w:t xml:space="preserve">до окончания первого этапа Конкурса </w:t>
      </w:r>
      <w:r w:rsidRPr="00AE7C1E">
        <w:rPr>
          <w:rFonts w:ascii="PT Astra Serif" w:hAnsi="PT Astra Serif"/>
        </w:rPr>
        <w:t>утверждает список лиц, допущенных к участию в Конкурсе</w:t>
      </w:r>
      <w:r w:rsidR="006E6672" w:rsidRPr="00AE7C1E">
        <w:rPr>
          <w:rFonts w:ascii="PT Astra Serif" w:hAnsi="PT Astra Serif"/>
        </w:rPr>
        <w:t>.</w:t>
      </w:r>
    </w:p>
    <w:p w:rsidR="00D81305" w:rsidRPr="00AE7C1E" w:rsidRDefault="00627A76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6</w:t>
      </w:r>
      <w:r w:rsidR="00D81305" w:rsidRPr="00AE7C1E">
        <w:rPr>
          <w:rFonts w:ascii="PT Astra Serif" w:hAnsi="PT Astra Serif"/>
          <w:sz w:val="26"/>
          <w:szCs w:val="26"/>
        </w:rPr>
        <w:t>. К участию в конкурсе допу</w:t>
      </w:r>
      <w:r w:rsidR="00231078" w:rsidRPr="00AE7C1E">
        <w:rPr>
          <w:rFonts w:ascii="PT Astra Serif" w:hAnsi="PT Astra Serif"/>
          <w:sz w:val="26"/>
          <w:szCs w:val="26"/>
        </w:rPr>
        <w:t>скается</w:t>
      </w:r>
      <w:r w:rsidR="00D81305" w:rsidRPr="00AE7C1E">
        <w:rPr>
          <w:rFonts w:ascii="PT Astra Serif" w:hAnsi="PT Astra Serif"/>
          <w:sz w:val="26"/>
          <w:szCs w:val="26"/>
        </w:rPr>
        <w:t xml:space="preserve"> лицо, подавшее</w:t>
      </w:r>
      <w:r w:rsidR="006C48E4" w:rsidRPr="00AE7C1E">
        <w:rPr>
          <w:rFonts w:ascii="PT Astra Serif" w:hAnsi="PT Astra Serif"/>
          <w:sz w:val="26"/>
          <w:szCs w:val="26"/>
        </w:rPr>
        <w:t xml:space="preserve"> секретарю жюри Конкурса</w:t>
      </w:r>
      <w:r w:rsidR="00D81305" w:rsidRPr="00AE7C1E">
        <w:rPr>
          <w:rFonts w:ascii="PT Astra Serif" w:hAnsi="PT Astra Serif"/>
          <w:sz w:val="26"/>
          <w:szCs w:val="26"/>
        </w:rPr>
        <w:t xml:space="preserve"> заявку </w:t>
      </w:r>
      <w:r w:rsidR="005B1D75" w:rsidRPr="00AE7C1E">
        <w:rPr>
          <w:rFonts w:ascii="PT Astra Serif" w:hAnsi="PT Astra Serif"/>
          <w:sz w:val="26"/>
          <w:szCs w:val="26"/>
        </w:rPr>
        <w:t>на</w:t>
      </w:r>
      <w:r w:rsidR="00D81305" w:rsidRPr="00AE7C1E">
        <w:rPr>
          <w:rFonts w:ascii="PT Astra Serif" w:hAnsi="PT Astra Serif"/>
          <w:sz w:val="26"/>
          <w:szCs w:val="26"/>
        </w:rPr>
        <w:t xml:space="preserve"> участи</w:t>
      </w:r>
      <w:r w:rsidR="005B1D75" w:rsidRPr="00AE7C1E">
        <w:rPr>
          <w:rFonts w:ascii="PT Astra Serif" w:hAnsi="PT Astra Serif"/>
          <w:sz w:val="26"/>
          <w:szCs w:val="26"/>
        </w:rPr>
        <w:t>е</w:t>
      </w:r>
      <w:r w:rsidR="00D81305" w:rsidRPr="00AE7C1E">
        <w:rPr>
          <w:rFonts w:ascii="PT Astra Serif" w:hAnsi="PT Astra Serif"/>
          <w:sz w:val="26"/>
          <w:szCs w:val="26"/>
        </w:rPr>
        <w:t xml:space="preserve"> в Конкурсе (далее – заявка)</w:t>
      </w:r>
      <w:r w:rsidR="009001F8" w:rsidRPr="00AE7C1E">
        <w:rPr>
          <w:rFonts w:ascii="PT Astra Serif" w:hAnsi="PT Astra Serif"/>
          <w:sz w:val="26"/>
          <w:szCs w:val="26"/>
        </w:rPr>
        <w:t xml:space="preserve">, при условии, что оно </w:t>
      </w:r>
      <w:r w:rsidR="00D81305" w:rsidRPr="00AE7C1E">
        <w:rPr>
          <w:rFonts w:ascii="PT Astra Serif" w:hAnsi="PT Astra Serif"/>
          <w:sz w:val="26"/>
          <w:szCs w:val="26"/>
        </w:rPr>
        <w:t>одновременно</w:t>
      </w:r>
      <w:r w:rsidR="009001F8" w:rsidRPr="00AE7C1E">
        <w:rPr>
          <w:rFonts w:ascii="PT Astra Serif" w:hAnsi="PT Astra Serif"/>
          <w:sz w:val="26"/>
          <w:szCs w:val="26"/>
        </w:rPr>
        <w:t xml:space="preserve"> соответствует следующим условиям</w:t>
      </w:r>
      <w:r w:rsidR="00D81305" w:rsidRPr="00AE7C1E">
        <w:rPr>
          <w:rFonts w:ascii="PT Astra Serif" w:hAnsi="PT Astra Serif"/>
          <w:sz w:val="26"/>
          <w:szCs w:val="26"/>
        </w:rPr>
        <w:t>:</w:t>
      </w:r>
    </w:p>
    <w:p w:rsidR="00C154C3" w:rsidRPr="00AE7C1E" w:rsidRDefault="00C154C3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1) замещает должность </w:t>
      </w:r>
      <w:r w:rsidR="00F675A2" w:rsidRPr="00AE7C1E">
        <w:rPr>
          <w:rFonts w:ascii="PT Astra Serif" w:hAnsi="PT Astra Serif" w:cs="PT Astra Serif"/>
          <w:sz w:val="26"/>
          <w:szCs w:val="26"/>
        </w:rPr>
        <w:t xml:space="preserve">руководителя профессиональной образовательной организации либо организации дополнительного профессионального образования, </w:t>
      </w:r>
      <w:r w:rsidR="00F675A2" w:rsidRPr="00AE7C1E">
        <w:rPr>
          <w:rFonts w:ascii="PT Astra Serif" w:hAnsi="PT Astra Serif"/>
          <w:sz w:val="26"/>
          <w:szCs w:val="26"/>
        </w:rPr>
        <w:t>осуществляющей образовательную деятельность на территории Томской области,</w:t>
      </w:r>
      <w:r w:rsidRPr="00AE7C1E">
        <w:rPr>
          <w:rFonts w:ascii="PT Astra Serif" w:hAnsi="PT Astra Serif"/>
          <w:sz w:val="26"/>
          <w:szCs w:val="26"/>
        </w:rPr>
        <w:t xml:space="preserve"> с местом работы на территории Томской области;</w:t>
      </w:r>
    </w:p>
    <w:p w:rsidR="00C154C3" w:rsidRPr="00AE7C1E" w:rsidRDefault="00C154C3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2)</w:t>
      </w:r>
      <w:r w:rsidR="00F675A2" w:rsidRPr="00AE7C1E">
        <w:rPr>
          <w:rFonts w:ascii="PT Astra Serif" w:hAnsi="PT Astra Serif"/>
          <w:sz w:val="26"/>
          <w:szCs w:val="26"/>
        </w:rPr>
        <w:t> </w:t>
      </w:r>
      <w:r w:rsidRPr="00AE7C1E">
        <w:rPr>
          <w:rFonts w:ascii="PT Astra Serif" w:hAnsi="PT Astra Serif"/>
          <w:sz w:val="26"/>
          <w:szCs w:val="26"/>
        </w:rPr>
        <w:t>имеет стаж работы в должности руководителя</w:t>
      </w:r>
      <w:r w:rsidR="00F675A2" w:rsidRPr="00AE7C1E">
        <w:rPr>
          <w:rFonts w:ascii="PT Astra Serif" w:hAnsi="PT Astra Serif" w:cs="PT Astra Serif"/>
          <w:sz w:val="26"/>
          <w:szCs w:val="26"/>
        </w:rPr>
        <w:t xml:space="preserve"> профессиональной образовательной организации либо организации дополнительного профессионального образования</w:t>
      </w:r>
      <w:r w:rsidRPr="00AE7C1E">
        <w:rPr>
          <w:rFonts w:ascii="PT Astra Serif" w:hAnsi="PT Astra Serif"/>
          <w:sz w:val="26"/>
          <w:szCs w:val="26"/>
        </w:rPr>
        <w:t xml:space="preserve"> не менее одного года;</w:t>
      </w:r>
    </w:p>
    <w:p w:rsidR="009001F8" w:rsidRPr="00AE7C1E" w:rsidRDefault="00627A76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7</w:t>
      </w:r>
      <w:r w:rsidR="009001F8" w:rsidRPr="00AE7C1E">
        <w:rPr>
          <w:rFonts w:ascii="PT Astra Serif" w:hAnsi="PT Astra Serif"/>
          <w:sz w:val="26"/>
          <w:szCs w:val="26"/>
        </w:rPr>
        <w:t>. Для участия в Конкурсе лицо передаёт</w:t>
      </w:r>
      <w:r w:rsidR="006C48E4" w:rsidRPr="00AE7C1E">
        <w:rPr>
          <w:rFonts w:ascii="PT Astra Serif" w:hAnsi="PT Astra Serif"/>
          <w:sz w:val="26"/>
          <w:szCs w:val="26"/>
        </w:rPr>
        <w:t xml:space="preserve"> секретарю жюри Конкурса:</w:t>
      </w:r>
    </w:p>
    <w:p w:rsidR="00D707AB" w:rsidRPr="00AE7C1E" w:rsidRDefault="00D707AB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1) заявку лица на участие в Конкурсе, составленную по форме согласно приложению к настоящему По</w:t>
      </w:r>
      <w:r w:rsidR="00B41D47" w:rsidRPr="00AE7C1E">
        <w:rPr>
          <w:rFonts w:ascii="PT Astra Serif" w:hAnsi="PT Astra Serif"/>
          <w:sz w:val="26"/>
          <w:szCs w:val="26"/>
        </w:rPr>
        <w:t>ложению</w:t>
      </w:r>
      <w:r w:rsidRPr="00AE7C1E">
        <w:rPr>
          <w:rFonts w:ascii="PT Astra Serif" w:hAnsi="PT Astra Serif"/>
          <w:sz w:val="26"/>
          <w:szCs w:val="26"/>
        </w:rPr>
        <w:t>;</w:t>
      </w:r>
    </w:p>
    <w:p w:rsidR="002F536E" w:rsidRPr="00AE7C1E" w:rsidRDefault="00D707AB" w:rsidP="00BC57AA">
      <w:pPr>
        <w:autoSpaceDE w:val="0"/>
        <w:autoSpaceDN w:val="0"/>
        <w:adjustRightInd w:val="0"/>
        <w:spacing w:line="0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2</w:t>
      </w:r>
      <w:r w:rsidR="00770F6B" w:rsidRPr="00AE7C1E">
        <w:rPr>
          <w:rFonts w:ascii="PT Astra Serif" w:hAnsi="PT Astra Serif"/>
          <w:sz w:val="26"/>
          <w:szCs w:val="26"/>
        </w:rPr>
        <w:t>) </w:t>
      </w:r>
      <w:r w:rsidR="002F536E" w:rsidRPr="00AE7C1E">
        <w:rPr>
          <w:rFonts w:ascii="PT Astra Serif" w:hAnsi="PT Astra Serif"/>
          <w:sz w:val="26"/>
          <w:szCs w:val="26"/>
        </w:rPr>
        <w:t>копию трудовой книжки лица</w:t>
      </w:r>
      <w:r w:rsidR="002F536E" w:rsidRPr="00AE7C1E">
        <w:rPr>
          <w:rFonts w:ascii="PT Astra Serif" w:hAnsi="PT Astra Serif" w:cs="PT Astra Serif"/>
          <w:sz w:val="26"/>
          <w:szCs w:val="26"/>
        </w:rPr>
        <w:t xml:space="preserve"> и (или) сведения о его трудовой деятельности, полученные в поря</w:t>
      </w:r>
      <w:r w:rsidR="00972DB3" w:rsidRPr="00AE7C1E">
        <w:rPr>
          <w:rFonts w:ascii="PT Astra Serif" w:hAnsi="PT Astra Serif" w:cs="PT Astra Serif"/>
          <w:sz w:val="26"/>
          <w:szCs w:val="26"/>
        </w:rPr>
        <w:t>дке, предусмотренном статьей 66</w:t>
      </w:r>
      <w:r w:rsidR="002F536E" w:rsidRPr="00AE7C1E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2F536E" w:rsidRPr="00AE7C1E">
        <w:rPr>
          <w:rFonts w:ascii="PT Astra Serif" w:hAnsi="PT Astra Serif" w:cs="PT Astra Serif"/>
          <w:sz w:val="26"/>
          <w:szCs w:val="26"/>
        </w:rPr>
        <w:t xml:space="preserve"> Трудового кодекса Российской Федерации</w:t>
      </w:r>
      <w:r w:rsidR="009671F2" w:rsidRPr="00AE7C1E">
        <w:rPr>
          <w:rFonts w:ascii="PT Astra Serif" w:hAnsi="PT Astra Serif" w:cs="PT Astra Serif"/>
          <w:sz w:val="26"/>
          <w:szCs w:val="26"/>
        </w:rPr>
        <w:t xml:space="preserve">, в виде </w:t>
      </w:r>
      <w:r w:rsidR="009671F2" w:rsidRPr="00AE7C1E">
        <w:rPr>
          <w:rFonts w:ascii="PT Astra Serif" w:hAnsi="PT Astra Serif"/>
          <w:sz w:val="26"/>
          <w:szCs w:val="26"/>
          <w:lang w:val="en-US"/>
        </w:rPr>
        <w:t>pdf</w:t>
      </w:r>
      <w:r w:rsidR="009671F2" w:rsidRPr="00AE7C1E">
        <w:rPr>
          <w:rFonts w:ascii="PT Astra Serif" w:hAnsi="PT Astra Serif"/>
          <w:sz w:val="26"/>
          <w:szCs w:val="26"/>
        </w:rPr>
        <w:t>-файлов</w:t>
      </w:r>
      <w:r w:rsidR="002F536E" w:rsidRPr="00AE7C1E">
        <w:rPr>
          <w:rFonts w:ascii="PT Astra Serif" w:hAnsi="PT Astra Serif" w:cs="PT Astra Serif"/>
          <w:sz w:val="26"/>
          <w:szCs w:val="26"/>
        </w:rPr>
        <w:t>;</w:t>
      </w:r>
    </w:p>
    <w:p w:rsidR="00E517D9" w:rsidRPr="00AE7C1E" w:rsidRDefault="00D707AB" w:rsidP="00BC57AA">
      <w:pPr>
        <w:pStyle w:val="a7"/>
        <w:spacing w:after="0" w:line="0" w:lineRule="atLeast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3</w:t>
      </w:r>
      <w:r w:rsidR="00C602B2" w:rsidRPr="00AE7C1E">
        <w:rPr>
          <w:rFonts w:ascii="PT Astra Serif" w:hAnsi="PT Astra Serif"/>
          <w:sz w:val="26"/>
          <w:szCs w:val="26"/>
        </w:rPr>
        <w:t>) </w:t>
      </w:r>
      <w:r w:rsidR="00E517D9" w:rsidRPr="00AE7C1E">
        <w:rPr>
          <w:rFonts w:ascii="PT Astra Serif" w:hAnsi="PT Astra Serif"/>
          <w:sz w:val="26"/>
          <w:szCs w:val="26"/>
        </w:rPr>
        <w:t xml:space="preserve">две цветные фотографии </w:t>
      </w:r>
      <w:r w:rsidR="00C602B2" w:rsidRPr="00AE7C1E">
        <w:rPr>
          <w:rFonts w:ascii="PT Astra Serif" w:hAnsi="PT Astra Serif"/>
          <w:sz w:val="26"/>
          <w:szCs w:val="26"/>
        </w:rPr>
        <w:t xml:space="preserve">лица </w:t>
      </w:r>
      <w:r w:rsidR="00E517D9" w:rsidRPr="00AE7C1E">
        <w:rPr>
          <w:rFonts w:ascii="PT Astra Serif" w:hAnsi="PT Astra Serif"/>
          <w:sz w:val="26"/>
          <w:szCs w:val="26"/>
        </w:rPr>
        <w:t>(портрет</w:t>
      </w:r>
      <w:r w:rsidR="006E6672" w:rsidRPr="00AE7C1E">
        <w:rPr>
          <w:rFonts w:ascii="PT Astra Serif" w:hAnsi="PT Astra Serif"/>
          <w:sz w:val="26"/>
          <w:szCs w:val="26"/>
        </w:rPr>
        <w:t xml:space="preserve"> лица</w:t>
      </w:r>
      <w:r w:rsidR="00E517D9" w:rsidRPr="00AE7C1E">
        <w:rPr>
          <w:rFonts w:ascii="PT Astra Serif" w:hAnsi="PT Astra Serif"/>
          <w:sz w:val="26"/>
          <w:szCs w:val="26"/>
        </w:rPr>
        <w:t xml:space="preserve"> и </w:t>
      </w:r>
      <w:r w:rsidR="006E6672" w:rsidRPr="00AE7C1E">
        <w:rPr>
          <w:rFonts w:ascii="PT Astra Serif" w:hAnsi="PT Astra Serif"/>
          <w:sz w:val="26"/>
          <w:szCs w:val="26"/>
        </w:rPr>
        <w:t xml:space="preserve">лицо </w:t>
      </w:r>
      <w:r w:rsidR="00E517D9" w:rsidRPr="00AE7C1E">
        <w:rPr>
          <w:rFonts w:ascii="PT Astra Serif" w:hAnsi="PT Astra Serif"/>
          <w:sz w:val="26"/>
          <w:szCs w:val="26"/>
        </w:rPr>
        <w:t>в действии) размером не менее 9</w:t>
      </w:r>
      <w:r w:rsidR="00C602B2" w:rsidRPr="00AE7C1E">
        <w:rPr>
          <w:rFonts w:ascii="PT Astra Serif" w:hAnsi="PT Astra Serif"/>
          <w:sz w:val="26"/>
          <w:szCs w:val="26"/>
        </w:rPr>
        <w:t xml:space="preserve"> сантиметров на </w:t>
      </w:r>
      <w:r w:rsidR="00E517D9" w:rsidRPr="00AE7C1E">
        <w:rPr>
          <w:rFonts w:ascii="PT Astra Serif" w:hAnsi="PT Astra Serif"/>
          <w:sz w:val="26"/>
          <w:szCs w:val="26"/>
        </w:rPr>
        <w:t>13</w:t>
      </w:r>
      <w:r w:rsidR="00C602B2" w:rsidRPr="00AE7C1E">
        <w:rPr>
          <w:rFonts w:ascii="PT Astra Serif" w:hAnsi="PT Astra Serif"/>
          <w:sz w:val="26"/>
          <w:szCs w:val="26"/>
        </w:rPr>
        <w:t xml:space="preserve"> с</w:t>
      </w:r>
      <w:r w:rsidR="00BC078B" w:rsidRPr="00AE7C1E">
        <w:rPr>
          <w:rFonts w:ascii="PT Astra Serif" w:hAnsi="PT Astra Serif"/>
          <w:sz w:val="26"/>
          <w:szCs w:val="26"/>
        </w:rPr>
        <w:t>антиме</w:t>
      </w:r>
      <w:r w:rsidR="00C602B2" w:rsidRPr="00AE7C1E">
        <w:rPr>
          <w:rFonts w:ascii="PT Astra Serif" w:hAnsi="PT Astra Serif"/>
          <w:sz w:val="26"/>
          <w:szCs w:val="26"/>
        </w:rPr>
        <w:t>тров</w:t>
      </w:r>
      <w:r w:rsidR="00BC078B" w:rsidRPr="00AE7C1E">
        <w:rPr>
          <w:rFonts w:ascii="PT Astra Serif" w:hAnsi="PT Astra Serif"/>
          <w:sz w:val="26"/>
          <w:szCs w:val="26"/>
        </w:rPr>
        <w:t xml:space="preserve"> </w:t>
      </w:r>
      <w:r w:rsidR="00203435" w:rsidRPr="00AE7C1E">
        <w:rPr>
          <w:rFonts w:ascii="PT Astra Serif" w:hAnsi="PT Astra Serif"/>
          <w:sz w:val="26"/>
          <w:szCs w:val="26"/>
        </w:rPr>
        <w:t>в виде</w:t>
      </w:r>
      <w:r w:rsidR="00BC078B" w:rsidRPr="00AE7C1E">
        <w:rPr>
          <w:rFonts w:ascii="PT Astra Serif" w:hAnsi="PT Astra Serif"/>
          <w:sz w:val="26"/>
          <w:szCs w:val="26"/>
        </w:rPr>
        <w:t xml:space="preserve"> о</w:t>
      </w:r>
      <w:r w:rsidR="00E517D9" w:rsidRPr="00AE7C1E">
        <w:rPr>
          <w:rFonts w:ascii="PT Astra Serif" w:hAnsi="PT Astra Serif"/>
          <w:sz w:val="26"/>
          <w:szCs w:val="26"/>
        </w:rPr>
        <w:t>тсканированны</w:t>
      </w:r>
      <w:r w:rsidRPr="00AE7C1E">
        <w:rPr>
          <w:rFonts w:ascii="PT Astra Serif" w:hAnsi="PT Astra Serif"/>
          <w:sz w:val="26"/>
          <w:szCs w:val="26"/>
        </w:rPr>
        <w:t>х</w:t>
      </w:r>
      <w:r w:rsidR="00E517D9" w:rsidRPr="00AE7C1E">
        <w:rPr>
          <w:rFonts w:ascii="PT Astra Serif" w:hAnsi="PT Astra Serif"/>
          <w:sz w:val="26"/>
          <w:szCs w:val="26"/>
        </w:rPr>
        <w:t xml:space="preserve"> изображени</w:t>
      </w:r>
      <w:r w:rsidRPr="00AE7C1E">
        <w:rPr>
          <w:rFonts w:ascii="PT Astra Serif" w:hAnsi="PT Astra Serif"/>
          <w:sz w:val="26"/>
          <w:szCs w:val="26"/>
        </w:rPr>
        <w:t>й</w:t>
      </w:r>
      <w:r w:rsidR="00E517D9" w:rsidRPr="00AE7C1E">
        <w:rPr>
          <w:rFonts w:ascii="PT Astra Serif" w:hAnsi="PT Astra Serif"/>
          <w:sz w:val="26"/>
          <w:szCs w:val="26"/>
        </w:rPr>
        <w:t xml:space="preserve"> в формате *.</w:t>
      </w:r>
      <w:proofErr w:type="spellStart"/>
      <w:r w:rsidR="00E517D9" w:rsidRPr="00AE7C1E">
        <w:rPr>
          <w:rFonts w:ascii="PT Astra Serif" w:hAnsi="PT Astra Serif"/>
          <w:sz w:val="26"/>
          <w:szCs w:val="26"/>
        </w:rPr>
        <w:t>jpg</w:t>
      </w:r>
      <w:proofErr w:type="spellEnd"/>
      <w:r w:rsidR="00E517D9" w:rsidRPr="00AE7C1E">
        <w:rPr>
          <w:rFonts w:ascii="PT Astra Serif" w:hAnsi="PT Astra Serif"/>
          <w:sz w:val="26"/>
          <w:szCs w:val="26"/>
        </w:rPr>
        <w:t xml:space="preserve"> с</w:t>
      </w:r>
      <w:r w:rsidR="00BC078B" w:rsidRPr="00AE7C1E">
        <w:rPr>
          <w:rFonts w:ascii="PT Astra Serif" w:hAnsi="PT Astra Serif"/>
          <w:sz w:val="26"/>
          <w:szCs w:val="26"/>
        </w:rPr>
        <w:t xml:space="preserve"> разрешением 300</w:t>
      </w:r>
      <w:r w:rsidR="00C37C90" w:rsidRPr="00AE7C1E">
        <w:rPr>
          <w:rFonts w:ascii="PT Astra Serif" w:hAnsi="PT Astra Serif"/>
          <w:sz w:val="26"/>
          <w:szCs w:val="26"/>
          <w:lang w:val="en-US"/>
        </w:rPr>
        <w:t>dpi</w:t>
      </w:r>
      <w:r w:rsidR="00BC078B" w:rsidRPr="00AE7C1E">
        <w:rPr>
          <w:rFonts w:ascii="PT Astra Serif" w:hAnsi="PT Astra Serif"/>
          <w:sz w:val="26"/>
          <w:szCs w:val="26"/>
        </w:rPr>
        <w:t xml:space="preserve"> </w:t>
      </w:r>
      <w:r w:rsidR="00C37C90" w:rsidRPr="00AE7C1E">
        <w:rPr>
          <w:rFonts w:ascii="PT Astra Serif" w:hAnsi="PT Astra Serif"/>
          <w:sz w:val="26"/>
          <w:szCs w:val="26"/>
        </w:rPr>
        <w:t>(</w:t>
      </w:r>
      <w:r w:rsidR="00BC078B" w:rsidRPr="00AE7C1E">
        <w:rPr>
          <w:rFonts w:ascii="PT Astra Serif" w:hAnsi="PT Astra Serif"/>
          <w:sz w:val="26"/>
          <w:szCs w:val="26"/>
        </w:rPr>
        <w:t>точек на дюйм</w:t>
      </w:r>
      <w:r w:rsidR="00C37C90" w:rsidRPr="00AE7C1E">
        <w:rPr>
          <w:rFonts w:ascii="PT Astra Serif" w:hAnsi="PT Astra Serif"/>
          <w:sz w:val="26"/>
          <w:szCs w:val="26"/>
        </w:rPr>
        <w:t>)</w:t>
      </w:r>
      <w:r w:rsidR="00BC078B" w:rsidRPr="00AE7C1E">
        <w:rPr>
          <w:rFonts w:ascii="PT Astra Serif" w:hAnsi="PT Astra Serif"/>
          <w:sz w:val="26"/>
          <w:szCs w:val="26"/>
        </w:rPr>
        <w:t>;</w:t>
      </w:r>
    </w:p>
    <w:p w:rsidR="00E517D9" w:rsidRPr="00AE7C1E" w:rsidRDefault="00D707AB" w:rsidP="00BC57AA">
      <w:pPr>
        <w:pStyle w:val="a7"/>
        <w:spacing w:after="0" w:line="0" w:lineRule="atLeast"/>
        <w:ind w:firstLine="708"/>
        <w:jc w:val="both"/>
        <w:rPr>
          <w:rFonts w:ascii="PT Astra Serif" w:hAnsi="PT Astra Serif"/>
          <w:b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4</w:t>
      </w:r>
      <w:r w:rsidR="00C602B2" w:rsidRPr="00AE7C1E">
        <w:rPr>
          <w:rFonts w:ascii="PT Astra Serif" w:hAnsi="PT Astra Serif"/>
          <w:sz w:val="26"/>
          <w:szCs w:val="26"/>
        </w:rPr>
        <w:t>) </w:t>
      </w:r>
      <w:r w:rsidR="00E517D9" w:rsidRPr="00AE7C1E">
        <w:rPr>
          <w:rFonts w:ascii="PT Astra Serif" w:hAnsi="PT Astra Serif"/>
          <w:sz w:val="26"/>
          <w:szCs w:val="26"/>
        </w:rPr>
        <w:t>конкурсные материалы</w:t>
      </w:r>
      <w:r w:rsidR="006E57E3" w:rsidRPr="00AE7C1E">
        <w:rPr>
          <w:rFonts w:ascii="PT Astra Serif" w:hAnsi="PT Astra Serif"/>
          <w:sz w:val="26"/>
          <w:szCs w:val="26"/>
        </w:rPr>
        <w:t xml:space="preserve"> в электронном виде в виде </w:t>
      </w:r>
      <w:proofErr w:type="spellStart"/>
      <w:r w:rsidR="006E57E3" w:rsidRPr="00AE7C1E">
        <w:rPr>
          <w:rFonts w:ascii="PT Astra Serif" w:hAnsi="PT Astra Serif"/>
          <w:sz w:val="26"/>
          <w:szCs w:val="26"/>
          <w:lang w:val="en-US"/>
        </w:rPr>
        <w:t>docx</w:t>
      </w:r>
      <w:proofErr w:type="spellEnd"/>
      <w:r w:rsidR="006E57E3" w:rsidRPr="00AE7C1E">
        <w:rPr>
          <w:rFonts w:ascii="PT Astra Serif" w:hAnsi="PT Astra Serif"/>
          <w:sz w:val="26"/>
          <w:szCs w:val="26"/>
        </w:rPr>
        <w:t>-файлов (формат А</w:t>
      </w:r>
      <w:proofErr w:type="gramStart"/>
      <w:r w:rsidR="006E57E3" w:rsidRPr="00AE7C1E">
        <w:rPr>
          <w:rFonts w:ascii="PT Astra Serif" w:hAnsi="PT Astra Serif"/>
          <w:sz w:val="26"/>
          <w:szCs w:val="26"/>
        </w:rPr>
        <w:t>4</w:t>
      </w:r>
      <w:proofErr w:type="gramEnd"/>
      <w:r w:rsidR="006E57E3" w:rsidRPr="00AE7C1E">
        <w:rPr>
          <w:rFonts w:ascii="PT Astra Serif" w:hAnsi="PT Astra Serif"/>
          <w:sz w:val="26"/>
          <w:szCs w:val="26"/>
        </w:rPr>
        <w:t xml:space="preserve">, текст в формате МS </w:t>
      </w:r>
      <w:proofErr w:type="spellStart"/>
      <w:r w:rsidR="006E57E3" w:rsidRPr="00AE7C1E">
        <w:rPr>
          <w:rFonts w:ascii="PT Astra Serif" w:hAnsi="PT Astra Serif"/>
          <w:sz w:val="26"/>
          <w:szCs w:val="26"/>
        </w:rPr>
        <w:t>Word</w:t>
      </w:r>
      <w:proofErr w:type="spellEnd"/>
      <w:r w:rsidR="006E57E3" w:rsidRPr="00AE7C1E">
        <w:rPr>
          <w:rFonts w:ascii="PT Astra Serif" w:hAnsi="PT Astra Serif"/>
          <w:sz w:val="26"/>
          <w:szCs w:val="26"/>
        </w:rPr>
        <w:t xml:space="preserve">, шрифт </w:t>
      </w:r>
      <w:proofErr w:type="spellStart"/>
      <w:r w:rsidR="006E57E3" w:rsidRPr="00AE7C1E">
        <w:rPr>
          <w:rFonts w:ascii="PT Astra Serif" w:hAnsi="PT Astra Serif"/>
          <w:sz w:val="26"/>
          <w:szCs w:val="26"/>
        </w:rPr>
        <w:t>Тimes</w:t>
      </w:r>
      <w:proofErr w:type="spellEnd"/>
      <w:r w:rsidR="006E57E3" w:rsidRPr="00AE7C1E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E57E3" w:rsidRPr="00AE7C1E">
        <w:rPr>
          <w:rFonts w:ascii="PT Astra Serif" w:hAnsi="PT Astra Serif"/>
          <w:sz w:val="26"/>
          <w:szCs w:val="26"/>
        </w:rPr>
        <w:t>New</w:t>
      </w:r>
      <w:proofErr w:type="spellEnd"/>
      <w:r w:rsidR="006E57E3" w:rsidRPr="00AE7C1E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6E57E3" w:rsidRPr="00AE7C1E">
        <w:rPr>
          <w:rFonts w:ascii="PT Astra Serif" w:hAnsi="PT Astra Serif"/>
          <w:sz w:val="26"/>
          <w:szCs w:val="26"/>
        </w:rPr>
        <w:t>Roman</w:t>
      </w:r>
      <w:proofErr w:type="spellEnd"/>
      <w:r w:rsidR="006E57E3" w:rsidRPr="00AE7C1E">
        <w:rPr>
          <w:rFonts w:ascii="PT Astra Serif" w:hAnsi="PT Astra Serif"/>
          <w:sz w:val="26"/>
          <w:szCs w:val="26"/>
        </w:rPr>
        <w:t xml:space="preserve">, размер шрифта 14, междустрочный интервал 1,5 </w:t>
      </w:r>
      <w:proofErr w:type="spellStart"/>
      <w:r w:rsidR="006E57E3" w:rsidRPr="00AE7C1E">
        <w:rPr>
          <w:rFonts w:ascii="PT Astra Serif" w:hAnsi="PT Astra Serif"/>
          <w:sz w:val="26"/>
          <w:szCs w:val="26"/>
        </w:rPr>
        <w:t>пт</w:t>
      </w:r>
      <w:proofErr w:type="spellEnd"/>
      <w:r w:rsidR="006E57E3" w:rsidRPr="00AE7C1E">
        <w:rPr>
          <w:rFonts w:ascii="PT Astra Serif" w:hAnsi="PT Astra Serif"/>
          <w:sz w:val="26"/>
          <w:szCs w:val="26"/>
        </w:rPr>
        <w:t xml:space="preserve">) и </w:t>
      </w:r>
      <w:r w:rsidR="006E57E3" w:rsidRPr="00AE7C1E">
        <w:rPr>
          <w:rFonts w:ascii="PT Astra Serif" w:hAnsi="PT Astra Serif"/>
          <w:sz w:val="26"/>
          <w:szCs w:val="26"/>
          <w:lang w:val="en-US"/>
        </w:rPr>
        <w:t>pdf</w:t>
      </w:r>
      <w:r w:rsidR="006E57E3" w:rsidRPr="00AE7C1E">
        <w:rPr>
          <w:rFonts w:ascii="PT Astra Serif" w:hAnsi="PT Astra Serif"/>
          <w:sz w:val="26"/>
          <w:szCs w:val="26"/>
        </w:rPr>
        <w:t>-файлов</w:t>
      </w:r>
      <w:r w:rsidR="00E517D9" w:rsidRPr="00AE7C1E">
        <w:rPr>
          <w:rFonts w:ascii="PT Astra Serif" w:hAnsi="PT Astra Serif"/>
          <w:sz w:val="26"/>
          <w:szCs w:val="26"/>
        </w:rPr>
        <w:t>:</w:t>
      </w:r>
    </w:p>
    <w:p w:rsidR="00F8259F" w:rsidRPr="00AE7C1E" w:rsidRDefault="00F8259F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Start"/>
      <w:r w:rsidRPr="00AE7C1E">
        <w:rPr>
          <w:rFonts w:ascii="PT Astra Serif" w:hAnsi="PT Astra Serif"/>
          <w:bCs/>
          <w:sz w:val="26"/>
          <w:szCs w:val="26"/>
        </w:rPr>
        <w:t>электронное</w:t>
      </w:r>
      <w:proofErr w:type="gramEnd"/>
      <w:r w:rsidRPr="00AE7C1E">
        <w:rPr>
          <w:rFonts w:ascii="PT Astra Serif" w:hAnsi="PT Astra Serif"/>
          <w:bCs/>
          <w:sz w:val="26"/>
          <w:szCs w:val="26"/>
        </w:rPr>
        <w:t xml:space="preserve"> портфолио «Портфель руководителя» (в объеме не более 13 страниц);</w:t>
      </w:r>
    </w:p>
    <w:p w:rsidR="00F8259F" w:rsidRPr="00AE7C1E" w:rsidRDefault="00F8259F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управленческий проект «Лучший проект года»; </w:t>
      </w:r>
    </w:p>
    <w:p w:rsidR="00F8259F" w:rsidRPr="00AE7C1E" w:rsidRDefault="009671F2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5) </w:t>
      </w:r>
      <w:r w:rsidR="00F8259F" w:rsidRPr="00AE7C1E">
        <w:rPr>
          <w:rFonts w:ascii="PT Astra Serif" w:hAnsi="PT Astra Serif"/>
          <w:sz w:val="26"/>
          <w:szCs w:val="26"/>
        </w:rPr>
        <w:t xml:space="preserve">видеоролик «Виртуальная экскурсия по </w:t>
      </w:r>
      <w:r w:rsidR="002F536E" w:rsidRPr="00AE7C1E">
        <w:rPr>
          <w:rFonts w:ascii="PT Astra Serif" w:hAnsi="PT Astra Serif"/>
          <w:sz w:val="26"/>
          <w:szCs w:val="26"/>
        </w:rPr>
        <w:t>образовательной организации</w:t>
      </w:r>
      <w:r w:rsidR="003711CF" w:rsidRPr="00AE7C1E">
        <w:rPr>
          <w:rFonts w:ascii="PT Astra Serif" w:hAnsi="PT Astra Serif"/>
          <w:sz w:val="26"/>
          <w:szCs w:val="26"/>
        </w:rPr>
        <w:t>»;</w:t>
      </w:r>
    </w:p>
    <w:p w:rsidR="00C106AC" w:rsidRPr="00AE7C1E" w:rsidRDefault="009671F2" w:rsidP="00BC57AA">
      <w:pPr>
        <w:pStyle w:val="af4"/>
        <w:spacing w:line="0" w:lineRule="atLeast"/>
        <w:ind w:left="0" w:firstLine="709"/>
        <w:jc w:val="both"/>
        <w:rPr>
          <w:rFonts w:ascii="PT Astra Serif" w:eastAsia="Cambria" w:hAnsi="PT Astra Serif"/>
          <w:sz w:val="26"/>
          <w:szCs w:val="26"/>
        </w:rPr>
      </w:pPr>
      <w:r w:rsidRPr="00AE7C1E">
        <w:rPr>
          <w:rFonts w:ascii="PT Astra Serif" w:hAnsi="PT Astra Serif"/>
          <w:bCs/>
          <w:sz w:val="26"/>
          <w:szCs w:val="26"/>
        </w:rPr>
        <w:t>6</w:t>
      </w:r>
      <w:r w:rsidR="00C106AC" w:rsidRPr="00AE7C1E">
        <w:rPr>
          <w:rFonts w:ascii="PT Astra Serif" w:hAnsi="PT Astra Serif"/>
          <w:bCs/>
          <w:sz w:val="26"/>
          <w:szCs w:val="26"/>
        </w:rPr>
        <w:t>) согласие на обработку персональных данных</w:t>
      </w:r>
      <w:r w:rsidR="00270CA7" w:rsidRPr="00AE7C1E">
        <w:rPr>
          <w:rFonts w:ascii="PT Astra Serif" w:hAnsi="PT Astra Serif"/>
          <w:bCs/>
          <w:sz w:val="26"/>
          <w:szCs w:val="26"/>
        </w:rPr>
        <w:t xml:space="preserve"> лица</w:t>
      </w:r>
      <w:r w:rsidR="00C106AC" w:rsidRPr="00AE7C1E">
        <w:rPr>
          <w:rFonts w:ascii="PT Astra Serif" w:hAnsi="PT Astra Serif"/>
          <w:bCs/>
          <w:sz w:val="26"/>
          <w:szCs w:val="26"/>
        </w:rPr>
        <w:t xml:space="preserve"> в связи с </w:t>
      </w:r>
      <w:r w:rsidR="00270CA7" w:rsidRPr="00AE7C1E">
        <w:rPr>
          <w:rFonts w:ascii="PT Astra Serif" w:hAnsi="PT Astra Serif"/>
          <w:bCs/>
          <w:sz w:val="26"/>
          <w:szCs w:val="26"/>
        </w:rPr>
        <w:t xml:space="preserve">его </w:t>
      </w:r>
      <w:r w:rsidR="00C106AC" w:rsidRPr="00AE7C1E">
        <w:rPr>
          <w:rFonts w:ascii="PT Astra Serif" w:hAnsi="PT Astra Serif"/>
          <w:bCs/>
          <w:sz w:val="26"/>
          <w:szCs w:val="26"/>
        </w:rPr>
        <w:t>участием в Конкурсе</w:t>
      </w:r>
      <w:r w:rsidR="00270CA7" w:rsidRPr="00AE7C1E">
        <w:rPr>
          <w:rFonts w:ascii="PT Astra Serif" w:hAnsi="PT Astra Serif"/>
          <w:bCs/>
          <w:sz w:val="26"/>
          <w:szCs w:val="26"/>
        </w:rPr>
        <w:t>,</w:t>
      </w:r>
      <w:r w:rsidR="00C106AC" w:rsidRPr="00AE7C1E">
        <w:rPr>
          <w:rFonts w:ascii="PT Astra Serif" w:hAnsi="PT Astra Serif"/>
          <w:bCs/>
          <w:sz w:val="26"/>
          <w:szCs w:val="26"/>
        </w:rPr>
        <w:t xml:space="preserve"> </w:t>
      </w:r>
      <w:r w:rsidR="00C106AC" w:rsidRPr="00AE7C1E">
        <w:rPr>
          <w:rFonts w:ascii="PT Astra Serif" w:eastAsia="Cambria" w:hAnsi="PT Astra Serif"/>
          <w:sz w:val="26"/>
          <w:szCs w:val="26"/>
        </w:rPr>
        <w:t>в том числе на размещение фото-</w:t>
      </w:r>
      <w:r w:rsidR="002A5531" w:rsidRPr="00AE7C1E">
        <w:rPr>
          <w:rFonts w:ascii="PT Astra Serif" w:eastAsia="Cambria" w:hAnsi="PT Astra Serif"/>
          <w:sz w:val="26"/>
          <w:szCs w:val="26"/>
        </w:rPr>
        <w:t xml:space="preserve"> и</w:t>
      </w:r>
      <w:r w:rsidR="00C106AC" w:rsidRPr="00AE7C1E">
        <w:rPr>
          <w:rFonts w:ascii="PT Astra Serif" w:eastAsia="Cambria" w:hAnsi="PT Astra Serif"/>
          <w:sz w:val="26"/>
          <w:szCs w:val="26"/>
        </w:rPr>
        <w:t xml:space="preserve"> видеоматериалов</w:t>
      </w:r>
      <w:r w:rsidR="00270CA7" w:rsidRPr="00AE7C1E">
        <w:rPr>
          <w:rFonts w:ascii="PT Astra Serif" w:eastAsia="Cambria" w:hAnsi="PT Astra Serif"/>
          <w:sz w:val="26"/>
          <w:szCs w:val="26"/>
        </w:rPr>
        <w:t>, отражающих участие лица в</w:t>
      </w:r>
      <w:r w:rsidR="00C106AC" w:rsidRPr="00AE7C1E">
        <w:rPr>
          <w:rFonts w:ascii="PT Astra Serif" w:eastAsia="Cambria" w:hAnsi="PT Astra Serif"/>
          <w:sz w:val="26"/>
          <w:szCs w:val="26"/>
        </w:rPr>
        <w:t xml:space="preserve"> конкурсных мероприяти</w:t>
      </w:r>
      <w:r w:rsidR="00270CA7" w:rsidRPr="00AE7C1E">
        <w:rPr>
          <w:rFonts w:ascii="PT Astra Serif" w:eastAsia="Cambria" w:hAnsi="PT Astra Serif"/>
          <w:sz w:val="26"/>
          <w:szCs w:val="26"/>
        </w:rPr>
        <w:t>ях,</w:t>
      </w:r>
      <w:r w:rsidR="00C106AC" w:rsidRPr="00AE7C1E">
        <w:rPr>
          <w:rFonts w:ascii="PT Astra Serif" w:eastAsia="Cambria" w:hAnsi="PT Astra Serif"/>
          <w:sz w:val="26"/>
          <w:szCs w:val="26"/>
        </w:rPr>
        <w:t xml:space="preserve"> в информационно-телекоммуникационной сети </w:t>
      </w:r>
      <w:r w:rsidR="002A5531" w:rsidRPr="00AE7C1E">
        <w:rPr>
          <w:rFonts w:ascii="PT Astra Serif" w:eastAsia="Cambria" w:hAnsi="PT Astra Serif"/>
          <w:sz w:val="26"/>
          <w:szCs w:val="26"/>
        </w:rPr>
        <w:t>«</w:t>
      </w:r>
      <w:r w:rsidR="00C106AC" w:rsidRPr="00AE7C1E">
        <w:rPr>
          <w:rFonts w:ascii="PT Astra Serif" w:eastAsia="Cambria" w:hAnsi="PT Astra Serif"/>
          <w:sz w:val="26"/>
          <w:szCs w:val="26"/>
        </w:rPr>
        <w:t>Интернет</w:t>
      </w:r>
      <w:r w:rsidR="002A5531" w:rsidRPr="00AE7C1E">
        <w:rPr>
          <w:rFonts w:ascii="PT Astra Serif" w:eastAsia="Cambria" w:hAnsi="PT Astra Serif"/>
          <w:sz w:val="26"/>
          <w:szCs w:val="26"/>
        </w:rPr>
        <w:t>»</w:t>
      </w:r>
      <w:r w:rsidR="00C106AC" w:rsidRPr="00AE7C1E">
        <w:rPr>
          <w:rFonts w:ascii="PT Astra Serif" w:eastAsia="Cambria" w:hAnsi="PT Astra Serif"/>
          <w:sz w:val="26"/>
          <w:szCs w:val="26"/>
        </w:rPr>
        <w:t>.</w:t>
      </w:r>
    </w:p>
    <w:p w:rsidR="00D707AB" w:rsidRPr="00AE7C1E" w:rsidRDefault="006E6672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bCs/>
          <w:sz w:val="26"/>
          <w:szCs w:val="26"/>
        </w:rPr>
        <w:t xml:space="preserve">8. Основаниями для не включения лица в </w:t>
      </w:r>
      <w:r w:rsidRPr="00AE7C1E">
        <w:rPr>
          <w:rFonts w:ascii="PT Astra Serif" w:hAnsi="PT Astra Serif"/>
          <w:sz w:val="26"/>
          <w:szCs w:val="26"/>
        </w:rPr>
        <w:t xml:space="preserve">список лиц, допущенных к участию в Конкурсе, указанный в пункте 5 настоящего </w:t>
      </w:r>
      <w:r w:rsidR="001951C2" w:rsidRPr="00AE7C1E">
        <w:rPr>
          <w:rFonts w:ascii="PT Astra Serif" w:hAnsi="PT Astra Serif"/>
          <w:sz w:val="26"/>
          <w:szCs w:val="26"/>
        </w:rPr>
        <w:t>Положения</w:t>
      </w:r>
      <w:r w:rsidRPr="00AE7C1E">
        <w:rPr>
          <w:rFonts w:ascii="PT Astra Serif" w:hAnsi="PT Astra Serif"/>
          <w:sz w:val="26"/>
          <w:szCs w:val="26"/>
        </w:rPr>
        <w:t>, являются:</w:t>
      </w:r>
    </w:p>
    <w:p w:rsidR="006E6672" w:rsidRPr="00AE7C1E" w:rsidRDefault="006E6672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1) подача им документов, указанных в пункте 7 настоящего </w:t>
      </w:r>
      <w:r w:rsidR="001951C2" w:rsidRPr="00AE7C1E">
        <w:rPr>
          <w:rFonts w:ascii="PT Astra Serif" w:hAnsi="PT Astra Serif"/>
          <w:sz w:val="26"/>
          <w:szCs w:val="26"/>
        </w:rPr>
        <w:t>Положения</w:t>
      </w:r>
      <w:r w:rsidRPr="00AE7C1E">
        <w:rPr>
          <w:rFonts w:ascii="PT Astra Serif" w:hAnsi="PT Astra Serif"/>
          <w:sz w:val="26"/>
          <w:szCs w:val="26"/>
        </w:rPr>
        <w:t>, не в полном комплекте;</w:t>
      </w:r>
    </w:p>
    <w:p w:rsidR="006E6672" w:rsidRPr="00AE7C1E" w:rsidRDefault="006E6672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2) несоответствие документов, поданных лицом, требованиям пункта 7 настоящего </w:t>
      </w:r>
      <w:r w:rsidR="001951C2" w:rsidRPr="00AE7C1E">
        <w:rPr>
          <w:rFonts w:ascii="PT Astra Serif" w:hAnsi="PT Astra Serif"/>
          <w:sz w:val="26"/>
          <w:szCs w:val="26"/>
        </w:rPr>
        <w:t>Положения</w:t>
      </w:r>
      <w:r w:rsidRPr="00AE7C1E">
        <w:rPr>
          <w:rFonts w:ascii="PT Astra Serif" w:hAnsi="PT Astra Serif"/>
          <w:sz w:val="26"/>
          <w:szCs w:val="26"/>
        </w:rPr>
        <w:t>.</w:t>
      </w:r>
    </w:p>
    <w:p w:rsidR="00E517D9" w:rsidRPr="00AE7C1E" w:rsidRDefault="009148F1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9. Документы, указанные в пункте 7 настоящего </w:t>
      </w:r>
      <w:r w:rsidR="001951C2" w:rsidRPr="00AE7C1E">
        <w:rPr>
          <w:rFonts w:ascii="PT Astra Serif" w:hAnsi="PT Astra Serif"/>
          <w:sz w:val="26"/>
          <w:szCs w:val="26"/>
        </w:rPr>
        <w:t>Положения</w:t>
      </w:r>
      <w:r w:rsidRPr="00AE7C1E">
        <w:rPr>
          <w:rFonts w:ascii="PT Astra Serif" w:hAnsi="PT Astra Serif"/>
          <w:sz w:val="26"/>
          <w:szCs w:val="26"/>
        </w:rPr>
        <w:t xml:space="preserve">, </w:t>
      </w:r>
      <w:r w:rsidR="00E517D9" w:rsidRPr="00AE7C1E">
        <w:rPr>
          <w:rFonts w:ascii="PT Astra Serif" w:hAnsi="PT Astra Serif"/>
          <w:sz w:val="26"/>
          <w:szCs w:val="26"/>
        </w:rPr>
        <w:t xml:space="preserve">поданные </w:t>
      </w:r>
      <w:r w:rsidRPr="00AE7C1E">
        <w:rPr>
          <w:rFonts w:ascii="PT Astra Serif" w:hAnsi="PT Astra Serif"/>
          <w:sz w:val="26"/>
          <w:szCs w:val="26"/>
        </w:rPr>
        <w:t>после истечения периода времени для и</w:t>
      </w:r>
      <w:r w:rsidR="00A26E9C" w:rsidRPr="00AE7C1E">
        <w:rPr>
          <w:rFonts w:ascii="PT Astra Serif" w:hAnsi="PT Astra Serif"/>
          <w:sz w:val="26"/>
          <w:szCs w:val="26"/>
        </w:rPr>
        <w:t>х</w:t>
      </w:r>
      <w:r w:rsidRPr="00AE7C1E">
        <w:rPr>
          <w:rFonts w:ascii="PT Astra Serif" w:hAnsi="PT Astra Serif"/>
          <w:sz w:val="26"/>
          <w:szCs w:val="26"/>
        </w:rPr>
        <w:t xml:space="preserve"> подачи</w:t>
      </w:r>
      <w:r w:rsidR="00E517D9" w:rsidRPr="00AE7C1E">
        <w:rPr>
          <w:rFonts w:ascii="PT Astra Serif" w:hAnsi="PT Astra Serif"/>
          <w:sz w:val="26"/>
          <w:szCs w:val="26"/>
        </w:rPr>
        <w:t xml:space="preserve">, </w:t>
      </w:r>
      <w:r w:rsidRPr="00AE7C1E">
        <w:rPr>
          <w:rFonts w:ascii="PT Astra Serif" w:hAnsi="PT Astra Serif"/>
          <w:sz w:val="26"/>
          <w:szCs w:val="26"/>
        </w:rPr>
        <w:t xml:space="preserve">секретарем жюри Конкурса и жюри Конкурса не </w:t>
      </w:r>
      <w:r w:rsidR="00E517D9" w:rsidRPr="00AE7C1E">
        <w:rPr>
          <w:rFonts w:ascii="PT Astra Serif" w:hAnsi="PT Astra Serif"/>
          <w:sz w:val="26"/>
          <w:szCs w:val="26"/>
        </w:rPr>
        <w:t>рассматрива</w:t>
      </w:r>
      <w:r w:rsidRPr="00AE7C1E">
        <w:rPr>
          <w:rFonts w:ascii="PT Astra Serif" w:hAnsi="PT Astra Serif"/>
          <w:sz w:val="26"/>
          <w:szCs w:val="26"/>
        </w:rPr>
        <w:t>ют</w:t>
      </w:r>
      <w:r w:rsidR="00E517D9" w:rsidRPr="00AE7C1E">
        <w:rPr>
          <w:rFonts w:ascii="PT Astra Serif" w:hAnsi="PT Astra Serif"/>
          <w:sz w:val="26"/>
          <w:szCs w:val="26"/>
        </w:rPr>
        <w:t>ся.</w:t>
      </w:r>
    </w:p>
    <w:p w:rsidR="00E517D9" w:rsidRPr="00AE7C1E" w:rsidRDefault="009148F1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10. Список лиц, допущенных к участию в Конкурсе, </w:t>
      </w:r>
      <w:r w:rsidR="00A26E9C" w:rsidRPr="00AE7C1E">
        <w:rPr>
          <w:rFonts w:ascii="PT Astra Serif" w:hAnsi="PT Astra Serif"/>
          <w:sz w:val="26"/>
          <w:szCs w:val="26"/>
        </w:rPr>
        <w:t>секретарь жюри Комиссии</w:t>
      </w:r>
      <w:r w:rsidR="00F00936" w:rsidRPr="00AE7C1E">
        <w:rPr>
          <w:rFonts w:ascii="PT Astra Serif" w:hAnsi="PT Astra Serif"/>
          <w:sz w:val="26"/>
          <w:szCs w:val="26"/>
        </w:rPr>
        <w:t xml:space="preserve"> размещает в </w:t>
      </w:r>
      <w:r w:rsidR="002A5531" w:rsidRPr="00AE7C1E">
        <w:rPr>
          <w:rFonts w:ascii="PT Astra Serif" w:eastAsia="Cambria" w:hAnsi="PT Astra Serif"/>
          <w:sz w:val="26"/>
          <w:szCs w:val="26"/>
        </w:rPr>
        <w:t>информационно-</w:t>
      </w:r>
      <w:r w:rsidR="00F00936" w:rsidRPr="00AE7C1E">
        <w:rPr>
          <w:rFonts w:ascii="PT Astra Serif" w:hAnsi="PT Astra Serif"/>
          <w:sz w:val="26"/>
          <w:szCs w:val="26"/>
        </w:rPr>
        <w:t>телекоммуникационной сети «Интернет»</w:t>
      </w:r>
      <w:r w:rsidR="00A26E9C" w:rsidRPr="00AE7C1E">
        <w:rPr>
          <w:rFonts w:ascii="PT Astra Serif" w:hAnsi="PT Astra Serif"/>
          <w:sz w:val="26"/>
          <w:szCs w:val="26"/>
        </w:rPr>
        <w:t xml:space="preserve"> </w:t>
      </w:r>
      <w:r w:rsidRPr="00AE7C1E">
        <w:rPr>
          <w:rFonts w:ascii="PT Astra Serif" w:hAnsi="PT Astra Serif"/>
          <w:sz w:val="26"/>
          <w:szCs w:val="26"/>
        </w:rPr>
        <w:t>в течение одного рабочего дня после дня его утверждения жюри Конкурса</w:t>
      </w:r>
      <w:r w:rsidR="00A26E9C" w:rsidRPr="00AE7C1E">
        <w:rPr>
          <w:rFonts w:ascii="PT Astra Serif" w:hAnsi="PT Astra Serif"/>
          <w:sz w:val="26"/>
          <w:szCs w:val="26"/>
        </w:rPr>
        <w:t>.</w:t>
      </w:r>
    </w:p>
    <w:p w:rsidR="00C106AC" w:rsidRPr="00AE7C1E" w:rsidRDefault="00C106AC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C106AC" w:rsidRPr="00AE7C1E" w:rsidRDefault="009C4952" w:rsidP="00BC57AA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AE7C1E">
        <w:rPr>
          <w:rFonts w:ascii="PT Astra Serif" w:hAnsi="PT Astra Serif"/>
        </w:rPr>
        <w:t>3</w:t>
      </w:r>
      <w:r w:rsidR="00C106AC" w:rsidRPr="00AE7C1E">
        <w:rPr>
          <w:rFonts w:ascii="PT Astra Serif" w:hAnsi="PT Astra Serif"/>
        </w:rPr>
        <w:t>. Второй этап Конкурса</w:t>
      </w:r>
    </w:p>
    <w:p w:rsidR="00C106AC" w:rsidRPr="00AE7C1E" w:rsidRDefault="00C106AC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8125BE" w:rsidRPr="00AE7C1E" w:rsidRDefault="00ED4459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11. </w:t>
      </w:r>
      <w:r w:rsidR="008125BE" w:rsidRPr="00AE7C1E">
        <w:rPr>
          <w:rFonts w:ascii="PT Astra Serif" w:hAnsi="PT Astra Serif"/>
        </w:rPr>
        <w:t xml:space="preserve">На втором этапе </w:t>
      </w:r>
      <w:r w:rsidR="00723298" w:rsidRPr="00AE7C1E">
        <w:rPr>
          <w:rFonts w:ascii="PT Astra Serif" w:hAnsi="PT Astra Serif"/>
        </w:rPr>
        <w:t>Конкурса:</w:t>
      </w:r>
    </w:p>
    <w:p w:rsidR="00723298" w:rsidRPr="00AE7C1E" w:rsidRDefault="00D94A2A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1) секретарь жюри Конкурса </w:t>
      </w:r>
      <w:r w:rsidR="002E1884" w:rsidRPr="00AE7C1E">
        <w:rPr>
          <w:rFonts w:ascii="PT Astra Serif" w:hAnsi="PT Astra Serif"/>
        </w:rPr>
        <w:t xml:space="preserve">в течение первых двух рабочих дней второго этапа </w:t>
      </w:r>
      <w:r w:rsidR="002E1884" w:rsidRPr="00AE7C1E">
        <w:rPr>
          <w:rFonts w:ascii="PT Astra Serif" w:hAnsi="PT Astra Serif"/>
        </w:rPr>
        <w:lastRenderedPageBreak/>
        <w:t>Конкурса о</w:t>
      </w:r>
      <w:r w:rsidRPr="00AE7C1E">
        <w:rPr>
          <w:rFonts w:ascii="PT Astra Serif" w:hAnsi="PT Astra Serif"/>
        </w:rPr>
        <w:t xml:space="preserve">беспечивает каждого члена жюри Конкурса </w:t>
      </w:r>
      <w:r w:rsidR="00ED4459" w:rsidRPr="00AE7C1E">
        <w:rPr>
          <w:rFonts w:ascii="PT Astra Serif" w:hAnsi="PT Astra Serif"/>
        </w:rPr>
        <w:t>конкурсными материалами</w:t>
      </w:r>
      <w:r w:rsidRPr="00AE7C1E">
        <w:rPr>
          <w:rFonts w:ascii="PT Astra Serif" w:hAnsi="PT Astra Serif"/>
        </w:rPr>
        <w:t>, указанными в подпункт</w:t>
      </w:r>
      <w:r w:rsidR="00202EF7" w:rsidRPr="00AE7C1E">
        <w:rPr>
          <w:rFonts w:ascii="PT Astra Serif" w:hAnsi="PT Astra Serif"/>
        </w:rPr>
        <w:t>ах</w:t>
      </w:r>
      <w:r w:rsidRPr="00AE7C1E">
        <w:rPr>
          <w:rFonts w:ascii="PT Astra Serif" w:hAnsi="PT Astra Serif"/>
        </w:rPr>
        <w:t xml:space="preserve"> 4</w:t>
      </w:r>
      <w:r w:rsidR="00202EF7" w:rsidRPr="00AE7C1E">
        <w:rPr>
          <w:rFonts w:ascii="PT Astra Serif" w:hAnsi="PT Astra Serif"/>
        </w:rPr>
        <w:t>, 5</w:t>
      </w:r>
      <w:r w:rsidRPr="00AE7C1E">
        <w:rPr>
          <w:rFonts w:ascii="PT Astra Serif" w:hAnsi="PT Astra Serif"/>
        </w:rPr>
        <w:t xml:space="preserve"> пункта 7 настоящего </w:t>
      </w:r>
      <w:r w:rsidR="001951C2" w:rsidRPr="00AE7C1E">
        <w:rPr>
          <w:rFonts w:ascii="PT Astra Serif" w:hAnsi="PT Astra Serif"/>
        </w:rPr>
        <w:t>Положения</w:t>
      </w:r>
      <w:r w:rsidR="00ED4459" w:rsidRPr="00AE7C1E">
        <w:rPr>
          <w:rFonts w:ascii="PT Astra Serif" w:hAnsi="PT Astra Serif"/>
        </w:rPr>
        <w:t>, по каждому лицу, указанному в Списке лиц, допущенных к участию в Конкурсе (далее – участник Конкурса)</w:t>
      </w:r>
      <w:r w:rsidRPr="00AE7C1E">
        <w:rPr>
          <w:rFonts w:ascii="PT Astra Serif" w:hAnsi="PT Astra Serif"/>
        </w:rPr>
        <w:t>;</w:t>
      </w:r>
    </w:p>
    <w:p w:rsidR="00014807" w:rsidRPr="00AE7C1E" w:rsidRDefault="00D94A2A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2) жюри Конкурса</w:t>
      </w:r>
      <w:r w:rsidR="002E1884" w:rsidRPr="00AE7C1E">
        <w:rPr>
          <w:rFonts w:ascii="PT Astra Serif" w:hAnsi="PT Astra Serif"/>
        </w:rPr>
        <w:t xml:space="preserve"> без присутствия участников Конкурса и не позднее окончания второго этапа Конкурса</w:t>
      </w:r>
      <w:r w:rsidR="00014807" w:rsidRPr="00AE7C1E">
        <w:rPr>
          <w:rFonts w:ascii="PT Astra Serif" w:hAnsi="PT Astra Serif"/>
        </w:rPr>
        <w:t>:</w:t>
      </w:r>
    </w:p>
    <w:p w:rsidR="00D94A2A" w:rsidRPr="00AE7C1E" w:rsidRDefault="00D94A2A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проводит </w:t>
      </w:r>
      <w:r w:rsidR="00086E8C" w:rsidRPr="00AE7C1E">
        <w:rPr>
          <w:rFonts w:ascii="PT Astra Serif" w:hAnsi="PT Astra Serif"/>
        </w:rPr>
        <w:t xml:space="preserve">оценку </w:t>
      </w:r>
      <w:r w:rsidR="00ED4459" w:rsidRPr="00AE7C1E">
        <w:rPr>
          <w:rFonts w:ascii="PT Astra Serif" w:hAnsi="PT Astra Serif"/>
        </w:rPr>
        <w:t>конкурсных материалов</w:t>
      </w:r>
      <w:r w:rsidRPr="00AE7C1E">
        <w:rPr>
          <w:rFonts w:ascii="PT Astra Serif" w:hAnsi="PT Astra Serif"/>
        </w:rPr>
        <w:t>, указанных в подпункт</w:t>
      </w:r>
      <w:r w:rsidR="009671F2" w:rsidRPr="00AE7C1E">
        <w:rPr>
          <w:rFonts w:ascii="PT Astra Serif" w:hAnsi="PT Astra Serif"/>
        </w:rPr>
        <w:t>ах</w:t>
      </w:r>
      <w:r w:rsidRPr="00AE7C1E">
        <w:rPr>
          <w:rFonts w:ascii="PT Astra Serif" w:hAnsi="PT Astra Serif"/>
        </w:rPr>
        <w:t xml:space="preserve"> 4</w:t>
      </w:r>
      <w:r w:rsidR="009671F2" w:rsidRPr="00AE7C1E">
        <w:rPr>
          <w:rFonts w:ascii="PT Astra Serif" w:hAnsi="PT Astra Serif"/>
        </w:rPr>
        <w:t>, 5</w:t>
      </w:r>
      <w:r w:rsidRPr="00AE7C1E">
        <w:rPr>
          <w:rFonts w:ascii="PT Astra Serif" w:hAnsi="PT Astra Serif"/>
        </w:rPr>
        <w:t xml:space="preserve"> пункта 7 настоящего </w:t>
      </w:r>
      <w:r w:rsidR="001951C2" w:rsidRPr="00AE7C1E">
        <w:rPr>
          <w:rFonts w:ascii="PT Astra Serif" w:hAnsi="PT Astra Serif"/>
        </w:rPr>
        <w:t>Положения</w:t>
      </w:r>
      <w:r w:rsidR="00ED4459" w:rsidRPr="00AE7C1E">
        <w:rPr>
          <w:rFonts w:ascii="PT Astra Serif" w:hAnsi="PT Astra Serif"/>
        </w:rPr>
        <w:t xml:space="preserve">, </w:t>
      </w:r>
      <w:r w:rsidR="0031506A" w:rsidRPr="00AE7C1E">
        <w:rPr>
          <w:rFonts w:ascii="PT Astra Serif" w:hAnsi="PT Astra Serif"/>
        </w:rPr>
        <w:t xml:space="preserve">посредством проставления баллов </w:t>
      </w:r>
      <w:r w:rsidR="00086E8C" w:rsidRPr="00AE7C1E">
        <w:rPr>
          <w:rFonts w:ascii="PT Astra Serif" w:hAnsi="PT Astra Serif"/>
        </w:rPr>
        <w:t xml:space="preserve">отдельно по каждому участнику Конкурса </w:t>
      </w:r>
      <w:r w:rsidR="00ED4459" w:rsidRPr="00AE7C1E">
        <w:rPr>
          <w:rFonts w:ascii="PT Astra Serif" w:hAnsi="PT Astra Serif"/>
        </w:rPr>
        <w:t>исходя из критериев оцен</w:t>
      </w:r>
      <w:r w:rsidR="00525864" w:rsidRPr="00AE7C1E">
        <w:rPr>
          <w:rFonts w:ascii="PT Astra Serif" w:hAnsi="PT Astra Serif"/>
        </w:rPr>
        <w:t>ивания</w:t>
      </w:r>
      <w:r w:rsidR="00ED4459" w:rsidRPr="00AE7C1E">
        <w:rPr>
          <w:rFonts w:ascii="PT Astra Serif" w:hAnsi="PT Astra Serif"/>
        </w:rPr>
        <w:t>, указанных в пунктах 12</w:t>
      </w:r>
      <w:r w:rsidR="00202EF7" w:rsidRPr="00AE7C1E">
        <w:rPr>
          <w:rFonts w:ascii="PT Astra Serif" w:hAnsi="PT Astra Serif"/>
        </w:rPr>
        <w:t xml:space="preserve"> –</w:t>
      </w:r>
      <w:r w:rsidR="00ED4459" w:rsidRPr="00AE7C1E">
        <w:rPr>
          <w:rFonts w:ascii="PT Astra Serif" w:hAnsi="PT Astra Serif"/>
        </w:rPr>
        <w:t xml:space="preserve"> 1</w:t>
      </w:r>
      <w:r w:rsidR="00202EF7" w:rsidRPr="00AE7C1E">
        <w:rPr>
          <w:rFonts w:ascii="PT Astra Serif" w:hAnsi="PT Astra Serif"/>
        </w:rPr>
        <w:t>4</w:t>
      </w:r>
      <w:r w:rsidR="00ED4459" w:rsidRPr="00AE7C1E">
        <w:rPr>
          <w:rFonts w:ascii="PT Astra Serif" w:hAnsi="PT Astra Serif"/>
        </w:rPr>
        <w:t xml:space="preserve"> настоящего </w:t>
      </w:r>
      <w:r w:rsidR="001951C2" w:rsidRPr="00AE7C1E">
        <w:rPr>
          <w:rFonts w:ascii="PT Astra Serif" w:hAnsi="PT Astra Serif"/>
        </w:rPr>
        <w:t>Положения</w:t>
      </w:r>
      <w:r w:rsidR="00014807" w:rsidRPr="00AE7C1E">
        <w:rPr>
          <w:rFonts w:ascii="PT Astra Serif" w:hAnsi="PT Astra Serif"/>
        </w:rPr>
        <w:t>;</w:t>
      </w:r>
    </w:p>
    <w:p w:rsidR="00011488" w:rsidRPr="00AE7C1E" w:rsidRDefault="00014807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утверждает список финалистов Конкурса из </w:t>
      </w:r>
      <w:r w:rsidR="00202EF7" w:rsidRPr="00AE7C1E">
        <w:rPr>
          <w:rFonts w:ascii="PT Astra Serif" w:hAnsi="PT Astra Serif"/>
        </w:rPr>
        <w:t>семи</w:t>
      </w:r>
      <w:r w:rsidR="005B2286" w:rsidRPr="00AE7C1E">
        <w:rPr>
          <w:rFonts w:ascii="PT Astra Serif" w:hAnsi="PT Astra Serif"/>
        </w:rPr>
        <w:t xml:space="preserve"> участников Конкурса;</w:t>
      </w:r>
    </w:p>
    <w:p w:rsidR="000B4DEA" w:rsidRPr="00AE7C1E" w:rsidRDefault="000B4DEA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утверждает график проведения третьего этапа Конкурса</w:t>
      </w:r>
      <w:r w:rsidR="00365025" w:rsidRPr="00AE7C1E">
        <w:rPr>
          <w:rFonts w:ascii="PT Astra Serif" w:hAnsi="PT Astra Serif"/>
        </w:rPr>
        <w:t xml:space="preserve"> с указанием мест</w:t>
      </w:r>
      <w:r w:rsidR="0047698B" w:rsidRPr="00AE7C1E">
        <w:rPr>
          <w:rFonts w:ascii="PT Astra Serif" w:hAnsi="PT Astra Serif"/>
        </w:rPr>
        <w:t xml:space="preserve"> и времени</w:t>
      </w:r>
      <w:r w:rsidR="00365025" w:rsidRPr="00AE7C1E">
        <w:rPr>
          <w:rFonts w:ascii="PT Astra Serif" w:hAnsi="PT Astra Serif"/>
        </w:rPr>
        <w:t xml:space="preserve"> проведения конкурсных мероприятий, указанных в подпункте 1 пункта 1</w:t>
      </w:r>
      <w:r w:rsidR="00202EF7" w:rsidRPr="00AE7C1E">
        <w:rPr>
          <w:rFonts w:ascii="PT Astra Serif" w:hAnsi="PT Astra Serif"/>
        </w:rPr>
        <w:t>6</w:t>
      </w:r>
      <w:r w:rsidR="00365025" w:rsidRPr="00AE7C1E">
        <w:rPr>
          <w:rFonts w:ascii="PT Astra Serif" w:hAnsi="PT Astra Serif"/>
        </w:rPr>
        <w:t xml:space="preserve"> настоящего </w:t>
      </w:r>
      <w:r w:rsidR="001951C2" w:rsidRPr="00AE7C1E">
        <w:rPr>
          <w:rFonts w:ascii="PT Astra Serif" w:hAnsi="PT Astra Serif"/>
        </w:rPr>
        <w:t>Положения</w:t>
      </w:r>
      <w:r w:rsidR="00365025" w:rsidRPr="00AE7C1E">
        <w:rPr>
          <w:rFonts w:ascii="PT Astra Serif" w:hAnsi="PT Astra Serif"/>
        </w:rPr>
        <w:t>;</w:t>
      </w:r>
    </w:p>
    <w:p w:rsidR="00365025" w:rsidRPr="00AE7C1E" w:rsidRDefault="00365025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3) секретарь жюри Конкурса не позднее окончания второго этапа Конкурса размещает график проведения третьего этапа Конкурса в </w:t>
      </w:r>
      <w:r w:rsidR="002A5531" w:rsidRPr="00AE7C1E">
        <w:rPr>
          <w:rFonts w:ascii="PT Astra Serif" w:eastAsia="Cambria" w:hAnsi="PT Astra Serif"/>
        </w:rPr>
        <w:t>информационно-</w:t>
      </w:r>
      <w:r w:rsidRPr="00AE7C1E">
        <w:rPr>
          <w:rFonts w:ascii="PT Astra Serif" w:hAnsi="PT Astra Serif"/>
        </w:rPr>
        <w:t>телекоммуникационной сети «Интернет».</w:t>
      </w:r>
    </w:p>
    <w:p w:rsidR="00C154C3" w:rsidRPr="00AE7C1E" w:rsidRDefault="00C154C3" w:rsidP="00BC57AA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12. Оценка жюри Конкурса </w:t>
      </w:r>
      <w:r w:rsidRPr="00AE7C1E">
        <w:rPr>
          <w:rFonts w:ascii="PT Astra Serif" w:hAnsi="PT Astra Serif"/>
          <w:bCs/>
          <w:sz w:val="26"/>
          <w:szCs w:val="26"/>
        </w:rPr>
        <w:t>электронн</w:t>
      </w:r>
      <w:r w:rsidR="009671F2" w:rsidRPr="00AE7C1E">
        <w:rPr>
          <w:rFonts w:ascii="PT Astra Serif" w:hAnsi="PT Astra Serif"/>
          <w:bCs/>
          <w:sz w:val="26"/>
          <w:szCs w:val="26"/>
        </w:rPr>
        <w:t>ых</w:t>
      </w:r>
      <w:r w:rsidRPr="00AE7C1E">
        <w:rPr>
          <w:rFonts w:ascii="PT Astra Serif" w:hAnsi="PT Astra Serif"/>
          <w:bCs/>
          <w:sz w:val="26"/>
          <w:szCs w:val="26"/>
        </w:rPr>
        <w:t xml:space="preserve"> портфолио «Портфель руководителя» </w:t>
      </w:r>
      <w:r w:rsidRPr="00AE7C1E">
        <w:rPr>
          <w:rFonts w:ascii="PT Astra Serif" w:hAnsi="PT Astra Serif"/>
          <w:sz w:val="26"/>
          <w:szCs w:val="26"/>
        </w:rPr>
        <w:t>осуществляется 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  <w:gridCol w:w="2268"/>
      </w:tblGrid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C3" w:rsidRPr="00AE7C1E" w:rsidRDefault="00C154C3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Критерий оценивания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C3" w:rsidRPr="00AE7C1E" w:rsidRDefault="0014575A" w:rsidP="00BC57A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</w:t>
            </w:r>
            <w:r w:rsidR="00C154C3" w:rsidRPr="00AE7C1E">
              <w:rPr>
                <w:rFonts w:ascii="PT Astra Serif" w:eastAsia="Cambria" w:hAnsi="PT Astra Serif"/>
                <w:sz w:val="25"/>
                <w:szCs w:val="25"/>
              </w:rPr>
              <w:t>оличество баллов при оценивании</w:t>
            </w:r>
          </w:p>
        </w:tc>
      </w:tr>
      <w:tr w:rsidR="00201CD9" w:rsidRPr="00AE7C1E" w:rsidTr="00084498">
        <w:trPr>
          <w:trHeight w:val="425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C3" w:rsidRPr="00AE7C1E" w:rsidRDefault="00C154C3" w:rsidP="00BC57AA">
            <w:pPr>
              <w:pStyle w:val="FirstParagraph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Система управления педагогическим коллективом</w:t>
            </w:r>
            <w:r w:rsidR="007C009E" w:rsidRPr="00AE7C1E">
              <w:rPr>
                <w:rFonts w:ascii="PT Astra Serif" w:hAnsi="PT Astra Serif"/>
                <w:sz w:val="25"/>
                <w:szCs w:val="25"/>
                <w:lang w:val="ru-RU"/>
              </w:rPr>
              <w:t xml:space="preserve"> образовательной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084498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 xml:space="preserve">0 – </w:t>
            </w:r>
            <w:r w:rsidR="0014575A" w:rsidRPr="00AE7C1E">
              <w:rPr>
                <w:rFonts w:ascii="PT Astra Serif" w:eastAsia="Cambria" w:hAnsi="PT Astra Serif"/>
                <w:sz w:val="25"/>
                <w:szCs w:val="25"/>
              </w:rPr>
              <w:t>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C154C3" w:rsidRPr="00AE7C1E" w:rsidRDefault="00084498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</w:t>
            </w:r>
            <w:r w:rsidR="0014575A" w:rsidRPr="00AE7C1E">
              <w:rPr>
                <w:rFonts w:ascii="PT Astra Serif" w:eastAsia="Cambria" w:hAnsi="PT Astra Serif"/>
                <w:sz w:val="25"/>
                <w:szCs w:val="25"/>
              </w:rPr>
              <w:t xml:space="preserve">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C3" w:rsidRPr="00AE7C1E" w:rsidRDefault="007C009E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С</w:t>
            </w:r>
            <w:r w:rsidR="00C154C3" w:rsidRPr="00AE7C1E">
              <w:rPr>
                <w:rFonts w:ascii="PT Astra Serif" w:eastAsia="Cambria" w:hAnsi="PT Astra Serif"/>
                <w:sz w:val="25"/>
                <w:szCs w:val="25"/>
              </w:rPr>
              <w:t>истема оценки качества профессионального образования</w:t>
            </w:r>
            <w:r w:rsidRPr="00AE7C1E">
              <w:rPr>
                <w:rFonts w:ascii="PT Astra Serif" w:eastAsia="Cambria" w:hAnsi="PT Astra Serif"/>
                <w:sz w:val="25"/>
                <w:szCs w:val="25"/>
              </w:rPr>
              <w:t xml:space="preserve"> внутри образовательной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C154C3" w:rsidRPr="00AE7C1E" w:rsidRDefault="0014575A" w:rsidP="0014575A">
            <w:pPr>
              <w:pStyle w:val="af4"/>
              <w:spacing w:line="0" w:lineRule="atLeast"/>
              <w:ind w:left="0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rPr>
          <w:trHeight w:val="65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Модели интеграции образовательной организации с образовательными организациями других уровней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rPr>
          <w:trHeight w:val="56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Модели взаимодействия образовательной организации с индустриальными партнерами и бизнесом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Система работы по развитию материально-технической базы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Инновационная, экспериментальная деятельность образовательной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Трансляция опыта управленческой деятельности на региональном, всероссийском уровнях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Экспертная деятельность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lastRenderedPageBreak/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lastRenderedPageBreak/>
              <w:t>Достижения образовательной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 xml:space="preserve">Достижения </w:t>
            </w:r>
            <w:proofErr w:type="gramStart"/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обучающихся</w:t>
            </w:r>
            <w:proofErr w:type="gramEnd"/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 xml:space="preserve"> </w:t>
            </w:r>
            <w:proofErr w:type="spellStart"/>
            <w:r w:rsidRPr="00AE7C1E">
              <w:rPr>
                <w:rFonts w:ascii="PT Astra Serif" w:hAnsi="PT Astra Serif"/>
                <w:sz w:val="25"/>
                <w:szCs w:val="25"/>
              </w:rPr>
              <w:t>образовательной</w:t>
            </w:r>
            <w:proofErr w:type="spellEnd"/>
            <w:r w:rsidRPr="00AE7C1E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proofErr w:type="spellStart"/>
            <w:r w:rsidRPr="00AE7C1E">
              <w:rPr>
                <w:rFonts w:ascii="PT Astra Serif" w:hAnsi="PT Astra Serif"/>
                <w:sz w:val="25"/>
                <w:szCs w:val="25"/>
              </w:rPr>
              <w:t>организации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Достижения педагогического коллектива образовательной организации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14575A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084498" w:rsidRPr="00AE7C1E" w:rsidRDefault="0014575A" w:rsidP="0014575A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98" w:rsidRPr="00AE7C1E" w:rsidRDefault="00084498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Максимальное возможное количество баллов по всем критериям оценивания</w:t>
            </w:r>
            <w:r w:rsidR="0081016A" w:rsidRPr="00AE7C1E">
              <w:rPr>
                <w:rFonts w:ascii="PT Astra Serif" w:eastAsia="Cambria" w:hAnsi="PT Astra Serif"/>
                <w:sz w:val="25"/>
                <w:szCs w:val="25"/>
              </w:rPr>
              <w:t xml:space="preserve"> в совокупности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498" w:rsidRPr="00AE7C1E" w:rsidRDefault="00084498" w:rsidP="00084498">
            <w:pPr>
              <w:ind w:left="-108"/>
              <w:jc w:val="center"/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22</w:t>
            </w:r>
          </w:p>
        </w:tc>
      </w:tr>
    </w:tbl>
    <w:p w:rsidR="00C154C3" w:rsidRPr="00AE7C1E" w:rsidRDefault="00C154C3" w:rsidP="00BC57AA">
      <w:pPr>
        <w:pStyle w:val="FirstParagraph"/>
        <w:spacing w:before="0" w:after="0" w:line="0" w:lineRule="atLeast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AE7C1E">
        <w:rPr>
          <w:rFonts w:ascii="PT Astra Serif" w:eastAsia="Times New Roman" w:hAnsi="PT Astra Serif"/>
          <w:sz w:val="26"/>
          <w:szCs w:val="26"/>
          <w:lang w:val="ru-RU" w:eastAsia="ru-RU"/>
        </w:rPr>
        <w:t xml:space="preserve">Оценивание </w:t>
      </w:r>
      <w:proofErr w:type="gramStart"/>
      <w:r w:rsidR="009671F2" w:rsidRPr="00AE7C1E">
        <w:rPr>
          <w:rFonts w:ascii="PT Astra Serif" w:eastAsia="Times New Roman" w:hAnsi="PT Astra Serif"/>
          <w:sz w:val="26"/>
          <w:szCs w:val="26"/>
          <w:lang w:val="ru-RU" w:eastAsia="ru-RU"/>
        </w:rPr>
        <w:t>э</w:t>
      </w:r>
      <w:r w:rsidRPr="00AE7C1E">
        <w:rPr>
          <w:rFonts w:ascii="PT Astra Serif" w:eastAsia="Times New Roman" w:hAnsi="PT Astra Serif"/>
          <w:sz w:val="26"/>
          <w:szCs w:val="26"/>
          <w:lang w:val="ru-RU" w:eastAsia="ru-RU"/>
        </w:rPr>
        <w:t>лектронн</w:t>
      </w:r>
      <w:r w:rsidR="009671F2" w:rsidRPr="00AE7C1E">
        <w:rPr>
          <w:rFonts w:ascii="PT Astra Serif" w:eastAsia="Times New Roman" w:hAnsi="PT Astra Serif"/>
          <w:sz w:val="26"/>
          <w:szCs w:val="26"/>
          <w:lang w:val="ru-RU" w:eastAsia="ru-RU"/>
        </w:rPr>
        <w:t>ых</w:t>
      </w:r>
      <w:proofErr w:type="gramEnd"/>
      <w:r w:rsidRPr="00AE7C1E">
        <w:rPr>
          <w:rFonts w:ascii="PT Astra Serif" w:hAnsi="PT Astra Serif"/>
          <w:bCs/>
          <w:sz w:val="26"/>
          <w:szCs w:val="26"/>
          <w:lang w:val="ru-RU"/>
        </w:rPr>
        <w:t xml:space="preserve"> портфолио «Портфель руководителя» </w:t>
      </w:r>
      <w:r w:rsidRPr="00AE7C1E">
        <w:rPr>
          <w:rFonts w:ascii="PT Astra Serif" w:hAnsi="PT Astra Serif"/>
          <w:sz w:val="26"/>
          <w:szCs w:val="26"/>
          <w:lang w:val="ru-RU"/>
        </w:rPr>
        <w:t xml:space="preserve">проводится с учетом того, что участник Конкурса </w:t>
      </w:r>
      <w:r w:rsidR="00C9526A" w:rsidRPr="00AE7C1E">
        <w:rPr>
          <w:rFonts w:ascii="PT Astra Serif" w:hAnsi="PT Astra Serif"/>
          <w:sz w:val="26"/>
          <w:szCs w:val="26"/>
          <w:lang w:val="ru-RU"/>
        </w:rPr>
        <w:t>должен про</w:t>
      </w:r>
      <w:r w:rsidRPr="00AE7C1E">
        <w:rPr>
          <w:rFonts w:ascii="PT Astra Serif" w:hAnsi="PT Astra Serif"/>
          <w:sz w:val="26"/>
          <w:szCs w:val="26"/>
          <w:lang w:val="ru-RU"/>
        </w:rPr>
        <w:t>демонстрир</w:t>
      </w:r>
      <w:r w:rsidR="00C9526A" w:rsidRPr="00AE7C1E">
        <w:rPr>
          <w:rFonts w:ascii="PT Astra Serif" w:hAnsi="PT Astra Serif"/>
          <w:sz w:val="26"/>
          <w:szCs w:val="26"/>
          <w:lang w:val="ru-RU"/>
        </w:rPr>
        <w:t>овать</w:t>
      </w:r>
      <w:r w:rsidRPr="00AE7C1E">
        <w:rPr>
          <w:rFonts w:ascii="PT Astra Serif" w:hAnsi="PT Astra Serif"/>
          <w:sz w:val="26"/>
          <w:szCs w:val="26"/>
          <w:lang w:val="ru-RU"/>
        </w:rPr>
        <w:t xml:space="preserve"> эффективность деятельности управленческой команды образовате</w:t>
      </w:r>
      <w:r w:rsidR="00D75D7C" w:rsidRPr="00AE7C1E">
        <w:rPr>
          <w:rFonts w:ascii="PT Astra Serif" w:hAnsi="PT Astra Serif"/>
          <w:sz w:val="26"/>
          <w:szCs w:val="26"/>
          <w:lang w:val="ru-RU"/>
        </w:rPr>
        <w:t>льной организации как результат</w:t>
      </w:r>
      <w:r w:rsidRPr="00AE7C1E">
        <w:rPr>
          <w:rFonts w:ascii="PT Astra Serif" w:hAnsi="PT Astra Serif"/>
          <w:sz w:val="26"/>
          <w:szCs w:val="26"/>
          <w:lang w:val="ru-RU"/>
        </w:rPr>
        <w:t xml:space="preserve"> работы руководителя.</w:t>
      </w:r>
    </w:p>
    <w:p w:rsidR="00C154C3" w:rsidRPr="00AE7C1E" w:rsidRDefault="00C154C3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13. Оценка жюри Конкурса </w:t>
      </w:r>
      <w:r w:rsidR="009671F2" w:rsidRPr="00AE7C1E">
        <w:rPr>
          <w:rFonts w:ascii="PT Astra Serif" w:hAnsi="PT Astra Serif"/>
          <w:sz w:val="26"/>
          <w:szCs w:val="26"/>
        </w:rPr>
        <w:t>у</w:t>
      </w:r>
      <w:r w:rsidRPr="00AE7C1E">
        <w:rPr>
          <w:rFonts w:ascii="PT Astra Serif" w:hAnsi="PT Astra Serif"/>
          <w:sz w:val="26"/>
          <w:szCs w:val="26"/>
        </w:rPr>
        <w:t>правленческ</w:t>
      </w:r>
      <w:r w:rsidR="00F77E0B" w:rsidRPr="00AE7C1E">
        <w:rPr>
          <w:rFonts w:ascii="PT Astra Serif" w:hAnsi="PT Astra Serif"/>
          <w:sz w:val="26"/>
          <w:szCs w:val="26"/>
        </w:rPr>
        <w:t>их</w:t>
      </w:r>
      <w:r w:rsidRPr="00AE7C1E">
        <w:rPr>
          <w:rFonts w:ascii="PT Astra Serif" w:hAnsi="PT Astra Serif"/>
          <w:sz w:val="26"/>
          <w:szCs w:val="26"/>
        </w:rPr>
        <w:t xml:space="preserve"> проект</w:t>
      </w:r>
      <w:r w:rsidR="00F77E0B" w:rsidRPr="00AE7C1E">
        <w:rPr>
          <w:rFonts w:ascii="PT Astra Serif" w:hAnsi="PT Astra Serif"/>
          <w:sz w:val="26"/>
          <w:szCs w:val="26"/>
        </w:rPr>
        <w:t>ов</w:t>
      </w:r>
      <w:r w:rsidRPr="00AE7C1E">
        <w:rPr>
          <w:rFonts w:ascii="PT Astra Serif" w:hAnsi="PT Astra Serif"/>
          <w:sz w:val="26"/>
          <w:szCs w:val="26"/>
        </w:rPr>
        <w:t xml:space="preserve"> «Лучший проект года» осуществляется в баллах, исходя из следующих критериев оценивания: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89"/>
        <w:gridCol w:w="2241"/>
      </w:tblGrid>
      <w:tr w:rsidR="00201CD9" w:rsidRPr="00AE7C1E" w:rsidTr="00A165D6"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C3" w:rsidRPr="00AE7C1E" w:rsidRDefault="00C154C3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Критерий оценивания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C3" w:rsidRPr="00AE7C1E" w:rsidRDefault="0014575A" w:rsidP="00BC57A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</w:t>
            </w:r>
            <w:r w:rsidR="00C154C3" w:rsidRPr="00AE7C1E">
              <w:rPr>
                <w:rFonts w:ascii="PT Astra Serif" w:eastAsia="Cambria" w:hAnsi="PT Astra Serif"/>
                <w:sz w:val="25"/>
                <w:szCs w:val="25"/>
              </w:rPr>
              <w:t>оличество баллов при оценивании</w:t>
            </w:r>
          </w:p>
        </w:tc>
      </w:tr>
      <w:tr w:rsidR="0014575A" w:rsidRPr="00AE7C1E" w:rsidTr="00A165D6"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FirstParagraph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Актуальность (значимость, важность в решении задач современной системы образования, исследование проблемной ситуации, обоснование гипотезы и выбора решения)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A165D6"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Инновационность (новизна, оригинальность идей и содержания)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pStyle w:val="af4"/>
              <w:spacing w:line="0" w:lineRule="atLeast"/>
              <w:ind w:left="0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81016A">
        <w:trPr>
          <w:trHeight w:val="1066"/>
        </w:trPr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Default"/>
              <w:spacing w:line="0" w:lineRule="atLeast"/>
              <w:jc w:val="both"/>
              <w:rPr>
                <w:rFonts w:ascii="PT Astra Serif" w:hAnsi="PT Astra Serif"/>
                <w:color w:val="auto"/>
                <w:sz w:val="25"/>
                <w:szCs w:val="25"/>
              </w:rPr>
            </w:pPr>
            <w:r w:rsidRPr="00AE7C1E">
              <w:rPr>
                <w:rFonts w:ascii="PT Astra Serif" w:hAnsi="PT Astra Serif"/>
                <w:color w:val="auto"/>
                <w:sz w:val="25"/>
                <w:szCs w:val="25"/>
              </w:rPr>
              <w:t xml:space="preserve">Реалистичность (прогнозируемость результатов, возможность распространения и внедрения проекта, реалистичность ресурсного обеспечения, достижение поставленных целей и задач, их объективность и </w:t>
            </w:r>
            <w:proofErr w:type="spellStart"/>
            <w:r w:rsidRPr="00AE7C1E">
              <w:rPr>
                <w:rFonts w:ascii="PT Astra Serif" w:hAnsi="PT Astra Serif"/>
                <w:color w:val="auto"/>
                <w:sz w:val="25"/>
                <w:szCs w:val="25"/>
              </w:rPr>
              <w:t>проверяемость</w:t>
            </w:r>
            <w:proofErr w:type="spellEnd"/>
            <w:r w:rsidRPr="00AE7C1E">
              <w:rPr>
                <w:rFonts w:ascii="PT Astra Serif" w:hAnsi="PT Astra Serif"/>
                <w:color w:val="auto"/>
                <w:sz w:val="25"/>
                <w:szCs w:val="25"/>
              </w:rPr>
              <w:t>, продуктивность деятельности)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A165D6"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75A" w:rsidRPr="00AE7C1E" w:rsidRDefault="0014575A" w:rsidP="00BB6029">
            <w:pPr>
              <w:autoSpaceDE w:val="0"/>
              <w:autoSpaceDN w:val="0"/>
              <w:adjustRightInd w:val="0"/>
              <w:spacing w:line="0" w:lineRule="atLeast"/>
              <w:ind w:hanging="15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Содержательность проекта (</w:t>
            </w:r>
            <w:r w:rsidRPr="00AE7C1E">
              <w:rPr>
                <w:rFonts w:ascii="PT Astra Serif" w:eastAsia="TimesNewRomanPSMT" w:hAnsi="PT Astra Serif"/>
                <w:sz w:val="25"/>
                <w:szCs w:val="25"/>
              </w:rPr>
              <w:t>четкость плана действий, исследовательская культура)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A165D6"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75A" w:rsidRPr="00AE7C1E" w:rsidRDefault="0014575A" w:rsidP="00BB6029">
            <w:pPr>
              <w:autoSpaceDE w:val="0"/>
              <w:autoSpaceDN w:val="0"/>
              <w:adjustRightInd w:val="0"/>
              <w:spacing w:line="0" w:lineRule="atLeast"/>
              <w:ind w:hanging="15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Жизнеспособность проекта (возможность тиражирования, масштабирования проекта)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A165D6"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proofErr w:type="spellStart"/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Презентационность</w:t>
            </w:r>
            <w:proofErr w:type="spellEnd"/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 xml:space="preserve"> (культура оформления управленческого проекта, логика описания)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81016A">
        <w:trPr>
          <w:trHeight w:val="501"/>
        </w:trPr>
        <w:tc>
          <w:tcPr>
            <w:tcW w:w="7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4C3" w:rsidRPr="00AE7C1E" w:rsidRDefault="0056600C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lastRenderedPageBreak/>
              <w:t>Максимальное возможное количество баллов по всем критериям оценивания</w:t>
            </w:r>
            <w:r w:rsidR="0081016A" w:rsidRPr="00AE7C1E">
              <w:rPr>
                <w:rFonts w:ascii="PT Astra Serif" w:eastAsia="Cambria" w:hAnsi="PT Astra Serif"/>
                <w:sz w:val="25"/>
                <w:szCs w:val="25"/>
              </w:rPr>
              <w:t xml:space="preserve"> в совокупности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54C3" w:rsidRPr="00AE7C1E" w:rsidRDefault="00C154C3" w:rsidP="0056600C">
            <w:pPr>
              <w:spacing w:line="0" w:lineRule="atLeast"/>
              <w:ind w:left="-142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12</w:t>
            </w:r>
          </w:p>
        </w:tc>
      </w:tr>
    </w:tbl>
    <w:p w:rsidR="00C154C3" w:rsidRPr="00AE7C1E" w:rsidRDefault="00C154C3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Оценивание </w:t>
      </w:r>
      <w:r w:rsidR="00F77E0B" w:rsidRPr="00AE7C1E">
        <w:rPr>
          <w:rFonts w:ascii="PT Astra Serif" w:hAnsi="PT Astra Serif"/>
        </w:rPr>
        <w:t>у</w:t>
      </w:r>
      <w:r w:rsidRPr="00AE7C1E">
        <w:rPr>
          <w:rFonts w:ascii="PT Astra Serif" w:hAnsi="PT Astra Serif"/>
        </w:rPr>
        <w:t>правленческ</w:t>
      </w:r>
      <w:r w:rsidR="00F77E0B" w:rsidRPr="00AE7C1E">
        <w:rPr>
          <w:rFonts w:ascii="PT Astra Serif" w:hAnsi="PT Astra Serif"/>
        </w:rPr>
        <w:t>ого</w:t>
      </w:r>
      <w:r w:rsidRPr="00AE7C1E">
        <w:rPr>
          <w:rFonts w:ascii="PT Astra Serif" w:hAnsi="PT Astra Serif"/>
        </w:rPr>
        <w:t xml:space="preserve"> проект</w:t>
      </w:r>
      <w:r w:rsidR="00F77E0B" w:rsidRPr="00AE7C1E">
        <w:rPr>
          <w:rFonts w:ascii="PT Astra Serif" w:hAnsi="PT Astra Serif"/>
        </w:rPr>
        <w:t>а</w:t>
      </w:r>
      <w:r w:rsidRPr="00AE7C1E">
        <w:rPr>
          <w:rFonts w:ascii="PT Astra Serif" w:hAnsi="PT Astra Serif"/>
        </w:rPr>
        <w:t xml:space="preserve"> «Лучший проект года» проводится с учётом того, что он</w:t>
      </w:r>
      <w:r w:rsidR="00F77E0B" w:rsidRPr="00AE7C1E">
        <w:rPr>
          <w:rFonts w:ascii="PT Astra Serif" w:hAnsi="PT Astra Serif"/>
        </w:rPr>
        <w:t xml:space="preserve"> должен </w:t>
      </w:r>
      <w:r w:rsidRPr="00AE7C1E">
        <w:rPr>
          <w:rFonts w:ascii="PT Astra Serif" w:hAnsi="PT Astra Serif"/>
        </w:rPr>
        <w:t>включат</w:t>
      </w:r>
      <w:r w:rsidR="00F77E0B" w:rsidRPr="00AE7C1E">
        <w:rPr>
          <w:rFonts w:ascii="PT Astra Serif" w:hAnsi="PT Astra Serif"/>
        </w:rPr>
        <w:t>ь</w:t>
      </w:r>
      <w:r w:rsidRPr="00AE7C1E">
        <w:rPr>
          <w:rFonts w:ascii="PT Astra Serif" w:hAnsi="PT Astra Serif"/>
        </w:rPr>
        <w:t xml:space="preserve"> тему проекта, </w:t>
      </w:r>
      <w:r w:rsidR="00F77E0B" w:rsidRPr="00AE7C1E">
        <w:rPr>
          <w:rFonts w:ascii="PT Astra Serif" w:hAnsi="PT Astra Serif"/>
        </w:rPr>
        <w:t xml:space="preserve">его </w:t>
      </w:r>
      <w:r w:rsidRPr="00AE7C1E">
        <w:rPr>
          <w:rFonts w:ascii="PT Astra Serif" w:hAnsi="PT Astra Serif"/>
        </w:rPr>
        <w:t>цель и задачи, основные мероприятия проекта по</w:t>
      </w:r>
      <w:r w:rsidR="00F77E0B" w:rsidRPr="00AE7C1E">
        <w:rPr>
          <w:rFonts w:ascii="PT Astra Serif" w:hAnsi="PT Astra Serif"/>
        </w:rPr>
        <w:t xml:space="preserve"> реализации указанных</w:t>
      </w:r>
      <w:r w:rsidRPr="00AE7C1E">
        <w:rPr>
          <w:rFonts w:ascii="PT Astra Serif" w:hAnsi="PT Astra Serif"/>
        </w:rPr>
        <w:t xml:space="preserve"> задач, ожидаемый результат</w:t>
      </w:r>
      <w:r w:rsidR="00F77E0B" w:rsidRPr="00AE7C1E">
        <w:rPr>
          <w:rFonts w:ascii="PT Astra Serif" w:hAnsi="PT Astra Serif"/>
        </w:rPr>
        <w:t xml:space="preserve"> реализации проекта</w:t>
      </w:r>
      <w:r w:rsidRPr="00AE7C1E">
        <w:rPr>
          <w:rFonts w:ascii="PT Astra Serif" w:hAnsi="PT Astra Serif"/>
        </w:rPr>
        <w:t>.</w:t>
      </w:r>
    </w:p>
    <w:p w:rsidR="00346FDF" w:rsidRPr="00AE7C1E" w:rsidRDefault="00346FDF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bCs/>
          <w:sz w:val="26"/>
          <w:szCs w:val="26"/>
        </w:rPr>
        <w:t>1</w:t>
      </w:r>
      <w:r w:rsidR="00A165D6" w:rsidRPr="00AE7C1E">
        <w:rPr>
          <w:rFonts w:ascii="PT Astra Serif" w:hAnsi="PT Astra Serif"/>
          <w:bCs/>
          <w:sz w:val="26"/>
          <w:szCs w:val="26"/>
        </w:rPr>
        <w:t>4</w:t>
      </w:r>
      <w:r w:rsidRPr="00AE7C1E">
        <w:rPr>
          <w:rFonts w:ascii="PT Astra Serif" w:hAnsi="PT Astra Serif"/>
          <w:bCs/>
          <w:sz w:val="26"/>
          <w:szCs w:val="26"/>
        </w:rPr>
        <w:t>. </w:t>
      </w:r>
      <w:r w:rsidRPr="00AE7C1E">
        <w:rPr>
          <w:rFonts w:ascii="PT Astra Serif" w:hAnsi="PT Astra Serif"/>
          <w:sz w:val="26"/>
          <w:szCs w:val="26"/>
        </w:rPr>
        <w:t xml:space="preserve">Оценка жюри Конкурса </w:t>
      </w:r>
      <w:r w:rsidR="00F77E0B" w:rsidRPr="00AE7C1E">
        <w:rPr>
          <w:rFonts w:ascii="PT Astra Serif" w:hAnsi="PT Astra Serif"/>
          <w:sz w:val="26"/>
          <w:szCs w:val="26"/>
        </w:rPr>
        <w:t>в</w:t>
      </w:r>
      <w:r w:rsidRPr="00AE7C1E">
        <w:rPr>
          <w:rFonts w:ascii="PT Astra Serif" w:hAnsi="PT Astra Serif"/>
          <w:sz w:val="26"/>
          <w:szCs w:val="26"/>
        </w:rPr>
        <w:t>идеоролик</w:t>
      </w:r>
      <w:r w:rsidR="00F77E0B" w:rsidRPr="00AE7C1E">
        <w:rPr>
          <w:rFonts w:ascii="PT Astra Serif" w:hAnsi="PT Astra Serif"/>
          <w:sz w:val="26"/>
          <w:szCs w:val="26"/>
        </w:rPr>
        <w:t>ов</w:t>
      </w:r>
      <w:r w:rsidRPr="00AE7C1E">
        <w:rPr>
          <w:rFonts w:ascii="PT Astra Serif" w:hAnsi="PT Astra Serif"/>
          <w:sz w:val="26"/>
          <w:szCs w:val="26"/>
        </w:rPr>
        <w:t xml:space="preserve"> «Виртуальная экскурсия по </w:t>
      </w:r>
      <w:r w:rsidR="003B1D50" w:rsidRPr="00AE7C1E">
        <w:rPr>
          <w:rFonts w:ascii="PT Astra Serif" w:hAnsi="PT Astra Serif"/>
          <w:sz w:val="26"/>
          <w:szCs w:val="26"/>
        </w:rPr>
        <w:t>образовательной организации</w:t>
      </w:r>
      <w:r w:rsidRPr="00AE7C1E">
        <w:rPr>
          <w:rFonts w:ascii="PT Astra Serif" w:hAnsi="PT Astra Serif"/>
          <w:sz w:val="26"/>
          <w:szCs w:val="26"/>
        </w:rPr>
        <w:t>» осуществляется в баллах исходя из следующих критериев оценивания: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5"/>
        <w:gridCol w:w="2268"/>
      </w:tblGrid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FDF" w:rsidRPr="00AE7C1E" w:rsidRDefault="00346FDF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Критерий оценивания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FDF" w:rsidRPr="00AE7C1E" w:rsidRDefault="0014575A" w:rsidP="00BC57A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</w:t>
            </w:r>
            <w:r w:rsidR="00346FDF" w:rsidRPr="00AE7C1E">
              <w:rPr>
                <w:rFonts w:ascii="PT Astra Serif" w:eastAsia="Cambria" w:hAnsi="PT Astra Serif"/>
                <w:sz w:val="25"/>
                <w:szCs w:val="25"/>
              </w:rPr>
              <w:t>оличество баллов при оценивании</w:t>
            </w:r>
          </w:p>
        </w:tc>
      </w:tr>
      <w:tr w:rsidR="0014575A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Соот</w:t>
            </w:r>
            <w:r w:rsidRPr="00AE7C1E">
              <w:rPr>
                <w:rFonts w:ascii="PT Astra Serif" w:hAnsi="PT Astra Serif"/>
                <w:sz w:val="25"/>
                <w:szCs w:val="25"/>
                <w:lang w:val="ru-RU" w:eastAsia="ru-RU"/>
              </w:rPr>
              <w:t>ветствие теме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 w:eastAsia="ru-RU"/>
              </w:rPr>
              <w:t>Информативность</w:t>
            </w: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 xml:space="preserve"> (раскрытие собственной управленческой концепции, видение стратегии развития образовательной организации и обоснование результатов ее деятельности)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pStyle w:val="af4"/>
              <w:spacing w:line="0" w:lineRule="atLeast"/>
              <w:ind w:left="0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proofErr w:type="spellStart"/>
            <w:r w:rsidRPr="00AE7C1E">
              <w:rPr>
                <w:rFonts w:ascii="PT Astra Serif" w:hAnsi="PT Astra Serif"/>
                <w:sz w:val="25"/>
                <w:szCs w:val="25"/>
                <w:lang w:eastAsia="ru-RU"/>
              </w:rPr>
              <w:t>Оригинальность</w:t>
            </w:r>
            <w:proofErr w:type="spellEnd"/>
            <w:r w:rsidRPr="00AE7C1E">
              <w:rPr>
                <w:rFonts w:ascii="PT Astra Serif" w:hAnsi="PT Astra Serif"/>
                <w:sz w:val="25"/>
                <w:szCs w:val="25"/>
                <w:lang w:val="ru-RU" w:eastAsia="ru-RU"/>
              </w:rPr>
              <w:t>, креативность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Полнота и корректность подачи информации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A3670B">
        <w:trPr>
          <w:trHeight w:val="216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eastAsia="Times New Roman" w:hAnsi="PT Astra Serif"/>
                <w:sz w:val="25"/>
                <w:szCs w:val="25"/>
                <w:lang w:val="ru-RU" w:eastAsia="ru-RU"/>
              </w:rPr>
              <w:t>Общая культура и профессиональная эрудиция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084498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FDF" w:rsidRPr="00AE7C1E" w:rsidRDefault="0081016A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Максимальное возможное количество баллов по всем критериям оценивания в совокупности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6FDF" w:rsidRPr="00AE7C1E" w:rsidRDefault="00346FDF" w:rsidP="0081016A">
            <w:pPr>
              <w:spacing w:line="0" w:lineRule="atLeast"/>
              <w:ind w:left="-108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10</w:t>
            </w:r>
          </w:p>
        </w:tc>
      </w:tr>
    </w:tbl>
    <w:p w:rsidR="00346FDF" w:rsidRPr="00AE7C1E" w:rsidRDefault="00346FDF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Оценивание </w:t>
      </w:r>
      <w:r w:rsidR="002107F7" w:rsidRPr="00AE7C1E">
        <w:rPr>
          <w:rFonts w:ascii="PT Astra Serif" w:hAnsi="PT Astra Serif"/>
          <w:sz w:val="26"/>
          <w:szCs w:val="26"/>
        </w:rPr>
        <w:t>в</w:t>
      </w:r>
      <w:r w:rsidRPr="00AE7C1E">
        <w:rPr>
          <w:rFonts w:ascii="PT Astra Serif" w:hAnsi="PT Astra Serif"/>
          <w:sz w:val="26"/>
          <w:szCs w:val="26"/>
        </w:rPr>
        <w:t>идеоролик</w:t>
      </w:r>
      <w:r w:rsidR="002107F7" w:rsidRPr="00AE7C1E">
        <w:rPr>
          <w:rFonts w:ascii="PT Astra Serif" w:hAnsi="PT Astra Serif"/>
          <w:sz w:val="26"/>
          <w:szCs w:val="26"/>
        </w:rPr>
        <w:t>а</w:t>
      </w:r>
      <w:r w:rsidRPr="00AE7C1E">
        <w:rPr>
          <w:rFonts w:ascii="PT Astra Serif" w:hAnsi="PT Astra Serif"/>
          <w:sz w:val="26"/>
          <w:szCs w:val="26"/>
        </w:rPr>
        <w:t xml:space="preserve"> «Виртуальная экскурсия по </w:t>
      </w:r>
      <w:r w:rsidR="003B1D50" w:rsidRPr="00AE7C1E">
        <w:rPr>
          <w:rFonts w:ascii="PT Astra Serif" w:hAnsi="PT Astra Serif"/>
          <w:sz w:val="26"/>
          <w:szCs w:val="26"/>
        </w:rPr>
        <w:t>образовательной организации</w:t>
      </w:r>
      <w:r w:rsidRPr="00AE7C1E">
        <w:rPr>
          <w:rFonts w:ascii="PT Astra Serif" w:hAnsi="PT Astra Serif"/>
          <w:sz w:val="26"/>
          <w:szCs w:val="26"/>
        </w:rPr>
        <w:t xml:space="preserve">» проводится с учетом того, что </w:t>
      </w:r>
      <w:r w:rsidR="00D22A51" w:rsidRPr="00AE7C1E">
        <w:rPr>
          <w:rFonts w:ascii="PT Astra Serif" w:hAnsi="PT Astra Serif"/>
          <w:sz w:val="26"/>
          <w:szCs w:val="26"/>
        </w:rPr>
        <w:t>он должен</w:t>
      </w:r>
      <w:r w:rsidRPr="00AE7C1E">
        <w:rPr>
          <w:rFonts w:ascii="PT Astra Serif" w:hAnsi="PT Astra Serif"/>
          <w:sz w:val="26"/>
          <w:szCs w:val="26"/>
        </w:rPr>
        <w:t xml:space="preserve"> позиционир</w:t>
      </w:r>
      <w:r w:rsidR="00D22A51" w:rsidRPr="00AE7C1E">
        <w:rPr>
          <w:rFonts w:ascii="PT Astra Serif" w:hAnsi="PT Astra Serif"/>
          <w:sz w:val="26"/>
          <w:szCs w:val="26"/>
        </w:rPr>
        <w:t>овать</w:t>
      </w:r>
      <w:r w:rsidRPr="00AE7C1E">
        <w:rPr>
          <w:rFonts w:ascii="PT Astra Serif" w:hAnsi="PT Astra Serif"/>
          <w:sz w:val="26"/>
          <w:szCs w:val="26"/>
        </w:rPr>
        <w:t xml:space="preserve"> руководителя образовательной организации, раскрыва</w:t>
      </w:r>
      <w:r w:rsidR="00D22A51" w:rsidRPr="00AE7C1E">
        <w:rPr>
          <w:rFonts w:ascii="PT Astra Serif" w:hAnsi="PT Astra Serif"/>
          <w:sz w:val="26"/>
          <w:szCs w:val="26"/>
        </w:rPr>
        <w:t>ть</w:t>
      </w:r>
      <w:r w:rsidRPr="00AE7C1E">
        <w:rPr>
          <w:rFonts w:ascii="PT Astra Serif" w:hAnsi="PT Astra Serif"/>
          <w:sz w:val="26"/>
          <w:szCs w:val="26"/>
        </w:rPr>
        <w:t xml:space="preserve"> </w:t>
      </w:r>
      <w:r w:rsidR="00F77E0B" w:rsidRPr="00AE7C1E">
        <w:rPr>
          <w:rFonts w:ascii="PT Astra Serif" w:hAnsi="PT Astra Serif"/>
          <w:sz w:val="26"/>
          <w:szCs w:val="26"/>
        </w:rPr>
        <w:t xml:space="preserve">его </w:t>
      </w:r>
      <w:r w:rsidRPr="00AE7C1E">
        <w:rPr>
          <w:rFonts w:ascii="PT Astra Serif" w:hAnsi="PT Astra Serif"/>
          <w:sz w:val="26"/>
          <w:szCs w:val="26"/>
        </w:rPr>
        <w:t>умение обозначить собственную управленческую концепцию, видение</w:t>
      </w:r>
      <w:r w:rsidR="00D22A51" w:rsidRPr="00AE7C1E">
        <w:rPr>
          <w:rFonts w:ascii="PT Astra Serif" w:hAnsi="PT Astra Serif"/>
          <w:sz w:val="26"/>
          <w:szCs w:val="26"/>
        </w:rPr>
        <w:t xml:space="preserve"> им</w:t>
      </w:r>
      <w:r w:rsidRPr="00AE7C1E">
        <w:rPr>
          <w:rFonts w:ascii="PT Astra Serif" w:hAnsi="PT Astra Serif"/>
          <w:sz w:val="26"/>
          <w:szCs w:val="26"/>
        </w:rPr>
        <w:t xml:space="preserve"> стратегии развития образовательной организации</w:t>
      </w:r>
      <w:r w:rsidR="00F77E0B" w:rsidRPr="00AE7C1E">
        <w:rPr>
          <w:rFonts w:ascii="PT Astra Serif" w:hAnsi="PT Astra Serif"/>
          <w:sz w:val="26"/>
          <w:szCs w:val="26"/>
        </w:rPr>
        <w:t xml:space="preserve">, </w:t>
      </w:r>
      <w:r w:rsidR="00D22A51" w:rsidRPr="00AE7C1E">
        <w:rPr>
          <w:rFonts w:ascii="PT Astra Serif" w:hAnsi="PT Astra Serif"/>
          <w:sz w:val="26"/>
          <w:szCs w:val="26"/>
        </w:rPr>
        <w:t>демонстрировать</w:t>
      </w:r>
      <w:r w:rsidRPr="00AE7C1E">
        <w:rPr>
          <w:rFonts w:ascii="PT Astra Serif" w:hAnsi="PT Astra Serif"/>
          <w:sz w:val="26"/>
          <w:szCs w:val="26"/>
        </w:rPr>
        <w:t xml:space="preserve"> осознание </w:t>
      </w:r>
      <w:r w:rsidR="00D22A51" w:rsidRPr="00AE7C1E">
        <w:rPr>
          <w:rFonts w:ascii="PT Astra Serif" w:hAnsi="PT Astra Serif"/>
          <w:sz w:val="26"/>
          <w:szCs w:val="26"/>
        </w:rPr>
        <w:t xml:space="preserve">руководителем образовательной организации </w:t>
      </w:r>
      <w:r w:rsidRPr="00AE7C1E">
        <w:rPr>
          <w:rFonts w:ascii="PT Astra Serif" w:hAnsi="PT Astra Serif"/>
          <w:sz w:val="26"/>
          <w:szCs w:val="26"/>
        </w:rPr>
        <w:t xml:space="preserve">результатов </w:t>
      </w:r>
      <w:r w:rsidR="00D22A51" w:rsidRPr="00AE7C1E">
        <w:rPr>
          <w:rFonts w:ascii="PT Astra Serif" w:hAnsi="PT Astra Serif"/>
          <w:sz w:val="26"/>
          <w:szCs w:val="26"/>
        </w:rPr>
        <w:t xml:space="preserve">её </w:t>
      </w:r>
      <w:r w:rsidRPr="00AE7C1E">
        <w:rPr>
          <w:rFonts w:ascii="PT Astra Serif" w:hAnsi="PT Astra Serif"/>
          <w:sz w:val="26"/>
          <w:szCs w:val="26"/>
        </w:rPr>
        <w:t>деятельности</w:t>
      </w:r>
      <w:r w:rsidR="00D22A51" w:rsidRPr="00AE7C1E">
        <w:rPr>
          <w:rFonts w:ascii="PT Astra Serif" w:hAnsi="PT Astra Serif"/>
          <w:sz w:val="26"/>
          <w:szCs w:val="26"/>
        </w:rPr>
        <w:t>.</w:t>
      </w:r>
    </w:p>
    <w:p w:rsidR="00D22A51" w:rsidRPr="00AE7C1E" w:rsidRDefault="00D22A51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В</w:t>
      </w:r>
      <w:r w:rsidR="00346FDF" w:rsidRPr="00AE7C1E">
        <w:rPr>
          <w:rFonts w:ascii="PT Astra Serif" w:hAnsi="PT Astra Serif"/>
        </w:rPr>
        <w:t>идеоролик</w:t>
      </w:r>
      <w:r w:rsidRPr="00AE7C1E">
        <w:rPr>
          <w:rFonts w:ascii="PT Astra Serif" w:hAnsi="PT Astra Serif"/>
        </w:rPr>
        <w:t xml:space="preserve"> должен соответствовать следующим требованиям</w:t>
      </w:r>
      <w:r w:rsidR="00346FDF" w:rsidRPr="00AE7C1E">
        <w:rPr>
          <w:rFonts w:ascii="PT Astra Serif" w:hAnsi="PT Astra Serif"/>
        </w:rPr>
        <w:t>:</w:t>
      </w:r>
    </w:p>
    <w:p w:rsidR="00D22A51" w:rsidRPr="00AE7C1E" w:rsidRDefault="00346FDF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продолжительность </w:t>
      </w:r>
      <w:r w:rsidR="0051441A" w:rsidRPr="00AE7C1E">
        <w:rPr>
          <w:rFonts w:ascii="PT Astra Serif" w:hAnsi="PT Astra Serif"/>
        </w:rPr>
        <w:t>–</w:t>
      </w:r>
      <w:r w:rsidRPr="00AE7C1E">
        <w:rPr>
          <w:rFonts w:ascii="PT Astra Serif" w:hAnsi="PT Astra Serif"/>
        </w:rPr>
        <w:t xml:space="preserve"> не более </w:t>
      </w:r>
      <w:r w:rsidR="003B1D50" w:rsidRPr="00AE7C1E">
        <w:rPr>
          <w:rFonts w:ascii="PT Astra Serif" w:hAnsi="PT Astra Serif"/>
        </w:rPr>
        <w:t>семи</w:t>
      </w:r>
      <w:r w:rsidRPr="00AE7C1E">
        <w:rPr>
          <w:rFonts w:ascii="PT Astra Serif" w:hAnsi="PT Astra Serif"/>
        </w:rPr>
        <w:t xml:space="preserve"> минут с возможностью воспроизведения на большом количестве современных цифровых устройств (</w:t>
      </w:r>
      <w:proofErr w:type="spellStart"/>
      <w:r w:rsidR="00C37C90" w:rsidRPr="00AE7C1E">
        <w:rPr>
          <w:rFonts w:ascii="PT Astra Serif" w:hAnsi="PT Astra Serif"/>
        </w:rPr>
        <w:t>avi</w:t>
      </w:r>
      <w:proofErr w:type="spellEnd"/>
      <w:r w:rsidR="00C37C90" w:rsidRPr="00AE7C1E">
        <w:rPr>
          <w:rFonts w:ascii="PT Astra Serif" w:hAnsi="PT Astra Serif"/>
        </w:rPr>
        <w:t xml:space="preserve">, </w:t>
      </w:r>
      <w:proofErr w:type="spellStart"/>
      <w:r w:rsidR="00C37C90" w:rsidRPr="00AE7C1E">
        <w:rPr>
          <w:rFonts w:ascii="PT Astra Serif" w:hAnsi="PT Astra Serif"/>
        </w:rPr>
        <w:t>mpeg</w:t>
      </w:r>
      <w:proofErr w:type="spellEnd"/>
      <w:r w:rsidR="00C37C90" w:rsidRPr="00AE7C1E">
        <w:rPr>
          <w:rFonts w:ascii="PT Astra Serif" w:hAnsi="PT Astra Serif"/>
        </w:rPr>
        <w:t xml:space="preserve">, </w:t>
      </w:r>
      <w:proofErr w:type="spellStart"/>
      <w:r w:rsidR="00C37C90" w:rsidRPr="00AE7C1E">
        <w:rPr>
          <w:rFonts w:ascii="PT Astra Serif" w:hAnsi="PT Astra Serif"/>
        </w:rPr>
        <w:t>mkv</w:t>
      </w:r>
      <w:proofErr w:type="spellEnd"/>
      <w:r w:rsidR="00C37C90" w:rsidRPr="00AE7C1E">
        <w:rPr>
          <w:rFonts w:ascii="PT Astra Serif" w:hAnsi="PT Astra Serif"/>
        </w:rPr>
        <w:t xml:space="preserve">, </w:t>
      </w:r>
      <w:proofErr w:type="spellStart"/>
      <w:r w:rsidR="00C37C90" w:rsidRPr="00AE7C1E">
        <w:rPr>
          <w:rFonts w:ascii="PT Astra Serif" w:hAnsi="PT Astra Serif"/>
        </w:rPr>
        <w:t>wmv</w:t>
      </w:r>
      <w:proofErr w:type="spellEnd"/>
      <w:r w:rsidR="00D22A51" w:rsidRPr="00AE7C1E">
        <w:rPr>
          <w:rFonts w:ascii="PT Astra Serif" w:hAnsi="PT Astra Serif"/>
        </w:rPr>
        <w:t>);</w:t>
      </w:r>
    </w:p>
    <w:p w:rsidR="00D22A51" w:rsidRPr="00AE7C1E" w:rsidRDefault="00346FDF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качество не ниже </w:t>
      </w:r>
      <w:r w:rsidR="003B1D50" w:rsidRPr="00AE7C1E">
        <w:rPr>
          <w:rFonts w:ascii="PT Astra Serif" w:hAnsi="PT Astra Serif"/>
        </w:rPr>
        <w:t>360p: 640 x 360</w:t>
      </w:r>
      <w:r w:rsidRPr="00AE7C1E">
        <w:rPr>
          <w:rFonts w:ascii="PT Astra Serif" w:hAnsi="PT Astra Serif"/>
        </w:rPr>
        <w:t xml:space="preserve">; </w:t>
      </w:r>
    </w:p>
    <w:p w:rsidR="00346FDF" w:rsidRPr="00AE7C1E" w:rsidRDefault="00D22A51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наличие</w:t>
      </w:r>
      <w:r w:rsidR="00346FDF" w:rsidRPr="00AE7C1E">
        <w:rPr>
          <w:rFonts w:ascii="PT Astra Serif" w:hAnsi="PT Astra Serif"/>
        </w:rPr>
        <w:t xml:space="preserve"> информационной заставк</w:t>
      </w:r>
      <w:r w:rsidRPr="00AE7C1E">
        <w:rPr>
          <w:rFonts w:ascii="PT Astra Serif" w:hAnsi="PT Astra Serif"/>
        </w:rPr>
        <w:t>и</w:t>
      </w:r>
      <w:r w:rsidR="00346FDF" w:rsidRPr="00AE7C1E">
        <w:rPr>
          <w:rFonts w:ascii="PT Astra Serif" w:hAnsi="PT Astra Serif"/>
        </w:rPr>
        <w:t xml:space="preserve"> с указанием </w:t>
      </w:r>
      <w:r w:rsidR="003B1D50" w:rsidRPr="00AE7C1E">
        <w:rPr>
          <w:rFonts w:ascii="PT Astra Serif" w:hAnsi="PT Astra Serif"/>
        </w:rPr>
        <w:t>фамилии, имени, отчества</w:t>
      </w:r>
      <w:r w:rsidR="00231078" w:rsidRPr="00AE7C1E">
        <w:rPr>
          <w:rFonts w:ascii="PT Astra Serif" w:hAnsi="PT Astra Serif"/>
        </w:rPr>
        <w:t xml:space="preserve"> (при наличии)</w:t>
      </w:r>
      <w:r w:rsidR="003B1D50" w:rsidRPr="00AE7C1E">
        <w:rPr>
          <w:rFonts w:ascii="PT Astra Serif" w:hAnsi="PT Astra Serif"/>
        </w:rPr>
        <w:t xml:space="preserve"> участника</w:t>
      </w:r>
      <w:r w:rsidR="00346FDF" w:rsidRPr="00AE7C1E">
        <w:rPr>
          <w:rFonts w:ascii="PT Astra Serif" w:hAnsi="PT Astra Serif"/>
        </w:rPr>
        <w:t xml:space="preserve"> конкурса, </w:t>
      </w:r>
      <w:r w:rsidRPr="00AE7C1E">
        <w:rPr>
          <w:rFonts w:ascii="PT Astra Serif" w:hAnsi="PT Astra Serif"/>
        </w:rPr>
        <w:t xml:space="preserve">наименования </w:t>
      </w:r>
      <w:r w:rsidR="00346FDF" w:rsidRPr="00AE7C1E">
        <w:rPr>
          <w:rFonts w:ascii="PT Astra Serif" w:hAnsi="PT Astra Serif"/>
        </w:rPr>
        <w:t xml:space="preserve">образовательной организации, </w:t>
      </w:r>
      <w:r w:rsidR="00E90B3D" w:rsidRPr="00AE7C1E">
        <w:rPr>
          <w:rFonts w:ascii="PT Astra Serif" w:hAnsi="PT Astra Serif"/>
        </w:rPr>
        <w:t>ру</w:t>
      </w:r>
      <w:r w:rsidR="001013B2" w:rsidRPr="00AE7C1E">
        <w:rPr>
          <w:rFonts w:ascii="PT Astra Serif" w:hAnsi="PT Astra Serif"/>
        </w:rPr>
        <w:t>ководителем которой он является</w:t>
      </w:r>
      <w:r w:rsidR="00346FDF" w:rsidRPr="00AE7C1E">
        <w:rPr>
          <w:rFonts w:ascii="PT Astra Serif" w:hAnsi="PT Astra Serif"/>
        </w:rPr>
        <w:t>.</w:t>
      </w:r>
    </w:p>
    <w:p w:rsidR="00346FDF" w:rsidRPr="00AE7C1E" w:rsidRDefault="00346FDF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AE7C1E">
        <w:rPr>
          <w:rFonts w:ascii="PT Astra Serif" w:hAnsi="PT Astra Serif"/>
          <w:bCs/>
          <w:sz w:val="26"/>
          <w:szCs w:val="26"/>
        </w:rPr>
        <w:t xml:space="preserve">15. При </w:t>
      </w:r>
      <w:r w:rsidRPr="00AE7C1E">
        <w:rPr>
          <w:rFonts w:ascii="PT Astra Serif" w:hAnsi="PT Astra Serif"/>
          <w:sz w:val="26"/>
          <w:szCs w:val="26"/>
        </w:rPr>
        <w:t>утверждении списка финалистов Конкурса жюри Конкурса отбирает в указанный список семь участников Конкурса, набравших наибольшее количество баллов по результатам оценивания жюри Конкурса конкурсных материалов, указанных в подпункт</w:t>
      </w:r>
      <w:r w:rsidR="0081016A" w:rsidRPr="00AE7C1E">
        <w:rPr>
          <w:rFonts w:ascii="PT Astra Serif" w:hAnsi="PT Astra Serif"/>
          <w:sz w:val="26"/>
          <w:szCs w:val="26"/>
        </w:rPr>
        <w:t>ах</w:t>
      </w:r>
      <w:r w:rsidRPr="00AE7C1E">
        <w:rPr>
          <w:rFonts w:ascii="PT Astra Serif" w:hAnsi="PT Astra Serif"/>
          <w:sz w:val="26"/>
          <w:szCs w:val="26"/>
        </w:rPr>
        <w:t xml:space="preserve"> 4</w:t>
      </w:r>
      <w:r w:rsidR="0081016A" w:rsidRPr="00AE7C1E">
        <w:rPr>
          <w:rFonts w:ascii="PT Astra Serif" w:hAnsi="PT Astra Serif"/>
          <w:sz w:val="26"/>
          <w:szCs w:val="26"/>
        </w:rPr>
        <w:t>, 5</w:t>
      </w:r>
      <w:r w:rsidRPr="00AE7C1E">
        <w:rPr>
          <w:rFonts w:ascii="PT Astra Serif" w:hAnsi="PT Astra Serif"/>
          <w:sz w:val="26"/>
          <w:szCs w:val="26"/>
        </w:rPr>
        <w:t xml:space="preserve"> пункта 7 настоящего Положения.</w:t>
      </w:r>
    </w:p>
    <w:p w:rsidR="00346FDF" w:rsidRPr="00AE7C1E" w:rsidRDefault="00346FDF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</w:rPr>
      </w:pPr>
    </w:p>
    <w:p w:rsidR="00C106AC" w:rsidRPr="00AE7C1E" w:rsidRDefault="009C4952" w:rsidP="00BC57AA">
      <w:pPr>
        <w:pStyle w:val="13"/>
        <w:tabs>
          <w:tab w:val="left" w:pos="1227"/>
          <w:tab w:val="left" w:pos="1560"/>
        </w:tabs>
        <w:spacing w:line="0" w:lineRule="atLeast"/>
        <w:ind w:firstLine="0"/>
        <w:jc w:val="center"/>
        <w:rPr>
          <w:rFonts w:ascii="PT Astra Serif" w:hAnsi="PT Astra Serif"/>
        </w:rPr>
      </w:pPr>
      <w:r w:rsidRPr="00AE7C1E">
        <w:rPr>
          <w:rFonts w:ascii="PT Astra Serif" w:hAnsi="PT Astra Serif"/>
        </w:rPr>
        <w:t>4</w:t>
      </w:r>
      <w:r w:rsidR="00C106AC" w:rsidRPr="00AE7C1E">
        <w:rPr>
          <w:rFonts w:ascii="PT Astra Serif" w:hAnsi="PT Astra Serif"/>
        </w:rPr>
        <w:t>. Третий этап Конкурса</w:t>
      </w:r>
    </w:p>
    <w:p w:rsidR="00C106AC" w:rsidRPr="00AE7C1E" w:rsidRDefault="00C106AC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</w:p>
    <w:p w:rsidR="006F4F81" w:rsidRPr="00AE7C1E" w:rsidRDefault="003421E1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1</w:t>
      </w:r>
      <w:r w:rsidR="00A165D6" w:rsidRPr="00AE7C1E">
        <w:rPr>
          <w:rFonts w:ascii="PT Astra Serif" w:hAnsi="PT Astra Serif"/>
        </w:rPr>
        <w:t>6</w:t>
      </w:r>
      <w:r w:rsidRPr="00AE7C1E">
        <w:rPr>
          <w:rFonts w:ascii="PT Astra Serif" w:hAnsi="PT Astra Serif"/>
        </w:rPr>
        <w:t>. </w:t>
      </w:r>
      <w:r w:rsidR="00F633F6" w:rsidRPr="00AE7C1E">
        <w:rPr>
          <w:rFonts w:ascii="PT Astra Serif" w:hAnsi="PT Astra Serif"/>
        </w:rPr>
        <w:t>На третьем этапе Конкурса</w:t>
      </w:r>
      <w:r w:rsidR="006F4F81" w:rsidRPr="00AE7C1E">
        <w:rPr>
          <w:rFonts w:ascii="PT Astra Serif" w:hAnsi="PT Astra Serif"/>
        </w:rPr>
        <w:t>:</w:t>
      </w:r>
    </w:p>
    <w:p w:rsidR="00F633F6" w:rsidRPr="00AE7C1E" w:rsidRDefault="006F4F81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1) </w:t>
      </w:r>
      <w:r w:rsidR="00F633F6" w:rsidRPr="00AE7C1E">
        <w:rPr>
          <w:rFonts w:ascii="PT Astra Serif" w:hAnsi="PT Astra Serif"/>
        </w:rPr>
        <w:t>финалисты конкурса в присутствии жюри Конкурса</w:t>
      </w:r>
      <w:r w:rsidR="009A21C9" w:rsidRPr="00AE7C1E">
        <w:rPr>
          <w:rFonts w:ascii="PT Astra Serif" w:hAnsi="PT Astra Serif"/>
        </w:rPr>
        <w:t xml:space="preserve"> </w:t>
      </w:r>
      <w:r w:rsidR="000440B8" w:rsidRPr="00AE7C1E">
        <w:rPr>
          <w:rFonts w:ascii="PT Astra Serif" w:hAnsi="PT Astra Serif"/>
        </w:rPr>
        <w:t xml:space="preserve">в соответствии с графиком проведения третьего этапа Конкурса </w:t>
      </w:r>
      <w:r w:rsidR="009A21C9" w:rsidRPr="00AE7C1E">
        <w:rPr>
          <w:rFonts w:ascii="PT Astra Serif" w:hAnsi="PT Astra Serif"/>
        </w:rPr>
        <w:t>осуществляют следующие конкурсные мероприятия</w:t>
      </w:r>
      <w:r w:rsidR="00F633F6" w:rsidRPr="00AE7C1E">
        <w:rPr>
          <w:rFonts w:ascii="PT Astra Serif" w:hAnsi="PT Astra Serif"/>
        </w:rPr>
        <w:t>:</w:t>
      </w:r>
    </w:p>
    <w:p w:rsidR="00AB3564" w:rsidRPr="00AE7C1E" w:rsidRDefault="00AB3564" w:rsidP="00BC57AA">
      <w:pPr>
        <w:pStyle w:val="a7"/>
        <w:spacing w:after="0" w:line="0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E7C1E">
        <w:rPr>
          <w:rFonts w:ascii="PT Astra Serif" w:hAnsi="PT Astra Serif"/>
          <w:bCs/>
          <w:sz w:val="26"/>
          <w:szCs w:val="26"/>
        </w:rPr>
        <w:t>презентация управленческого проекта «Лучший проект года»;</w:t>
      </w:r>
    </w:p>
    <w:p w:rsidR="00AB3564" w:rsidRPr="00AE7C1E" w:rsidRDefault="00AB3564" w:rsidP="00BC57AA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участие в открытой дискус</w:t>
      </w:r>
      <w:r w:rsidR="00D5721D">
        <w:rPr>
          <w:rFonts w:ascii="PT Astra Serif" w:hAnsi="PT Astra Serif"/>
          <w:sz w:val="26"/>
          <w:szCs w:val="26"/>
        </w:rPr>
        <w:t>сии «Профессиональный разговор»;</w:t>
      </w:r>
      <w:bookmarkStart w:id="6" w:name="_GoBack"/>
      <w:bookmarkEnd w:id="6"/>
    </w:p>
    <w:p w:rsidR="009A21C9" w:rsidRPr="00AE7C1E" w:rsidRDefault="006F4F81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2) жюри Конкурса</w:t>
      </w:r>
      <w:r w:rsidR="002E1884" w:rsidRPr="00AE7C1E">
        <w:rPr>
          <w:rFonts w:ascii="PT Astra Serif" w:hAnsi="PT Astra Serif"/>
          <w:color w:val="auto"/>
          <w:sz w:val="26"/>
          <w:szCs w:val="26"/>
        </w:rPr>
        <w:t xml:space="preserve"> не позднее последнего дня третьего этапа Конкурса</w:t>
      </w:r>
      <w:r w:rsidR="009A21C9" w:rsidRPr="00AE7C1E">
        <w:rPr>
          <w:rFonts w:ascii="PT Astra Serif" w:hAnsi="PT Astra Serif"/>
          <w:color w:val="auto"/>
          <w:sz w:val="26"/>
          <w:szCs w:val="26"/>
        </w:rPr>
        <w:t>:</w:t>
      </w:r>
    </w:p>
    <w:p w:rsidR="009A21C9" w:rsidRPr="00AE7C1E" w:rsidRDefault="009A21C9" w:rsidP="00BC57AA">
      <w:pPr>
        <w:pStyle w:val="13"/>
        <w:tabs>
          <w:tab w:val="left" w:pos="1227"/>
          <w:tab w:val="left" w:pos="1560"/>
        </w:tabs>
        <w:spacing w:line="0" w:lineRule="atLeast"/>
        <w:ind w:firstLine="709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проводит оценку конкурсных мероприятий, указанных в подпункте </w:t>
      </w:r>
      <w:r w:rsidR="00365025" w:rsidRPr="00AE7C1E">
        <w:rPr>
          <w:rFonts w:ascii="PT Astra Serif" w:hAnsi="PT Astra Serif"/>
        </w:rPr>
        <w:t>1</w:t>
      </w:r>
      <w:r w:rsidRPr="00AE7C1E">
        <w:rPr>
          <w:rFonts w:ascii="PT Astra Serif" w:hAnsi="PT Astra Serif"/>
        </w:rPr>
        <w:t xml:space="preserve"> </w:t>
      </w:r>
      <w:r w:rsidR="00365025" w:rsidRPr="00AE7C1E">
        <w:rPr>
          <w:rFonts w:ascii="PT Astra Serif" w:hAnsi="PT Astra Serif"/>
        </w:rPr>
        <w:t xml:space="preserve">настоящего </w:t>
      </w:r>
      <w:r w:rsidRPr="00AE7C1E">
        <w:rPr>
          <w:rFonts w:ascii="PT Astra Serif" w:hAnsi="PT Astra Serif"/>
        </w:rPr>
        <w:t>пункта, посредством проставления баллов отдельно по каждому финалисту Конкурса исходя из критериев оценивания, указанных в пунктах 1</w:t>
      </w:r>
      <w:r w:rsidR="00AB3564" w:rsidRPr="00AE7C1E">
        <w:rPr>
          <w:rFonts w:ascii="PT Astra Serif" w:hAnsi="PT Astra Serif"/>
        </w:rPr>
        <w:t>7</w:t>
      </w:r>
      <w:r w:rsidR="002107F7" w:rsidRPr="00AE7C1E">
        <w:rPr>
          <w:rFonts w:ascii="PT Astra Serif" w:hAnsi="PT Astra Serif"/>
        </w:rPr>
        <w:t>,</w:t>
      </w:r>
      <w:r w:rsidRPr="00AE7C1E">
        <w:rPr>
          <w:rFonts w:ascii="PT Astra Serif" w:hAnsi="PT Astra Serif"/>
        </w:rPr>
        <w:t xml:space="preserve"> </w:t>
      </w:r>
      <w:r w:rsidR="00204DDE" w:rsidRPr="00AE7C1E">
        <w:rPr>
          <w:rFonts w:ascii="PT Astra Serif" w:hAnsi="PT Astra Serif"/>
        </w:rPr>
        <w:t>18</w:t>
      </w:r>
      <w:r w:rsidRPr="00AE7C1E">
        <w:rPr>
          <w:rFonts w:ascii="PT Astra Serif" w:hAnsi="PT Astra Serif"/>
        </w:rPr>
        <w:t xml:space="preserve"> настоящего </w:t>
      </w:r>
      <w:r w:rsidR="001951C2" w:rsidRPr="00AE7C1E">
        <w:rPr>
          <w:rFonts w:ascii="PT Astra Serif" w:hAnsi="PT Astra Serif"/>
        </w:rPr>
        <w:t>Положения</w:t>
      </w:r>
      <w:r w:rsidRPr="00AE7C1E">
        <w:rPr>
          <w:rFonts w:ascii="PT Astra Serif" w:hAnsi="PT Astra Serif"/>
        </w:rPr>
        <w:t>;</w:t>
      </w:r>
    </w:p>
    <w:p w:rsidR="009A21C9" w:rsidRPr="00AE7C1E" w:rsidRDefault="009A21C9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утверждает рейтинг участников Конкурса, исходя из количества баллов, набранных ими на втором и третьем этапах Конкурса;</w:t>
      </w:r>
    </w:p>
    <w:p w:rsidR="006F4F81" w:rsidRPr="00AE7C1E" w:rsidRDefault="006F4F81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b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определяет из финалистов Конкурса</w:t>
      </w:r>
      <w:r w:rsidR="009A21C9" w:rsidRPr="00AE7C1E">
        <w:rPr>
          <w:rFonts w:ascii="PT Astra Serif" w:hAnsi="PT Astra Serif"/>
          <w:color w:val="auto"/>
          <w:sz w:val="26"/>
          <w:szCs w:val="26"/>
        </w:rPr>
        <w:t xml:space="preserve"> исходя из количества набранных баллов</w:t>
      </w:r>
      <w:r w:rsidRPr="00AE7C1E">
        <w:rPr>
          <w:rFonts w:ascii="PT Astra Serif" w:hAnsi="PT Astra Serif"/>
          <w:color w:val="auto"/>
          <w:sz w:val="26"/>
          <w:szCs w:val="26"/>
        </w:rPr>
        <w:t xml:space="preserve"> победителя Конкурса, а также </w:t>
      </w:r>
      <w:r w:rsidR="009A21C9" w:rsidRPr="00AE7C1E">
        <w:rPr>
          <w:rFonts w:ascii="PT Astra Serif" w:hAnsi="PT Astra Serif"/>
          <w:color w:val="auto"/>
          <w:sz w:val="26"/>
          <w:szCs w:val="26"/>
        </w:rPr>
        <w:t>занявших в рейтинге участников Конкурса 2-е и 3-е место.</w:t>
      </w:r>
    </w:p>
    <w:p w:rsidR="00AB3564" w:rsidRPr="00AE7C1E" w:rsidRDefault="00AB3564" w:rsidP="00BC57AA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1</w:t>
      </w:r>
      <w:r w:rsidR="00A165D6" w:rsidRPr="00AE7C1E">
        <w:rPr>
          <w:rFonts w:ascii="PT Astra Serif" w:hAnsi="PT Astra Serif"/>
          <w:sz w:val="26"/>
          <w:szCs w:val="26"/>
        </w:rPr>
        <w:t>7</w:t>
      </w:r>
      <w:r w:rsidRPr="00AE7C1E">
        <w:rPr>
          <w:rFonts w:ascii="PT Astra Serif" w:hAnsi="PT Astra Serif"/>
          <w:sz w:val="26"/>
          <w:szCs w:val="26"/>
        </w:rPr>
        <w:t xml:space="preserve">. Оценка жюри Конкурса проведения финалистом Конкурса </w:t>
      </w:r>
      <w:r w:rsidRPr="00AE7C1E">
        <w:rPr>
          <w:rFonts w:ascii="PT Astra Serif" w:hAnsi="PT Astra Serif"/>
          <w:bCs/>
          <w:sz w:val="26"/>
          <w:szCs w:val="26"/>
        </w:rPr>
        <w:t xml:space="preserve">презентации управленческого проекта «Лучший проект года», </w:t>
      </w:r>
      <w:r w:rsidRPr="00AE7C1E">
        <w:rPr>
          <w:rFonts w:ascii="PT Astra Serif" w:hAnsi="PT Astra Serif"/>
          <w:sz w:val="26"/>
          <w:szCs w:val="26"/>
        </w:rPr>
        <w:t>осуществляется в баллах исходя из следующих критериев оценивания: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2275"/>
      </w:tblGrid>
      <w:tr w:rsidR="00201CD9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64" w:rsidRPr="00AE7C1E" w:rsidRDefault="00AB3564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Критерий оценивания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564" w:rsidRPr="00AE7C1E" w:rsidRDefault="0014575A" w:rsidP="00BC57A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</w:t>
            </w:r>
            <w:r w:rsidR="00AB3564" w:rsidRPr="00AE7C1E">
              <w:rPr>
                <w:rFonts w:ascii="PT Astra Serif" w:eastAsia="Cambria" w:hAnsi="PT Astra Serif"/>
                <w:sz w:val="25"/>
                <w:szCs w:val="25"/>
              </w:rPr>
              <w:t>оличество баллов при оценивании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FirstParagraph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Актуальность (значимость, важность в решении задач современной системы профессионального образования, исследование проблемной ситуации, обоснование гипотезы и выбора решения)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Инновационность (новизна, оригинальность идей и содержания)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pStyle w:val="af4"/>
              <w:spacing w:line="0" w:lineRule="atLeast"/>
              <w:ind w:left="0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rPr>
          <w:trHeight w:val="11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Default"/>
              <w:spacing w:line="0" w:lineRule="atLeast"/>
              <w:jc w:val="both"/>
              <w:rPr>
                <w:rFonts w:ascii="PT Astra Serif" w:hAnsi="PT Astra Serif"/>
                <w:color w:val="auto"/>
                <w:sz w:val="25"/>
                <w:szCs w:val="25"/>
              </w:rPr>
            </w:pPr>
            <w:r w:rsidRPr="00AE7C1E">
              <w:rPr>
                <w:rFonts w:ascii="PT Astra Serif" w:hAnsi="PT Astra Serif"/>
                <w:color w:val="auto"/>
                <w:sz w:val="25"/>
                <w:szCs w:val="25"/>
              </w:rPr>
              <w:t xml:space="preserve">Реалистичность (прогнозируемость результатов, возможность распространения и внедрения проекта, реалистичность ресурсного обеспечения, достижение поставленных целей и задач, их объективность и </w:t>
            </w:r>
            <w:proofErr w:type="spellStart"/>
            <w:r w:rsidRPr="00AE7C1E">
              <w:rPr>
                <w:rFonts w:ascii="PT Astra Serif" w:hAnsi="PT Astra Serif"/>
                <w:color w:val="auto"/>
                <w:sz w:val="25"/>
                <w:szCs w:val="25"/>
              </w:rPr>
              <w:t>проверяемость</w:t>
            </w:r>
            <w:proofErr w:type="spellEnd"/>
            <w:r w:rsidRPr="00AE7C1E">
              <w:rPr>
                <w:rFonts w:ascii="PT Astra Serif" w:hAnsi="PT Astra Serif"/>
                <w:color w:val="auto"/>
                <w:sz w:val="25"/>
                <w:szCs w:val="25"/>
              </w:rPr>
              <w:t>, продуктивность деятельности)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75A" w:rsidRPr="00AE7C1E" w:rsidRDefault="0014575A" w:rsidP="00BB6029">
            <w:pPr>
              <w:autoSpaceDE w:val="0"/>
              <w:autoSpaceDN w:val="0"/>
              <w:adjustRightInd w:val="0"/>
              <w:spacing w:line="0" w:lineRule="atLeast"/>
              <w:ind w:hanging="15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Содержательность управленческого проекта (</w:t>
            </w:r>
            <w:r w:rsidRPr="00AE7C1E">
              <w:rPr>
                <w:rFonts w:ascii="PT Astra Serif" w:eastAsia="TimesNewRomanPSMT" w:hAnsi="PT Astra Serif"/>
                <w:sz w:val="25"/>
                <w:szCs w:val="25"/>
              </w:rPr>
              <w:t>четкость плана действий, исследовательская культура)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75A" w:rsidRPr="00AE7C1E" w:rsidRDefault="0014575A" w:rsidP="00BC57AA">
            <w:pPr>
              <w:autoSpaceDE w:val="0"/>
              <w:autoSpaceDN w:val="0"/>
              <w:adjustRightInd w:val="0"/>
              <w:spacing w:line="0" w:lineRule="atLeast"/>
              <w:ind w:hanging="15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Жизнеспособность управленческого проекта (возможность тиражирования, масштабирования проекта)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BC57AA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proofErr w:type="spellStart"/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Презентационность</w:t>
            </w:r>
            <w:proofErr w:type="spellEnd"/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 xml:space="preserve"> (культура представления управленческого проекта, качество взаимодействия с аудиторией)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rPr>
          <w:trHeight w:val="491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75A" w:rsidRPr="00AE7C1E" w:rsidRDefault="0014575A" w:rsidP="00BC57A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Максимальное возможное количество баллов по всем критериям оценивания в совокупности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F31A70">
            <w:pPr>
              <w:spacing w:line="0" w:lineRule="atLeast"/>
              <w:ind w:left="-114"/>
              <w:jc w:val="center"/>
              <w:rPr>
                <w:rFonts w:ascii="PT Astra Serif" w:eastAsia="Cambria" w:hAnsi="PT Astra Serif"/>
                <w:b/>
                <w:sz w:val="25"/>
                <w:szCs w:val="25"/>
              </w:rPr>
            </w:pPr>
            <w:r w:rsidRPr="00AE7C1E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12</w:t>
            </w:r>
          </w:p>
        </w:tc>
      </w:tr>
    </w:tbl>
    <w:p w:rsidR="00B80819" w:rsidRPr="00AE7C1E" w:rsidRDefault="00AB3564" w:rsidP="00B80819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lastRenderedPageBreak/>
        <w:t xml:space="preserve">Оценивание </w:t>
      </w:r>
      <w:r w:rsidR="00B80819" w:rsidRPr="00AE7C1E">
        <w:rPr>
          <w:rFonts w:ascii="PT Astra Serif" w:hAnsi="PT Astra Serif"/>
          <w:sz w:val="26"/>
          <w:szCs w:val="26"/>
        </w:rPr>
        <w:t>п</w:t>
      </w:r>
      <w:r w:rsidRPr="00AE7C1E">
        <w:rPr>
          <w:rFonts w:ascii="PT Astra Serif" w:hAnsi="PT Astra Serif"/>
          <w:sz w:val="26"/>
          <w:szCs w:val="26"/>
        </w:rPr>
        <w:t>резентаци</w:t>
      </w:r>
      <w:r w:rsidR="00B80819" w:rsidRPr="00AE7C1E">
        <w:rPr>
          <w:rFonts w:ascii="PT Astra Serif" w:hAnsi="PT Astra Serif"/>
          <w:sz w:val="26"/>
          <w:szCs w:val="26"/>
        </w:rPr>
        <w:t>и</w:t>
      </w:r>
      <w:r w:rsidRPr="00AE7C1E">
        <w:rPr>
          <w:rFonts w:ascii="PT Astra Serif" w:hAnsi="PT Astra Serif"/>
          <w:sz w:val="26"/>
          <w:szCs w:val="26"/>
        </w:rPr>
        <w:t xml:space="preserve"> управленческого проекта «Лучший проект года» проводится с учетом того, что </w:t>
      </w:r>
      <w:r w:rsidR="00B80819" w:rsidRPr="00AE7C1E">
        <w:rPr>
          <w:rFonts w:ascii="PT Astra Serif" w:hAnsi="PT Astra Serif"/>
          <w:sz w:val="26"/>
          <w:szCs w:val="26"/>
        </w:rPr>
        <w:t>финалисту</w:t>
      </w:r>
      <w:r w:rsidRPr="00AE7C1E">
        <w:rPr>
          <w:rFonts w:ascii="PT Astra Serif" w:hAnsi="PT Astra Serif"/>
          <w:sz w:val="26"/>
          <w:szCs w:val="26"/>
        </w:rPr>
        <w:t xml:space="preserve"> Конкурса необходимо сформулировать тему проекта, </w:t>
      </w:r>
      <w:r w:rsidR="00B80819" w:rsidRPr="00AE7C1E">
        <w:rPr>
          <w:rFonts w:ascii="PT Astra Serif" w:hAnsi="PT Astra Serif"/>
          <w:sz w:val="26"/>
          <w:szCs w:val="26"/>
        </w:rPr>
        <w:t xml:space="preserve">его </w:t>
      </w:r>
      <w:r w:rsidRPr="00AE7C1E">
        <w:rPr>
          <w:rFonts w:ascii="PT Astra Serif" w:hAnsi="PT Astra Serif"/>
          <w:sz w:val="26"/>
          <w:szCs w:val="26"/>
        </w:rPr>
        <w:t>цель и задачи, определить основные мероприятия проекта, ожидаемый результат</w:t>
      </w:r>
      <w:r w:rsidR="00B80819" w:rsidRPr="00AE7C1E">
        <w:rPr>
          <w:rFonts w:ascii="PT Astra Serif" w:hAnsi="PT Astra Serif"/>
          <w:sz w:val="26"/>
          <w:szCs w:val="26"/>
        </w:rPr>
        <w:t xml:space="preserve"> реализации проекта.</w:t>
      </w:r>
    </w:p>
    <w:p w:rsidR="00B80819" w:rsidRPr="00AE7C1E" w:rsidRDefault="00AB3564" w:rsidP="00B80819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Очередность представления </w:t>
      </w:r>
      <w:r w:rsidR="00B80819" w:rsidRPr="00AE7C1E">
        <w:rPr>
          <w:rFonts w:ascii="PT Astra Serif" w:hAnsi="PT Astra Serif"/>
          <w:sz w:val="26"/>
          <w:szCs w:val="26"/>
        </w:rPr>
        <w:t>финалистами Конкурса управленческих проектов «Лучший проект года»</w:t>
      </w:r>
      <w:r w:rsidRPr="00AE7C1E">
        <w:rPr>
          <w:rFonts w:ascii="PT Astra Serif" w:hAnsi="PT Astra Serif"/>
          <w:sz w:val="26"/>
          <w:szCs w:val="26"/>
        </w:rPr>
        <w:t xml:space="preserve"> определяется жеребьевкой. </w:t>
      </w:r>
    </w:p>
    <w:p w:rsidR="00AB3564" w:rsidRPr="00AE7C1E" w:rsidRDefault="00AB3564" w:rsidP="00B80819">
      <w:pPr>
        <w:pStyle w:val="a7"/>
        <w:spacing w:after="0"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>Время для представления управленческого проекта</w:t>
      </w:r>
      <w:r w:rsidR="00B80819" w:rsidRPr="00AE7C1E">
        <w:rPr>
          <w:rFonts w:ascii="PT Astra Serif" w:hAnsi="PT Astra Serif"/>
          <w:sz w:val="26"/>
          <w:szCs w:val="26"/>
        </w:rPr>
        <w:t xml:space="preserve"> «Лучший проект года»</w:t>
      </w:r>
      <w:r w:rsidRPr="00AE7C1E">
        <w:rPr>
          <w:rFonts w:ascii="PT Astra Serif" w:hAnsi="PT Astra Serif"/>
          <w:sz w:val="26"/>
          <w:szCs w:val="26"/>
        </w:rPr>
        <w:t xml:space="preserve"> – </w:t>
      </w:r>
      <w:r w:rsidR="006A1A03" w:rsidRPr="00AE7C1E">
        <w:rPr>
          <w:rFonts w:ascii="PT Astra Serif" w:hAnsi="PT Astra Serif"/>
          <w:sz w:val="26"/>
          <w:szCs w:val="26"/>
        </w:rPr>
        <w:t>не более</w:t>
      </w:r>
      <w:r w:rsidRPr="00AE7C1E">
        <w:rPr>
          <w:rFonts w:ascii="PT Astra Serif" w:hAnsi="PT Astra Serif"/>
          <w:sz w:val="26"/>
          <w:szCs w:val="26"/>
        </w:rPr>
        <w:t xml:space="preserve"> 15 минут, </w:t>
      </w:r>
      <w:r w:rsidR="006A1A03" w:rsidRPr="00AE7C1E">
        <w:rPr>
          <w:rFonts w:ascii="PT Astra Serif" w:hAnsi="PT Astra Serif"/>
          <w:sz w:val="26"/>
          <w:szCs w:val="26"/>
        </w:rPr>
        <w:t>из которых</w:t>
      </w:r>
      <w:r w:rsidRPr="00AE7C1E">
        <w:rPr>
          <w:rFonts w:ascii="PT Astra Serif" w:hAnsi="PT Astra Serif"/>
          <w:sz w:val="26"/>
          <w:szCs w:val="26"/>
        </w:rPr>
        <w:t xml:space="preserve"> 10 минут </w:t>
      </w:r>
      <w:r w:rsidR="006A1A03" w:rsidRPr="00AE7C1E">
        <w:rPr>
          <w:rFonts w:ascii="PT Astra Serif" w:hAnsi="PT Astra Serif"/>
          <w:sz w:val="26"/>
          <w:szCs w:val="26"/>
        </w:rPr>
        <w:t xml:space="preserve">отводятся </w:t>
      </w:r>
      <w:r w:rsidRPr="00AE7C1E">
        <w:rPr>
          <w:rFonts w:ascii="PT Astra Serif" w:hAnsi="PT Astra Serif"/>
          <w:sz w:val="26"/>
          <w:szCs w:val="26"/>
        </w:rPr>
        <w:t xml:space="preserve">на презентацию проекта, </w:t>
      </w:r>
      <w:r w:rsidR="006A1A03" w:rsidRPr="00AE7C1E">
        <w:rPr>
          <w:rFonts w:ascii="PT Astra Serif" w:hAnsi="PT Astra Serif"/>
          <w:sz w:val="26"/>
          <w:szCs w:val="26"/>
        </w:rPr>
        <w:t xml:space="preserve">и </w:t>
      </w:r>
      <w:r w:rsidRPr="00AE7C1E">
        <w:rPr>
          <w:rFonts w:ascii="PT Astra Serif" w:hAnsi="PT Astra Serif"/>
          <w:sz w:val="26"/>
          <w:szCs w:val="26"/>
        </w:rPr>
        <w:t xml:space="preserve">5 минут </w:t>
      </w:r>
      <w:r w:rsidR="006A1A03" w:rsidRPr="00AE7C1E">
        <w:rPr>
          <w:rFonts w:ascii="PT Astra Serif" w:hAnsi="PT Astra Serif"/>
          <w:sz w:val="26"/>
          <w:szCs w:val="26"/>
        </w:rPr>
        <w:t xml:space="preserve">– </w:t>
      </w:r>
      <w:r w:rsidRPr="00AE7C1E">
        <w:rPr>
          <w:rFonts w:ascii="PT Astra Serif" w:hAnsi="PT Astra Serif"/>
          <w:sz w:val="26"/>
          <w:szCs w:val="26"/>
        </w:rPr>
        <w:t>н</w:t>
      </w:r>
      <w:r w:rsidR="006A1A03" w:rsidRPr="00AE7C1E">
        <w:rPr>
          <w:rFonts w:ascii="PT Astra Serif" w:hAnsi="PT Astra Serif"/>
          <w:sz w:val="26"/>
          <w:szCs w:val="26"/>
        </w:rPr>
        <w:t>а вопросы.</w:t>
      </w:r>
    </w:p>
    <w:p w:rsidR="00AB3564" w:rsidRPr="00AE7C1E" w:rsidRDefault="00AB3564" w:rsidP="00BC57AA">
      <w:pPr>
        <w:pStyle w:val="af4"/>
        <w:spacing w:line="0" w:lineRule="atLeast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t xml:space="preserve">18. Оценка жюри Конкурса </w:t>
      </w:r>
      <w:r w:rsidR="00B80819" w:rsidRPr="00AE7C1E">
        <w:rPr>
          <w:rFonts w:ascii="PT Astra Serif" w:hAnsi="PT Astra Serif"/>
          <w:sz w:val="26"/>
          <w:szCs w:val="26"/>
        </w:rPr>
        <w:t xml:space="preserve">участия финалиста Конкурса в </w:t>
      </w:r>
      <w:r w:rsidRPr="00AE7C1E">
        <w:rPr>
          <w:rFonts w:ascii="PT Astra Serif" w:hAnsi="PT Astra Serif"/>
          <w:sz w:val="26"/>
          <w:szCs w:val="26"/>
        </w:rPr>
        <w:t>открыт</w:t>
      </w:r>
      <w:r w:rsidR="00B80819" w:rsidRPr="00AE7C1E">
        <w:rPr>
          <w:rFonts w:ascii="PT Astra Serif" w:hAnsi="PT Astra Serif"/>
          <w:sz w:val="26"/>
          <w:szCs w:val="26"/>
        </w:rPr>
        <w:t>ой</w:t>
      </w:r>
      <w:r w:rsidRPr="00AE7C1E">
        <w:rPr>
          <w:rFonts w:ascii="PT Astra Serif" w:hAnsi="PT Astra Serif"/>
          <w:sz w:val="26"/>
          <w:szCs w:val="26"/>
        </w:rPr>
        <w:t xml:space="preserve"> дискусси</w:t>
      </w:r>
      <w:r w:rsidR="00B80819" w:rsidRPr="00AE7C1E">
        <w:rPr>
          <w:rFonts w:ascii="PT Astra Serif" w:hAnsi="PT Astra Serif"/>
          <w:sz w:val="26"/>
          <w:szCs w:val="26"/>
        </w:rPr>
        <w:t>и</w:t>
      </w:r>
      <w:r w:rsidRPr="00AE7C1E">
        <w:rPr>
          <w:rFonts w:ascii="PT Astra Serif" w:hAnsi="PT Astra Serif"/>
          <w:sz w:val="26"/>
          <w:szCs w:val="26"/>
        </w:rPr>
        <w:t xml:space="preserve"> «Профессиональный разговор» осуществляется в баллах исходя из следующих критериев оценивания: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5"/>
        <w:gridCol w:w="2275"/>
      </w:tblGrid>
      <w:tr w:rsidR="00201CD9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A03" w:rsidRPr="00AE7C1E" w:rsidRDefault="006A1A03" w:rsidP="00C6235A">
            <w:pPr>
              <w:spacing w:line="0" w:lineRule="atLeast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Критерий оценивания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A03" w:rsidRPr="00AE7C1E" w:rsidRDefault="00DA317D" w:rsidP="00C6235A">
            <w:pPr>
              <w:spacing w:line="0" w:lineRule="atLeast"/>
              <w:ind w:left="-110"/>
              <w:jc w:val="center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К</w:t>
            </w:r>
            <w:r w:rsidR="006A1A03" w:rsidRPr="00AE7C1E">
              <w:rPr>
                <w:rFonts w:ascii="PT Astra Serif" w:eastAsia="Cambria" w:hAnsi="PT Astra Serif"/>
                <w:sz w:val="25"/>
                <w:szCs w:val="25"/>
              </w:rPr>
              <w:t>оличество баллов при оценивании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6A1A03">
            <w:pPr>
              <w:pStyle w:val="FirstParagraph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Знание и понимание современных тенденций развития профессионального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6A1A03">
            <w:pPr>
              <w:spacing w:line="0" w:lineRule="atLeast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Быстрота мышления, способность обрабатывать информацию в ситуации острого дефицита времени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pPr>
              <w:pStyle w:val="af4"/>
              <w:spacing w:line="0" w:lineRule="atLeast"/>
              <w:ind w:left="0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rPr>
          <w:trHeight w:val="802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6A1A03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Глубина суждений, способность эффективно анализировать информацию, аргументированность ответа, конструктивность и масштабность предложений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6A1A03">
            <w:pPr>
              <w:spacing w:line="0" w:lineRule="atLeast"/>
              <w:jc w:val="both"/>
              <w:rPr>
                <w:rFonts w:ascii="PT Astra Serif" w:hAnsi="PT Astra Serif"/>
                <w:sz w:val="25"/>
                <w:szCs w:val="25"/>
              </w:rPr>
            </w:pPr>
            <w:r w:rsidRPr="00AE7C1E">
              <w:rPr>
                <w:rFonts w:ascii="PT Astra Serif" w:hAnsi="PT Astra Serif"/>
                <w:sz w:val="25"/>
                <w:szCs w:val="25"/>
              </w:rPr>
              <w:t>Умение представить свою личную позицию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6A1A03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 xml:space="preserve">Уверенное поведение в ситуации общения с </w:t>
            </w:r>
            <w:r w:rsidRPr="00AE7C1E">
              <w:rPr>
                <w:rFonts w:ascii="PT Astra Serif" w:hAnsi="PT Astra Serif"/>
                <w:lang w:val="ru-RU"/>
              </w:rPr>
              <w:t>жюри Конкурса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14575A" w:rsidRPr="00AE7C1E" w:rsidTr="00DA317D"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6A1A03">
            <w:pPr>
              <w:pStyle w:val="Compact"/>
              <w:spacing w:before="0" w:after="0" w:line="0" w:lineRule="atLeast"/>
              <w:jc w:val="both"/>
              <w:rPr>
                <w:rFonts w:ascii="PT Astra Serif" w:hAnsi="PT Astra Serif"/>
                <w:sz w:val="25"/>
                <w:szCs w:val="25"/>
                <w:lang w:val="ru-RU"/>
              </w:rPr>
            </w:pPr>
            <w:r w:rsidRPr="00AE7C1E">
              <w:rPr>
                <w:rFonts w:ascii="PT Astra Serif" w:hAnsi="PT Astra Serif"/>
                <w:sz w:val="25"/>
                <w:szCs w:val="25"/>
                <w:lang w:val="ru-RU"/>
              </w:rPr>
              <w:t>Оригинальность, креативность, нестандартность предлагаемых участником решений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0 – не имеется</w:t>
            </w:r>
          </w:p>
          <w:p w:rsidR="0014575A" w:rsidRPr="00AE7C1E" w:rsidRDefault="0014575A" w:rsidP="00841993">
            <w:pPr>
              <w:spacing w:line="0" w:lineRule="atLeast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1 – имеется частично</w:t>
            </w:r>
          </w:p>
          <w:p w:rsidR="0014575A" w:rsidRPr="00AE7C1E" w:rsidRDefault="0014575A" w:rsidP="00841993">
            <w:r w:rsidRPr="00AE7C1E">
              <w:rPr>
                <w:rFonts w:ascii="PT Astra Serif" w:eastAsia="Cambria" w:hAnsi="PT Astra Serif"/>
                <w:sz w:val="25"/>
                <w:szCs w:val="25"/>
              </w:rPr>
              <w:t>2 - имеется</w:t>
            </w:r>
          </w:p>
        </w:tc>
      </w:tr>
      <w:tr w:rsidR="00201CD9" w:rsidRPr="00AE7C1E" w:rsidTr="00DA317D">
        <w:trPr>
          <w:trHeight w:val="491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A03" w:rsidRPr="00AE7C1E" w:rsidRDefault="006A1A03" w:rsidP="00C6235A">
            <w:pPr>
              <w:spacing w:line="0" w:lineRule="atLeast"/>
              <w:jc w:val="both"/>
              <w:rPr>
                <w:rFonts w:ascii="PT Astra Serif" w:eastAsia="Cambria" w:hAnsi="PT Astra Serif"/>
                <w:sz w:val="25"/>
                <w:szCs w:val="25"/>
              </w:rPr>
            </w:pPr>
            <w:r w:rsidRPr="00AE7C1E">
              <w:rPr>
                <w:rFonts w:ascii="PT Astra Serif" w:eastAsia="Cambria" w:hAnsi="PT Astra Serif"/>
                <w:sz w:val="25"/>
                <w:szCs w:val="25"/>
              </w:rPr>
              <w:t>Максимальное возможное количество баллов по всем критериям оценивания в совокупности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A03" w:rsidRPr="00AE7C1E" w:rsidRDefault="006A1A03" w:rsidP="00C6235A">
            <w:pPr>
              <w:spacing w:line="0" w:lineRule="atLeast"/>
              <w:ind w:left="-114"/>
              <w:jc w:val="center"/>
              <w:rPr>
                <w:rFonts w:ascii="PT Astra Serif" w:eastAsia="Cambria" w:hAnsi="PT Astra Serif"/>
                <w:b/>
                <w:sz w:val="25"/>
                <w:szCs w:val="25"/>
              </w:rPr>
            </w:pPr>
            <w:r w:rsidRPr="00AE7C1E">
              <w:rPr>
                <w:rFonts w:ascii="PT Astra Serif" w:eastAsia="Calibri" w:hAnsi="PT Astra Serif"/>
                <w:sz w:val="25"/>
                <w:szCs w:val="25"/>
                <w:lang w:eastAsia="en-US"/>
              </w:rPr>
              <w:t>12</w:t>
            </w:r>
          </w:p>
        </w:tc>
      </w:tr>
    </w:tbl>
    <w:p w:rsidR="00E90B3D" w:rsidRPr="00AE7C1E" w:rsidRDefault="00306098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О</w:t>
      </w:r>
      <w:r w:rsidR="00AB3564" w:rsidRPr="00AE7C1E">
        <w:rPr>
          <w:rFonts w:ascii="PT Astra Serif" w:hAnsi="PT Astra Serif"/>
        </w:rPr>
        <w:t>ткрытая дискуссия «Профессиональный разговор» проводится с учетом того, что</w:t>
      </w:r>
      <w:r w:rsidR="00E90B3D" w:rsidRPr="00AE7C1E">
        <w:rPr>
          <w:rFonts w:ascii="PT Astra Serif" w:hAnsi="PT Astra Serif"/>
        </w:rPr>
        <w:t>:</w:t>
      </w:r>
    </w:p>
    <w:p w:rsidR="00E90B3D" w:rsidRPr="00AE7C1E" w:rsidRDefault="00E90B3D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о</w:t>
      </w:r>
      <w:r w:rsidR="00AB3564" w:rsidRPr="00AE7C1E">
        <w:rPr>
          <w:rFonts w:ascii="PT Astra Serif" w:hAnsi="PT Astra Serif"/>
        </w:rPr>
        <w:t xml:space="preserve">бщая тема дискуссии определяется </w:t>
      </w:r>
      <w:r w:rsidR="001E044E" w:rsidRPr="00AE7C1E">
        <w:rPr>
          <w:rFonts w:ascii="PT Astra Serif" w:hAnsi="PT Astra Serif"/>
        </w:rPr>
        <w:t>жюри Конкурса</w:t>
      </w:r>
      <w:r w:rsidR="00AB3564" w:rsidRPr="00AE7C1E">
        <w:rPr>
          <w:rFonts w:ascii="PT Astra Serif" w:hAnsi="PT Astra Serif"/>
        </w:rPr>
        <w:t xml:space="preserve"> и оглашается</w:t>
      </w:r>
      <w:r w:rsidRPr="00AE7C1E">
        <w:rPr>
          <w:rFonts w:ascii="PT Astra Serif" w:hAnsi="PT Astra Serif"/>
        </w:rPr>
        <w:t xml:space="preserve"> накануне </w:t>
      </w:r>
      <w:r w:rsidR="00AE1B7C" w:rsidRPr="00AE7C1E">
        <w:rPr>
          <w:rFonts w:ascii="PT Astra Serif" w:hAnsi="PT Astra Serif"/>
        </w:rPr>
        <w:t>её проведения</w:t>
      </w:r>
      <w:r w:rsidRPr="00AE7C1E">
        <w:rPr>
          <w:rFonts w:ascii="PT Astra Serif" w:hAnsi="PT Astra Serif"/>
        </w:rPr>
        <w:t>;</w:t>
      </w:r>
    </w:p>
    <w:p w:rsidR="00E90B3D" w:rsidRPr="00AE7C1E" w:rsidRDefault="00E90B3D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 xml:space="preserve">продолжительность </w:t>
      </w:r>
      <w:r w:rsidR="00AE1B7C" w:rsidRPr="00AE7C1E">
        <w:rPr>
          <w:rFonts w:ascii="PT Astra Serif" w:hAnsi="PT Astra Serif"/>
        </w:rPr>
        <w:t>дискуссии</w:t>
      </w:r>
      <w:r w:rsidRPr="00AE7C1E">
        <w:rPr>
          <w:rFonts w:ascii="PT Astra Serif" w:hAnsi="PT Astra Serif"/>
        </w:rPr>
        <w:t xml:space="preserve"> составляет 60 минут</w:t>
      </w:r>
      <w:r w:rsidR="009F1B5A" w:rsidRPr="00AE7C1E">
        <w:rPr>
          <w:rFonts w:ascii="PT Astra Serif" w:hAnsi="PT Astra Serif"/>
        </w:rPr>
        <w:t xml:space="preserve"> для всех финалистов Конкурса в совокупности</w:t>
      </w:r>
      <w:r w:rsidRPr="00AE7C1E">
        <w:rPr>
          <w:rFonts w:ascii="PT Astra Serif" w:hAnsi="PT Astra Serif"/>
        </w:rPr>
        <w:t>;</w:t>
      </w:r>
    </w:p>
    <w:p w:rsidR="006A1A03" w:rsidRPr="00AE7C1E" w:rsidRDefault="006A1A03" w:rsidP="006A1A03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участник Конкурса участвует в дискуссии</w:t>
      </w:r>
      <w:r w:rsidR="009F1B5A" w:rsidRPr="00AE7C1E">
        <w:rPr>
          <w:rFonts w:ascii="PT Astra Serif" w:hAnsi="PT Astra Serif"/>
        </w:rPr>
        <w:t>, отвечая на заданные жюри Конкурса вопросы</w:t>
      </w:r>
      <w:r w:rsidRPr="00AE7C1E">
        <w:rPr>
          <w:rFonts w:ascii="PT Astra Serif" w:hAnsi="PT Astra Serif"/>
        </w:rPr>
        <w:t>;</w:t>
      </w:r>
    </w:p>
    <w:p w:rsidR="00AB3564" w:rsidRPr="00AE7C1E" w:rsidRDefault="00E90B3D" w:rsidP="00BC57AA">
      <w:pPr>
        <w:pStyle w:val="13"/>
        <w:spacing w:line="0" w:lineRule="atLeast"/>
        <w:ind w:firstLine="720"/>
        <w:jc w:val="both"/>
        <w:rPr>
          <w:rFonts w:ascii="PT Astra Serif" w:hAnsi="PT Astra Serif"/>
        </w:rPr>
      </w:pPr>
      <w:r w:rsidRPr="00AE7C1E">
        <w:rPr>
          <w:rFonts w:ascii="PT Astra Serif" w:hAnsi="PT Astra Serif"/>
        </w:rPr>
        <w:t>в</w:t>
      </w:r>
      <w:r w:rsidR="00AB3564" w:rsidRPr="00AE7C1E">
        <w:rPr>
          <w:rFonts w:ascii="PT Astra Serif" w:hAnsi="PT Astra Serif"/>
        </w:rPr>
        <w:t>ремя для ответа каждо</w:t>
      </w:r>
      <w:r w:rsidRPr="00AE7C1E">
        <w:rPr>
          <w:rFonts w:ascii="PT Astra Serif" w:hAnsi="PT Astra Serif"/>
        </w:rPr>
        <w:t>го участника на заданный вопрос и</w:t>
      </w:r>
      <w:r w:rsidR="00AB3564" w:rsidRPr="00AE7C1E">
        <w:rPr>
          <w:rFonts w:ascii="PT Astra Serif" w:hAnsi="PT Astra Serif"/>
        </w:rPr>
        <w:t xml:space="preserve"> выражение своей </w:t>
      </w:r>
      <w:r w:rsidR="00AB3564" w:rsidRPr="00AE7C1E">
        <w:rPr>
          <w:rFonts w:ascii="PT Astra Serif" w:hAnsi="PT Astra Serif"/>
        </w:rPr>
        <w:lastRenderedPageBreak/>
        <w:t xml:space="preserve">позиции </w:t>
      </w:r>
      <w:r w:rsidRPr="00AE7C1E">
        <w:rPr>
          <w:rFonts w:ascii="PT Astra Serif" w:hAnsi="PT Astra Serif"/>
        </w:rPr>
        <w:t>выделяется</w:t>
      </w:r>
      <w:r w:rsidR="00AB3564" w:rsidRPr="00AE7C1E">
        <w:rPr>
          <w:rFonts w:ascii="PT Astra Serif" w:hAnsi="PT Astra Serif"/>
        </w:rPr>
        <w:t xml:space="preserve"> не более 1,5 минут.</w:t>
      </w:r>
    </w:p>
    <w:p w:rsidR="000440B8" w:rsidRPr="00AE7C1E" w:rsidRDefault="002107F7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19</w:t>
      </w:r>
      <w:r w:rsidR="00BD6E2A" w:rsidRPr="00AE7C1E">
        <w:rPr>
          <w:rFonts w:ascii="PT Astra Serif" w:hAnsi="PT Astra Serif"/>
          <w:color w:val="auto"/>
          <w:sz w:val="26"/>
          <w:szCs w:val="26"/>
        </w:rPr>
        <w:t>. </w:t>
      </w:r>
      <w:r w:rsidR="00A46CB8" w:rsidRPr="00AE7C1E">
        <w:rPr>
          <w:rFonts w:ascii="PT Astra Serif" w:hAnsi="PT Astra Serif"/>
          <w:color w:val="auto"/>
          <w:sz w:val="26"/>
          <w:szCs w:val="26"/>
        </w:rPr>
        <w:t>Победителю Конкурса</w:t>
      </w:r>
      <w:r w:rsidR="002D4E51" w:rsidRPr="00AE7C1E">
        <w:rPr>
          <w:rFonts w:ascii="PT Astra Serif" w:hAnsi="PT Astra Serif"/>
          <w:color w:val="auto"/>
          <w:sz w:val="26"/>
          <w:szCs w:val="26"/>
        </w:rPr>
        <w:t>,</w:t>
      </w:r>
      <w:r w:rsidR="00BD6E2A" w:rsidRPr="00AE7C1E">
        <w:rPr>
          <w:rFonts w:ascii="PT Astra Serif" w:hAnsi="PT Astra Serif"/>
          <w:color w:val="auto"/>
          <w:sz w:val="26"/>
          <w:szCs w:val="26"/>
        </w:rPr>
        <w:t xml:space="preserve"> а также </w:t>
      </w:r>
      <w:r w:rsidR="00A46CB8" w:rsidRPr="00AE7C1E">
        <w:rPr>
          <w:rFonts w:ascii="PT Astra Serif" w:hAnsi="PT Astra Serif"/>
          <w:color w:val="auto"/>
          <w:sz w:val="26"/>
          <w:szCs w:val="26"/>
        </w:rPr>
        <w:t xml:space="preserve">финалистам Конкурса, </w:t>
      </w:r>
      <w:r w:rsidR="00BD6E2A" w:rsidRPr="00AE7C1E">
        <w:rPr>
          <w:rFonts w:ascii="PT Astra Serif" w:hAnsi="PT Astra Serif"/>
          <w:color w:val="auto"/>
          <w:sz w:val="26"/>
          <w:szCs w:val="26"/>
        </w:rPr>
        <w:t>занявшим в рейтинге участников Конкурса 2-е и 3-е место</w:t>
      </w:r>
      <w:r w:rsidR="00A46CB8" w:rsidRPr="00AE7C1E">
        <w:rPr>
          <w:rFonts w:ascii="PT Astra Serif" w:hAnsi="PT Astra Serif"/>
          <w:color w:val="auto"/>
          <w:sz w:val="26"/>
          <w:szCs w:val="26"/>
        </w:rPr>
        <w:t>,</w:t>
      </w:r>
      <w:r w:rsidR="00BD6E2A" w:rsidRPr="00AE7C1E">
        <w:rPr>
          <w:rFonts w:ascii="PT Astra Serif" w:hAnsi="PT Astra Serif"/>
          <w:color w:val="auto"/>
          <w:sz w:val="26"/>
          <w:szCs w:val="26"/>
        </w:rPr>
        <w:t xml:space="preserve"> вручаются дипломы, в которых указываются соответствующие их результаты участия в Конкурсе.</w:t>
      </w:r>
    </w:p>
    <w:p w:rsidR="000440B8" w:rsidRPr="00AE7C1E" w:rsidRDefault="00C763BD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Указанные дипломы вручаются в торжественной обстановке.</w:t>
      </w:r>
    </w:p>
    <w:p w:rsidR="00C763BD" w:rsidRPr="00AE7C1E" w:rsidRDefault="00C763BD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 xml:space="preserve">Сообщение о победителе Конкурса, а также о финалистах Конкурса, занявших в рейтинге участников Конкурса 2-е и 3-е место, размещается секретарем жюри Конкурса в </w:t>
      </w:r>
      <w:r w:rsidR="002A5531" w:rsidRPr="00AE7C1E">
        <w:rPr>
          <w:rFonts w:ascii="PT Astra Serif" w:eastAsia="Cambria" w:hAnsi="PT Astra Serif"/>
          <w:color w:val="auto"/>
          <w:sz w:val="26"/>
          <w:szCs w:val="26"/>
        </w:rPr>
        <w:t>информационно-</w:t>
      </w:r>
      <w:r w:rsidRPr="00AE7C1E">
        <w:rPr>
          <w:rFonts w:ascii="PT Astra Serif" w:hAnsi="PT Astra Serif"/>
          <w:color w:val="auto"/>
          <w:sz w:val="26"/>
          <w:szCs w:val="26"/>
        </w:rPr>
        <w:t>телекоммуникационной сети «Интернет».</w:t>
      </w:r>
    </w:p>
    <w:p w:rsidR="00C763BD" w:rsidRPr="00AE7C1E" w:rsidRDefault="00C763BD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0440B8" w:rsidRPr="00AE7C1E" w:rsidRDefault="009C4952" w:rsidP="00BC57AA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5</w:t>
      </w:r>
      <w:r w:rsidR="000440B8" w:rsidRPr="00AE7C1E">
        <w:rPr>
          <w:rFonts w:ascii="PT Astra Serif" w:hAnsi="PT Astra Serif"/>
          <w:color w:val="auto"/>
          <w:sz w:val="26"/>
          <w:szCs w:val="26"/>
        </w:rPr>
        <w:t>. Принятие решений жюри Конкурса</w:t>
      </w:r>
    </w:p>
    <w:p w:rsidR="000440B8" w:rsidRPr="00AE7C1E" w:rsidRDefault="000440B8" w:rsidP="00BC57AA">
      <w:pPr>
        <w:pStyle w:val="Default"/>
        <w:spacing w:line="0" w:lineRule="atLeast"/>
        <w:jc w:val="center"/>
        <w:rPr>
          <w:rFonts w:ascii="PT Astra Serif" w:hAnsi="PT Astra Serif"/>
          <w:color w:val="auto"/>
          <w:sz w:val="26"/>
          <w:szCs w:val="26"/>
        </w:rPr>
      </w:pPr>
    </w:p>
    <w:p w:rsidR="000440B8" w:rsidRPr="00AE7C1E" w:rsidRDefault="00204DDE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2</w:t>
      </w:r>
      <w:r w:rsidR="002107F7" w:rsidRPr="00AE7C1E">
        <w:rPr>
          <w:rFonts w:ascii="PT Astra Serif" w:hAnsi="PT Astra Serif"/>
          <w:color w:val="auto"/>
          <w:sz w:val="26"/>
          <w:szCs w:val="26"/>
        </w:rPr>
        <w:t>0</w:t>
      </w:r>
      <w:r w:rsidR="000440B8" w:rsidRPr="00AE7C1E">
        <w:rPr>
          <w:rFonts w:ascii="PT Astra Serif" w:hAnsi="PT Astra Serif"/>
          <w:color w:val="auto"/>
          <w:sz w:val="26"/>
          <w:szCs w:val="26"/>
        </w:rPr>
        <w:t>. Жюри Конкурса вправе принимать решения, предусмотренные настоящим Порядком, при условии присутствия на заседании жюри Конкурса, в повестку которого входит принятие соответствующего решения, не менее половины членов жюри Конкурса.</w:t>
      </w:r>
    </w:p>
    <w:p w:rsidR="000440B8" w:rsidRPr="00AE7C1E" w:rsidRDefault="000440B8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Решение жюри Конкурса принимается открытым голосованием его членов, присутствовавших на его заседании.</w:t>
      </w:r>
    </w:p>
    <w:p w:rsidR="000440B8" w:rsidRPr="00AE7C1E" w:rsidRDefault="000440B8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Решение считается принятым, если за него проголосовало более половины членов жюри Конкурса. При равенстве поданных голосов принятым считается решение, за которое проголосовал председатель</w:t>
      </w:r>
      <w:r w:rsidR="00C763BD" w:rsidRPr="00AE7C1E">
        <w:rPr>
          <w:rFonts w:ascii="PT Astra Serif" w:hAnsi="PT Astra Serif"/>
          <w:color w:val="auto"/>
          <w:sz w:val="26"/>
          <w:szCs w:val="26"/>
        </w:rPr>
        <w:t>ствующий на</w:t>
      </w:r>
      <w:r w:rsidRPr="00AE7C1E">
        <w:rPr>
          <w:rFonts w:ascii="PT Astra Serif" w:hAnsi="PT Astra Serif"/>
          <w:color w:val="auto"/>
          <w:sz w:val="26"/>
          <w:szCs w:val="26"/>
        </w:rPr>
        <w:t xml:space="preserve"> заседании жюри Конкурса.</w:t>
      </w:r>
    </w:p>
    <w:p w:rsidR="000440B8" w:rsidRPr="00AE7C1E" w:rsidRDefault="000440B8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2</w:t>
      </w:r>
      <w:r w:rsidR="002107F7" w:rsidRPr="00AE7C1E">
        <w:rPr>
          <w:rFonts w:ascii="PT Astra Serif" w:hAnsi="PT Astra Serif"/>
          <w:color w:val="auto"/>
          <w:sz w:val="26"/>
          <w:szCs w:val="26"/>
        </w:rPr>
        <w:t>1</w:t>
      </w:r>
      <w:r w:rsidRPr="00AE7C1E">
        <w:rPr>
          <w:rFonts w:ascii="PT Astra Serif" w:hAnsi="PT Astra Serif"/>
          <w:color w:val="auto"/>
          <w:sz w:val="26"/>
          <w:szCs w:val="26"/>
        </w:rPr>
        <w:t>. </w:t>
      </w:r>
      <w:r w:rsidR="00C763BD" w:rsidRPr="00AE7C1E">
        <w:rPr>
          <w:rFonts w:ascii="PT Astra Serif" w:hAnsi="PT Astra Serif"/>
          <w:color w:val="auto"/>
          <w:sz w:val="26"/>
          <w:szCs w:val="26"/>
        </w:rPr>
        <w:t xml:space="preserve">Даты проведения </w:t>
      </w:r>
      <w:r w:rsidRPr="00AE7C1E">
        <w:rPr>
          <w:rFonts w:ascii="PT Astra Serif" w:hAnsi="PT Astra Serif"/>
          <w:color w:val="auto"/>
          <w:sz w:val="26"/>
          <w:szCs w:val="26"/>
        </w:rPr>
        <w:t>заседаний жюри Конкурса определяет председатель жюри Конкурса</w:t>
      </w:r>
      <w:r w:rsidR="00C763BD" w:rsidRPr="00AE7C1E">
        <w:rPr>
          <w:rFonts w:ascii="PT Astra Serif" w:hAnsi="PT Astra Serif"/>
          <w:color w:val="auto"/>
          <w:sz w:val="26"/>
          <w:szCs w:val="26"/>
        </w:rPr>
        <w:t>, который утверждает их повестку</w:t>
      </w:r>
      <w:r w:rsidRPr="00AE7C1E">
        <w:rPr>
          <w:rFonts w:ascii="PT Astra Serif" w:hAnsi="PT Astra Serif"/>
          <w:color w:val="auto"/>
          <w:sz w:val="26"/>
          <w:szCs w:val="26"/>
        </w:rPr>
        <w:t>.</w:t>
      </w:r>
    </w:p>
    <w:p w:rsidR="00C763BD" w:rsidRPr="00AE7C1E" w:rsidRDefault="00C763BD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2</w:t>
      </w:r>
      <w:r w:rsidR="002107F7" w:rsidRPr="00AE7C1E">
        <w:rPr>
          <w:rFonts w:ascii="PT Astra Serif" w:hAnsi="PT Astra Serif"/>
          <w:color w:val="auto"/>
          <w:sz w:val="26"/>
          <w:szCs w:val="26"/>
        </w:rPr>
        <w:t>2</w:t>
      </w:r>
      <w:r w:rsidRPr="00AE7C1E">
        <w:rPr>
          <w:rFonts w:ascii="PT Astra Serif" w:hAnsi="PT Astra Serif"/>
          <w:color w:val="auto"/>
          <w:sz w:val="26"/>
          <w:szCs w:val="26"/>
        </w:rPr>
        <w:t>. Решение жюри Конкурса оформляется протоколом заседания жюри Конкурса, подписываемым членами жюри Конкурса, присутствовавшими на заседании жюри Конкурса, на котором это решение принималось.</w:t>
      </w:r>
    </w:p>
    <w:p w:rsidR="00C763BD" w:rsidRPr="00AE7C1E" w:rsidRDefault="00C763BD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AE7C1E">
        <w:rPr>
          <w:rFonts w:ascii="PT Astra Serif" w:hAnsi="PT Astra Serif"/>
          <w:color w:val="auto"/>
          <w:sz w:val="26"/>
          <w:szCs w:val="26"/>
        </w:rPr>
        <w:t>2</w:t>
      </w:r>
      <w:r w:rsidR="002107F7" w:rsidRPr="00AE7C1E">
        <w:rPr>
          <w:rFonts w:ascii="PT Astra Serif" w:hAnsi="PT Astra Serif"/>
          <w:color w:val="auto"/>
          <w:sz w:val="26"/>
          <w:szCs w:val="26"/>
        </w:rPr>
        <w:t>3</w:t>
      </w:r>
      <w:r w:rsidRPr="00AE7C1E">
        <w:rPr>
          <w:rFonts w:ascii="PT Astra Serif" w:hAnsi="PT Astra Serif"/>
          <w:color w:val="auto"/>
          <w:sz w:val="26"/>
          <w:szCs w:val="26"/>
        </w:rPr>
        <w:t xml:space="preserve">. Протокол заседания жюри Конкурса изготавливает секретарь жюри Конкурса </w:t>
      </w:r>
      <w:r w:rsidR="000B5C48" w:rsidRPr="00AE7C1E">
        <w:rPr>
          <w:rFonts w:ascii="PT Astra Serif" w:hAnsi="PT Astra Serif"/>
          <w:color w:val="auto"/>
          <w:sz w:val="26"/>
          <w:szCs w:val="26"/>
        </w:rPr>
        <w:t>в</w:t>
      </w:r>
      <w:r w:rsidRPr="00AE7C1E">
        <w:rPr>
          <w:rFonts w:ascii="PT Astra Serif" w:hAnsi="PT Astra Serif"/>
          <w:color w:val="auto"/>
          <w:sz w:val="26"/>
          <w:szCs w:val="26"/>
        </w:rPr>
        <w:t xml:space="preserve"> д</w:t>
      </w:r>
      <w:r w:rsidR="000B5C48" w:rsidRPr="00AE7C1E">
        <w:rPr>
          <w:rFonts w:ascii="PT Astra Serif" w:hAnsi="PT Astra Serif"/>
          <w:color w:val="auto"/>
          <w:sz w:val="26"/>
          <w:szCs w:val="26"/>
        </w:rPr>
        <w:t>ень</w:t>
      </w:r>
      <w:r w:rsidRPr="00AE7C1E">
        <w:rPr>
          <w:rFonts w:ascii="PT Astra Serif" w:hAnsi="PT Astra Serif"/>
          <w:color w:val="auto"/>
          <w:sz w:val="26"/>
          <w:szCs w:val="26"/>
        </w:rPr>
        <w:t xml:space="preserve"> проведения данного заседания.</w:t>
      </w:r>
    </w:p>
    <w:p w:rsidR="00FE4610" w:rsidRPr="00AE7C1E" w:rsidRDefault="00FE4610" w:rsidP="00BC57AA">
      <w:pPr>
        <w:pStyle w:val="Default"/>
        <w:spacing w:line="0" w:lineRule="atLeast"/>
        <w:ind w:firstLine="709"/>
        <w:jc w:val="both"/>
        <w:rPr>
          <w:rFonts w:ascii="PT Astra Serif" w:hAnsi="PT Astra Serif"/>
          <w:color w:val="auto"/>
          <w:szCs w:val="26"/>
        </w:rPr>
      </w:pPr>
      <w:r w:rsidRPr="00AE7C1E">
        <w:rPr>
          <w:rFonts w:ascii="PT Astra Serif" w:hAnsi="PT Astra Serif"/>
          <w:color w:val="auto"/>
          <w:szCs w:val="26"/>
        </w:rPr>
        <w:br w:type="page"/>
      </w:r>
    </w:p>
    <w:p w:rsidR="00FE4610" w:rsidRPr="00AE7C1E" w:rsidRDefault="00FE4610" w:rsidP="00BC57AA">
      <w:pPr>
        <w:pStyle w:val="a7"/>
        <w:spacing w:after="0" w:line="0" w:lineRule="atLeast"/>
        <w:ind w:left="5670"/>
        <w:jc w:val="both"/>
        <w:rPr>
          <w:rFonts w:ascii="PT Astra Serif" w:hAnsi="PT Astra Serif"/>
          <w:sz w:val="26"/>
          <w:szCs w:val="26"/>
        </w:rPr>
      </w:pPr>
      <w:r w:rsidRPr="00AE7C1E">
        <w:rPr>
          <w:rFonts w:ascii="PT Astra Serif" w:hAnsi="PT Astra Serif"/>
          <w:sz w:val="26"/>
          <w:szCs w:val="26"/>
        </w:rPr>
        <w:lastRenderedPageBreak/>
        <w:t xml:space="preserve">Приложение к Положению </w:t>
      </w:r>
      <w:r w:rsidR="00B62C7A" w:rsidRPr="00AE7C1E">
        <w:rPr>
          <w:rFonts w:ascii="PT Astra Serif" w:hAnsi="PT Astra Serif"/>
          <w:sz w:val="26"/>
          <w:szCs w:val="26"/>
        </w:rPr>
        <w:t>о Р</w:t>
      </w:r>
      <w:r w:rsidR="00B62C7A" w:rsidRPr="00AE7C1E">
        <w:rPr>
          <w:rFonts w:ascii="PT Astra Serif" w:hAnsi="PT Astra Serif" w:cs="PT Astra Serif"/>
          <w:sz w:val="26"/>
          <w:szCs w:val="26"/>
        </w:rPr>
        <w:t xml:space="preserve">егиональном конкурсе </w:t>
      </w:r>
      <w:r w:rsidR="0051441A" w:rsidRPr="00AE7C1E">
        <w:rPr>
          <w:rFonts w:ascii="PT Astra Serif" w:hAnsi="PT Astra Serif" w:cs="PT Astra Serif"/>
          <w:sz w:val="26"/>
          <w:szCs w:val="26"/>
        </w:rPr>
        <w:t xml:space="preserve">среди руководителей профессиональных образовательных организаций и организаций </w:t>
      </w:r>
      <w:proofErr w:type="gramStart"/>
      <w:r w:rsidR="0051441A" w:rsidRPr="00AE7C1E">
        <w:rPr>
          <w:rFonts w:ascii="PT Astra Serif" w:hAnsi="PT Astra Serif" w:cs="PT Astra Serif"/>
          <w:sz w:val="26"/>
          <w:szCs w:val="26"/>
        </w:rPr>
        <w:t>дополнительного</w:t>
      </w:r>
      <w:proofErr w:type="gramEnd"/>
      <w:r w:rsidR="0051441A" w:rsidRPr="00AE7C1E">
        <w:rPr>
          <w:rFonts w:ascii="PT Astra Serif" w:hAnsi="PT Astra Serif" w:cs="PT Astra Serif"/>
          <w:sz w:val="26"/>
          <w:szCs w:val="26"/>
        </w:rPr>
        <w:t xml:space="preserve"> профессионального образования «Лидер профессионального образования Томской области»</w:t>
      </w:r>
    </w:p>
    <w:p w:rsidR="00FE4610" w:rsidRPr="00AE7C1E" w:rsidRDefault="00FE4610" w:rsidP="00BC57AA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</w:p>
    <w:p w:rsidR="00FE4610" w:rsidRPr="00AE7C1E" w:rsidRDefault="00FE4610" w:rsidP="00BC57AA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r w:rsidRPr="00AE7C1E">
        <w:rPr>
          <w:rFonts w:ascii="PT Astra Serif" w:hAnsi="PT Astra Serif"/>
        </w:rPr>
        <w:t>Заявка</w:t>
      </w:r>
    </w:p>
    <w:p w:rsidR="00FE4610" w:rsidRPr="00AE7C1E" w:rsidRDefault="00FE4610" w:rsidP="00BC57AA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</w:rPr>
      </w:pPr>
      <w:r w:rsidRPr="00AE7C1E">
        <w:rPr>
          <w:rFonts w:ascii="PT Astra Serif" w:hAnsi="PT Astra Serif"/>
        </w:rPr>
        <w:t xml:space="preserve">на участие в </w:t>
      </w:r>
      <w:r w:rsidR="00B62C7A" w:rsidRPr="00AE7C1E">
        <w:rPr>
          <w:rFonts w:ascii="PT Astra Serif" w:hAnsi="PT Astra Serif"/>
        </w:rPr>
        <w:t>Р</w:t>
      </w:r>
      <w:r w:rsidR="00B62C7A" w:rsidRPr="00AE7C1E">
        <w:rPr>
          <w:rFonts w:ascii="PT Astra Serif" w:hAnsi="PT Astra Serif" w:cs="PT Astra Serif"/>
        </w:rPr>
        <w:t xml:space="preserve">егиональном конкурсе </w:t>
      </w:r>
      <w:r w:rsidR="0051441A" w:rsidRPr="00AE7C1E">
        <w:rPr>
          <w:rFonts w:ascii="PT Astra Serif" w:hAnsi="PT Astra Serif" w:cs="PT Astra Serif"/>
        </w:rPr>
        <w:t xml:space="preserve">среди руководителей профессиональных образовательных организаций и организаций </w:t>
      </w:r>
      <w:proofErr w:type="gramStart"/>
      <w:r w:rsidR="0051441A" w:rsidRPr="00AE7C1E">
        <w:rPr>
          <w:rFonts w:ascii="PT Astra Serif" w:hAnsi="PT Astra Serif" w:cs="PT Astra Serif"/>
        </w:rPr>
        <w:t>дополнительного</w:t>
      </w:r>
      <w:proofErr w:type="gramEnd"/>
      <w:r w:rsidR="0051441A" w:rsidRPr="00AE7C1E">
        <w:rPr>
          <w:rFonts w:ascii="PT Astra Serif" w:hAnsi="PT Astra Serif" w:cs="PT Astra Serif"/>
        </w:rPr>
        <w:t xml:space="preserve"> профессионального образования «Лидер профессионального образования Томской области»</w:t>
      </w:r>
    </w:p>
    <w:p w:rsidR="00727C31" w:rsidRPr="00AE7C1E" w:rsidRDefault="00727C31" w:rsidP="00BC57AA">
      <w:pPr>
        <w:pStyle w:val="13"/>
        <w:spacing w:line="0" w:lineRule="atLeast"/>
        <w:ind w:firstLine="0"/>
        <w:jc w:val="center"/>
        <w:rPr>
          <w:rFonts w:ascii="PT Astra Serif" w:hAnsi="PT Astra Serif"/>
        </w:rPr>
      </w:pPr>
      <w:bookmarkStart w:id="7" w:name="bookmark76"/>
      <w:bookmarkStart w:id="8" w:name="bookmark99"/>
      <w:bookmarkStart w:id="9" w:name="bookmark100"/>
      <w:bookmarkEnd w:id="7"/>
      <w:bookmarkEnd w:id="8"/>
      <w:bookmarkEnd w:id="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8"/>
        <w:gridCol w:w="5745"/>
      </w:tblGrid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231078" w:rsidP="00231078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Полностью ф</w:t>
            </w:r>
            <w:r w:rsidR="00727C31" w:rsidRPr="00AE7C1E">
              <w:rPr>
                <w:rFonts w:ascii="PT Astra Serif" w:eastAsia="Cambria" w:hAnsi="PT Astra Serif"/>
                <w:szCs w:val="26"/>
              </w:rPr>
              <w:t>амилия, имя, отчество (</w:t>
            </w:r>
            <w:r w:rsidRPr="00AE7C1E">
              <w:rPr>
                <w:rFonts w:ascii="PT Astra Serif" w:eastAsia="Cambria" w:hAnsi="PT Astra Serif"/>
                <w:szCs w:val="26"/>
              </w:rPr>
              <w:t>при наличии</w:t>
            </w:r>
            <w:r w:rsidR="00727C31" w:rsidRPr="00AE7C1E">
              <w:rPr>
                <w:rFonts w:ascii="PT Astra Serif" w:eastAsia="Cambria" w:hAnsi="PT Astra Serif"/>
                <w:szCs w:val="26"/>
              </w:rPr>
              <w:t>)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Дата рождения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Место работы (полное наименование образовательной организации)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Должность на день подачи настоящей заявки (согласно трудовому договору)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Паспортные данные (серия и номер паспорта, кем и когда выдан)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Рабочий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Мобильный телефон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201CD9" w:rsidRPr="00AE7C1E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Личная электронная почта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</w:p>
        </w:tc>
      </w:tr>
      <w:tr w:rsidR="00727C31" w:rsidRPr="00201CD9" w:rsidTr="00204E29">
        <w:tc>
          <w:tcPr>
            <w:tcW w:w="4178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Я подтверждаю правильность представленных мною данных.</w:t>
            </w:r>
          </w:p>
        </w:tc>
        <w:tc>
          <w:tcPr>
            <w:tcW w:w="5745" w:type="dxa"/>
            <w:shd w:val="clear" w:color="auto" w:fill="auto"/>
          </w:tcPr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«______» ______________________20___ г.</w:t>
            </w:r>
          </w:p>
          <w:p w:rsidR="00727C31" w:rsidRPr="00AE7C1E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</w:rPr>
            </w:pPr>
            <w:r w:rsidRPr="00AE7C1E">
              <w:rPr>
                <w:rFonts w:ascii="PT Astra Serif" w:eastAsia="Cambria" w:hAnsi="PT Astra Serif"/>
                <w:szCs w:val="26"/>
              </w:rPr>
              <w:t>_______________________________________</w:t>
            </w:r>
          </w:p>
          <w:p w:rsidR="00727C31" w:rsidRPr="00201CD9" w:rsidRDefault="00727C31" w:rsidP="00BC57AA">
            <w:pPr>
              <w:spacing w:line="0" w:lineRule="atLeast"/>
              <w:jc w:val="center"/>
              <w:rPr>
                <w:rFonts w:ascii="PT Astra Serif" w:eastAsia="Cambria" w:hAnsi="PT Astra Serif"/>
                <w:szCs w:val="26"/>
                <w:vertAlign w:val="superscript"/>
              </w:rPr>
            </w:pPr>
            <w:r w:rsidRPr="00AE7C1E">
              <w:rPr>
                <w:rFonts w:ascii="PT Astra Serif" w:eastAsia="Cambria" w:hAnsi="PT Astra Serif"/>
                <w:szCs w:val="26"/>
                <w:vertAlign w:val="superscript"/>
              </w:rPr>
              <w:t>(подпись)</w:t>
            </w:r>
          </w:p>
        </w:tc>
      </w:tr>
    </w:tbl>
    <w:p w:rsidR="00E758C6" w:rsidRPr="00201CD9" w:rsidRDefault="00E758C6" w:rsidP="00BC57AA">
      <w:pPr>
        <w:pStyle w:val="13"/>
        <w:spacing w:line="0" w:lineRule="atLeast"/>
        <w:ind w:firstLine="0"/>
        <w:jc w:val="center"/>
        <w:rPr>
          <w:rFonts w:ascii="PT Astra Serif" w:hAnsi="PT Astra Serif" w:cs="PT Astra Serif"/>
          <w:sz w:val="22"/>
        </w:rPr>
      </w:pPr>
    </w:p>
    <w:sectPr w:rsidR="00E758C6" w:rsidRPr="00201CD9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05E" w:rsidRDefault="000F005E">
      <w:r>
        <w:separator/>
      </w:r>
    </w:p>
  </w:endnote>
  <w:endnote w:type="continuationSeparator" w:id="0">
    <w:p w:rsidR="000F005E" w:rsidRDefault="000F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05E" w:rsidRDefault="000F005E">
      <w:r>
        <w:separator/>
      </w:r>
    </w:p>
  </w:footnote>
  <w:footnote w:type="continuationSeparator" w:id="0">
    <w:p w:rsidR="000F005E" w:rsidRDefault="000F0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6A" w:rsidRDefault="0031506A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1506A" w:rsidRDefault="0031506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06A" w:rsidRPr="00B41009" w:rsidRDefault="0031506A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D5721D">
      <w:rPr>
        <w:rStyle w:val="ab"/>
        <w:noProof/>
        <w:sz w:val="22"/>
        <w:szCs w:val="22"/>
      </w:rPr>
      <w:t>9</w:t>
    </w:r>
    <w:r w:rsidRPr="00B41009">
      <w:rPr>
        <w:rStyle w:val="ab"/>
        <w:sz w:val="22"/>
        <w:szCs w:val="22"/>
      </w:rPr>
      <w:fldChar w:fldCharType="end"/>
    </w:r>
  </w:p>
  <w:p w:rsidR="0031506A" w:rsidRDefault="0031506A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2D6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3A90"/>
    <w:rsid w:val="00077278"/>
    <w:rsid w:val="00082223"/>
    <w:rsid w:val="00082946"/>
    <w:rsid w:val="00082BED"/>
    <w:rsid w:val="000840C4"/>
    <w:rsid w:val="00084498"/>
    <w:rsid w:val="000862EC"/>
    <w:rsid w:val="00086E8C"/>
    <w:rsid w:val="00087198"/>
    <w:rsid w:val="00090B04"/>
    <w:rsid w:val="00091154"/>
    <w:rsid w:val="0009183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05E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3B2"/>
    <w:rsid w:val="00101933"/>
    <w:rsid w:val="00105577"/>
    <w:rsid w:val="001067EE"/>
    <w:rsid w:val="00107199"/>
    <w:rsid w:val="00110AA8"/>
    <w:rsid w:val="00110ACA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44C7B"/>
    <w:rsid w:val="0014575A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412D"/>
    <w:rsid w:val="001A7101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5F4C"/>
    <w:rsid w:val="001D6593"/>
    <w:rsid w:val="001E044E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1CD9"/>
    <w:rsid w:val="00202C55"/>
    <w:rsid w:val="00202EF7"/>
    <w:rsid w:val="00202FB3"/>
    <w:rsid w:val="002032CC"/>
    <w:rsid w:val="00203435"/>
    <w:rsid w:val="00203773"/>
    <w:rsid w:val="00204DBD"/>
    <w:rsid w:val="00204DDE"/>
    <w:rsid w:val="002052CB"/>
    <w:rsid w:val="00205DBE"/>
    <w:rsid w:val="00206590"/>
    <w:rsid w:val="002107F7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078"/>
    <w:rsid w:val="002315C9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25F"/>
    <w:rsid w:val="002448B9"/>
    <w:rsid w:val="002453B7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0CA7"/>
    <w:rsid w:val="0027205B"/>
    <w:rsid w:val="002758F1"/>
    <w:rsid w:val="00276354"/>
    <w:rsid w:val="002769A7"/>
    <w:rsid w:val="002773B9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531"/>
    <w:rsid w:val="002A5E71"/>
    <w:rsid w:val="002A5EF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22EE"/>
    <w:rsid w:val="002C3D04"/>
    <w:rsid w:val="002C4335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36E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098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844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4673"/>
    <w:rsid w:val="00345214"/>
    <w:rsid w:val="00346025"/>
    <w:rsid w:val="00346388"/>
    <w:rsid w:val="00346FDF"/>
    <w:rsid w:val="00347C0E"/>
    <w:rsid w:val="00350420"/>
    <w:rsid w:val="00351936"/>
    <w:rsid w:val="003519A7"/>
    <w:rsid w:val="0035350D"/>
    <w:rsid w:val="003537A0"/>
    <w:rsid w:val="003538D3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5025"/>
    <w:rsid w:val="00370276"/>
    <w:rsid w:val="00370D04"/>
    <w:rsid w:val="003711CF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974EB"/>
    <w:rsid w:val="003A048F"/>
    <w:rsid w:val="003A2B57"/>
    <w:rsid w:val="003A2BC8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1D50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20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6CC5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98B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4510"/>
    <w:rsid w:val="004B0D06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E75F3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41A"/>
    <w:rsid w:val="00514DBC"/>
    <w:rsid w:val="00515335"/>
    <w:rsid w:val="005160A4"/>
    <w:rsid w:val="00517C63"/>
    <w:rsid w:val="005220F5"/>
    <w:rsid w:val="005241CA"/>
    <w:rsid w:val="00525864"/>
    <w:rsid w:val="00525D8E"/>
    <w:rsid w:val="0052698B"/>
    <w:rsid w:val="00526BE5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00C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1A03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350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0F6B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09E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0C7F"/>
    <w:rsid w:val="00802082"/>
    <w:rsid w:val="0081016A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C3"/>
    <w:rsid w:val="0084482E"/>
    <w:rsid w:val="008450F2"/>
    <w:rsid w:val="00845CC1"/>
    <w:rsid w:val="00847036"/>
    <w:rsid w:val="00850C5F"/>
    <w:rsid w:val="00851B39"/>
    <w:rsid w:val="00852AD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6DFF"/>
    <w:rsid w:val="008676A6"/>
    <w:rsid w:val="00867D2A"/>
    <w:rsid w:val="00867D5D"/>
    <w:rsid w:val="0087030A"/>
    <w:rsid w:val="0087065C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3A9"/>
    <w:rsid w:val="008B4D76"/>
    <w:rsid w:val="008B513F"/>
    <w:rsid w:val="008B653B"/>
    <w:rsid w:val="008C181B"/>
    <w:rsid w:val="008C225E"/>
    <w:rsid w:val="008C26B8"/>
    <w:rsid w:val="008C2D7C"/>
    <w:rsid w:val="008C3EE7"/>
    <w:rsid w:val="008C4239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01F8"/>
    <w:rsid w:val="00900A51"/>
    <w:rsid w:val="009016B4"/>
    <w:rsid w:val="00905D18"/>
    <w:rsid w:val="00906118"/>
    <w:rsid w:val="00907627"/>
    <w:rsid w:val="00910355"/>
    <w:rsid w:val="0091175B"/>
    <w:rsid w:val="00911CCC"/>
    <w:rsid w:val="00912931"/>
    <w:rsid w:val="009148F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1F2"/>
    <w:rsid w:val="00967E6A"/>
    <w:rsid w:val="00971673"/>
    <w:rsid w:val="00971929"/>
    <w:rsid w:val="00972DB3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0CAF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C0860"/>
    <w:rsid w:val="009C14C7"/>
    <w:rsid w:val="009C200C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1B5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165D6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70B"/>
    <w:rsid w:val="00A36ED4"/>
    <w:rsid w:val="00A373C1"/>
    <w:rsid w:val="00A409CB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3564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1B7C"/>
    <w:rsid w:val="00AE5A3F"/>
    <w:rsid w:val="00AE6076"/>
    <w:rsid w:val="00AE6523"/>
    <w:rsid w:val="00AE6BD9"/>
    <w:rsid w:val="00AE7B8A"/>
    <w:rsid w:val="00AE7C1E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2278"/>
    <w:rsid w:val="00B754AC"/>
    <w:rsid w:val="00B76892"/>
    <w:rsid w:val="00B80819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B10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029"/>
    <w:rsid w:val="00BB67D9"/>
    <w:rsid w:val="00BB776A"/>
    <w:rsid w:val="00BC0135"/>
    <w:rsid w:val="00BC078B"/>
    <w:rsid w:val="00BC137E"/>
    <w:rsid w:val="00BC2AD3"/>
    <w:rsid w:val="00BC428C"/>
    <w:rsid w:val="00BC4A02"/>
    <w:rsid w:val="00BC57AA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C38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6AC"/>
    <w:rsid w:val="00C10BC5"/>
    <w:rsid w:val="00C14998"/>
    <w:rsid w:val="00C154C3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37C90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3BD"/>
    <w:rsid w:val="00C7696E"/>
    <w:rsid w:val="00C77645"/>
    <w:rsid w:val="00C80612"/>
    <w:rsid w:val="00C812E3"/>
    <w:rsid w:val="00C81E04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45A1"/>
    <w:rsid w:val="00C9526A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2A51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5721D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3D75"/>
    <w:rsid w:val="00D75D7C"/>
    <w:rsid w:val="00D75F39"/>
    <w:rsid w:val="00D77A33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C58"/>
    <w:rsid w:val="00D97EBF"/>
    <w:rsid w:val="00DA0549"/>
    <w:rsid w:val="00DA0AED"/>
    <w:rsid w:val="00DA1038"/>
    <w:rsid w:val="00DA317D"/>
    <w:rsid w:val="00DA4037"/>
    <w:rsid w:val="00DA44B9"/>
    <w:rsid w:val="00DA46E7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43B8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3F81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71B"/>
    <w:rsid w:val="00E40C33"/>
    <w:rsid w:val="00E43439"/>
    <w:rsid w:val="00E455BD"/>
    <w:rsid w:val="00E517D9"/>
    <w:rsid w:val="00E519AB"/>
    <w:rsid w:val="00E51B9B"/>
    <w:rsid w:val="00E55180"/>
    <w:rsid w:val="00E563F9"/>
    <w:rsid w:val="00E568BA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B3D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936"/>
    <w:rsid w:val="00F00C28"/>
    <w:rsid w:val="00F03FDB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1A7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3F6"/>
    <w:rsid w:val="00F63D51"/>
    <w:rsid w:val="00F65515"/>
    <w:rsid w:val="00F65CB4"/>
    <w:rsid w:val="00F65F77"/>
    <w:rsid w:val="00F6637B"/>
    <w:rsid w:val="00F675A2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0B"/>
    <w:rsid w:val="00F77EF1"/>
    <w:rsid w:val="00F8057F"/>
    <w:rsid w:val="00F80D23"/>
    <w:rsid w:val="00F81699"/>
    <w:rsid w:val="00F81BB4"/>
    <w:rsid w:val="00F82597"/>
    <w:rsid w:val="00F8259F"/>
    <w:rsid w:val="00F832EC"/>
    <w:rsid w:val="00F8362A"/>
    <w:rsid w:val="00F85350"/>
    <w:rsid w:val="00F85F27"/>
    <w:rsid w:val="00F90964"/>
    <w:rsid w:val="00F90AD8"/>
    <w:rsid w:val="00F927D1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6">
    <w:name w:val="Основной текст (6)_"/>
    <w:basedOn w:val="a0"/>
    <w:link w:val="60"/>
    <w:locked/>
    <w:rsid w:val="00724350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724350"/>
    <w:pPr>
      <w:widowControl w:val="0"/>
      <w:spacing w:after="90"/>
    </w:pPr>
    <w:rPr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6">
    <w:name w:val="Основной текст (6)_"/>
    <w:basedOn w:val="a0"/>
    <w:link w:val="60"/>
    <w:locked/>
    <w:rsid w:val="00724350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724350"/>
    <w:pPr>
      <w:widowControl w:val="0"/>
      <w:spacing w:after="90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6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3B893-2080-4EC3-9A30-BDB44EA05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1225</TotalTime>
  <Pages>10</Pages>
  <Words>2898</Words>
  <Characters>16519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110</cp:revision>
  <cp:lastPrinted>2021-04-07T07:25:00Z</cp:lastPrinted>
  <dcterms:created xsi:type="dcterms:W3CDTF">2021-01-23T05:08:00Z</dcterms:created>
  <dcterms:modified xsi:type="dcterms:W3CDTF">2021-04-20T08:08:00Z</dcterms:modified>
</cp:coreProperties>
</file>