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536B" w:rsidRPr="00786C71" w:rsidRDefault="006D536B" w:rsidP="00A76130">
      <w:pPr>
        <w:jc w:val="center"/>
        <w:rPr>
          <w:rFonts w:ascii="PT Astra Serif" w:hAnsi="PT Astra Serif"/>
          <w:b/>
          <w:sz w:val="26"/>
          <w:szCs w:val="26"/>
        </w:rPr>
      </w:pPr>
      <w:r w:rsidRPr="00786C71">
        <w:rPr>
          <w:b/>
          <w:noProof/>
          <w:sz w:val="26"/>
          <w:szCs w:val="26"/>
        </w:rPr>
        <w:drawing>
          <wp:anchor distT="0" distB="0" distL="114300" distR="114300" simplePos="0" relativeHeight="251659264" behindDoc="0" locked="0" layoutInCell="1" allowOverlap="1" wp14:anchorId="4C581B66" wp14:editId="6B1FF03E">
            <wp:simplePos x="0" y="0"/>
            <wp:positionH relativeFrom="margin">
              <wp:posOffset>2822575</wp:posOffset>
            </wp:positionH>
            <wp:positionV relativeFrom="margin">
              <wp:posOffset>-409575</wp:posOffset>
            </wp:positionV>
            <wp:extent cx="757306" cy="720000"/>
            <wp:effectExtent l="0" t="0" r="5080" b="4445"/>
            <wp:wrapSquare wrapText="bothSides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306" cy="720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D536B" w:rsidRPr="00786C71" w:rsidRDefault="006D536B" w:rsidP="00A76130">
      <w:pPr>
        <w:jc w:val="center"/>
        <w:rPr>
          <w:rFonts w:ascii="PT Astra Serif" w:hAnsi="PT Astra Serif"/>
          <w:b/>
          <w:sz w:val="26"/>
          <w:szCs w:val="26"/>
        </w:rPr>
      </w:pPr>
    </w:p>
    <w:p w:rsidR="006E43CA" w:rsidRPr="00786C71" w:rsidRDefault="006E43CA" w:rsidP="00A76130">
      <w:pPr>
        <w:jc w:val="center"/>
        <w:rPr>
          <w:rFonts w:ascii="PT Astra Serif" w:hAnsi="PT Astra Serif"/>
          <w:b/>
          <w:sz w:val="26"/>
          <w:szCs w:val="26"/>
        </w:rPr>
      </w:pPr>
      <w:r w:rsidRPr="00786C71">
        <w:rPr>
          <w:rFonts w:ascii="PT Astra Serif" w:hAnsi="PT Astra Serif"/>
          <w:b/>
          <w:sz w:val="26"/>
          <w:szCs w:val="26"/>
        </w:rPr>
        <w:t>ДЕПАРТАМЕНТ</w:t>
      </w:r>
    </w:p>
    <w:p w:rsidR="006E43CA" w:rsidRPr="00786C71" w:rsidRDefault="006E43CA" w:rsidP="00A76130">
      <w:pPr>
        <w:jc w:val="center"/>
        <w:rPr>
          <w:rFonts w:ascii="PT Astra Serif" w:hAnsi="PT Astra Serif"/>
          <w:b/>
          <w:sz w:val="26"/>
          <w:szCs w:val="26"/>
        </w:rPr>
      </w:pPr>
      <w:r w:rsidRPr="00786C71">
        <w:rPr>
          <w:rFonts w:ascii="PT Astra Serif" w:hAnsi="PT Astra Serif"/>
          <w:b/>
          <w:sz w:val="26"/>
          <w:szCs w:val="26"/>
        </w:rPr>
        <w:t>ПРОФЕССИОНАЛЬНОГО ОБРАЗОВАНИЯ</w:t>
      </w:r>
      <w:r w:rsidR="006D536B" w:rsidRPr="00786C71">
        <w:rPr>
          <w:b/>
          <w:noProof/>
          <w:sz w:val="26"/>
          <w:szCs w:val="26"/>
        </w:rPr>
        <w:t xml:space="preserve"> </w:t>
      </w:r>
    </w:p>
    <w:p w:rsidR="006E43CA" w:rsidRPr="00786C71" w:rsidRDefault="006E43CA" w:rsidP="00A76130">
      <w:pPr>
        <w:jc w:val="center"/>
        <w:rPr>
          <w:rFonts w:ascii="PT Astra Serif" w:hAnsi="PT Astra Serif"/>
          <w:b/>
          <w:sz w:val="26"/>
          <w:szCs w:val="26"/>
        </w:rPr>
      </w:pPr>
      <w:r w:rsidRPr="00786C71">
        <w:rPr>
          <w:rFonts w:ascii="PT Astra Serif" w:hAnsi="PT Astra Serif"/>
          <w:b/>
          <w:sz w:val="26"/>
          <w:szCs w:val="26"/>
        </w:rPr>
        <w:t>ТОМСКОЙ ОБЛАСТИ</w:t>
      </w:r>
    </w:p>
    <w:p w:rsidR="0052698B" w:rsidRPr="00786C71" w:rsidRDefault="0052698B" w:rsidP="00A76130">
      <w:pPr>
        <w:jc w:val="center"/>
        <w:rPr>
          <w:rFonts w:ascii="PT Astra Serif" w:hAnsi="PT Astra Serif"/>
          <w:b/>
          <w:sz w:val="26"/>
          <w:szCs w:val="26"/>
        </w:rPr>
      </w:pPr>
    </w:p>
    <w:p w:rsidR="0052698B" w:rsidRPr="00786C71" w:rsidRDefault="0052698B" w:rsidP="00A76130">
      <w:pPr>
        <w:jc w:val="center"/>
        <w:rPr>
          <w:rFonts w:ascii="PT Astra Serif" w:hAnsi="PT Astra Serif"/>
          <w:b/>
          <w:sz w:val="26"/>
          <w:szCs w:val="26"/>
        </w:rPr>
      </w:pPr>
      <w:r w:rsidRPr="00786C71">
        <w:rPr>
          <w:rFonts w:ascii="PT Astra Serif" w:hAnsi="PT Astra Serif"/>
          <w:b/>
          <w:sz w:val="26"/>
          <w:szCs w:val="26"/>
        </w:rPr>
        <w:t>ПРИКАЗ</w:t>
      </w:r>
    </w:p>
    <w:p w:rsidR="00CB3EBE" w:rsidRPr="00786C71" w:rsidRDefault="00CB3EBE" w:rsidP="00A76130">
      <w:pPr>
        <w:jc w:val="center"/>
        <w:rPr>
          <w:rFonts w:ascii="PT Astra Serif" w:hAnsi="PT Astra Serif"/>
          <w:sz w:val="26"/>
          <w:szCs w:val="26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426"/>
        <w:gridCol w:w="1284"/>
        <w:gridCol w:w="4426"/>
      </w:tblGrid>
      <w:tr w:rsidR="00CB3EBE" w:rsidRPr="00786C71" w:rsidTr="00C42E83">
        <w:tc>
          <w:tcPr>
            <w:tcW w:w="2183" w:type="pct"/>
            <w:vAlign w:val="center"/>
            <w:hideMark/>
          </w:tcPr>
          <w:p w:rsidR="00CB3EBE" w:rsidRPr="00786C71" w:rsidRDefault="0099353F" w:rsidP="007418BF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18 августа</w:t>
            </w:r>
            <w:r w:rsidR="007418BF" w:rsidRPr="00786C71">
              <w:rPr>
                <w:rFonts w:ascii="PT Astra Serif" w:hAnsi="PT Astra Serif"/>
                <w:sz w:val="26"/>
                <w:szCs w:val="26"/>
              </w:rPr>
              <w:t xml:space="preserve"> 2021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года</w:t>
            </w:r>
          </w:p>
        </w:tc>
        <w:tc>
          <w:tcPr>
            <w:tcW w:w="633" w:type="pct"/>
            <w:vAlign w:val="center"/>
          </w:tcPr>
          <w:p w:rsidR="00CB3EBE" w:rsidRPr="00786C71" w:rsidRDefault="00CB3EBE">
            <w:pPr>
              <w:ind w:left="-9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83" w:type="pct"/>
            <w:vAlign w:val="center"/>
            <w:hideMark/>
          </w:tcPr>
          <w:p w:rsidR="00CB3EBE" w:rsidRPr="00786C71" w:rsidRDefault="00CB3EBE" w:rsidP="0099353F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  <w:r w:rsidRPr="00786C71">
              <w:rPr>
                <w:rFonts w:ascii="PT Astra Serif" w:hAnsi="PT Astra Serif"/>
                <w:sz w:val="26"/>
                <w:szCs w:val="26"/>
              </w:rPr>
              <w:t xml:space="preserve">№ </w:t>
            </w:r>
            <w:r w:rsidR="0099353F">
              <w:rPr>
                <w:rFonts w:ascii="PT Astra Serif" w:hAnsi="PT Astra Serif"/>
                <w:sz w:val="26"/>
                <w:szCs w:val="26"/>
              </w:rPr>
              <w:t>42</w:t>
            </w:r>
            <w:r w:rsidRPr="00786C71">
              <w:rPr>
                <w:rFonts w:ascii="PT Astra Serif" w:hAnsi="PT Astra Serif"/>
                <w:sz w:val="26"/>
                <w:szCs w:val="26"/>
              </w:rPr>
              <w:t>п</w:t>
            </w:r>
          </w:p>
        </w:tc>
      </w:tr>
    </w:tbl>
    <w:p w:rsidR="00CB3EBE" w:rsidRPr="00786C71" w:rsidRDefault="00CB3EBE" w:rsidP="00CB3EBE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</w:p>
    <w:p w:rsidR="006E43CA" w:rsidRPr="00DB49C2" w:rsidRDefault="00754B42" w:rsidP="006E43CA">
      <w:pPr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  <w:proofErr w:type="gramStart"/>
      <w:r w:rsidRPr="00DB49C2">
        <w:rPr>
          <w:rFonts w:ascii="PT Astra Serif" w:hAnsi="PT Astra Serif"/>
          <w:sz w:val="26"/>
          <w:szCs w:val="26"/>
        </w:rPr>
        <w:t xml:space="preserve">Об утверждении Порядка определения объема и условий предоставления областным государственным бюджетным учреждениям субсидии </w:t>
      </w:r>
      <w:r w:rsidR="008534DC" w:rsidRPr="008534DC">
        <w:rPr>
          <w:rFonts w:ascii="PT Astra Serif" w:hAnsi="PT Astra Serif"/>
          <w:bCs/>
          <w:sz w:val="26"/>
          <w:szCs w:val="26"/>
        </w:rPr>
        <w:t xml:space="preserve">на обеспечение выплат ежемесячного денежного вознаграждения за </w:t>
      </w:r>
      <w:r w:rsidR="008534DC">
        <w:rPr>
          <w:rFonts w:ascii="PT Astra Serif" w:hAnsi="PT Astra Serif"/>
          <w:bCs/>
          <w:sz w:val="26"/>
          <w:szCs w:val="26"/>
        </w:rPr>
        <w:t>классное руководство (кураторство)</w:t>
      </w:r>
      <w:r w:rsidR="008534DC" w:rsidRPr="008534DC">
        <w:rPr>
          <w:rFonts w:ascii="PT Astra Serif" w:hAnsi="PT Astra Serif"/>
          <w:bCs/>
          <w:sz w:val="26"/>
          <w:szCs w:val="26"/>
        </w:rPr>
        <w:t xml:space="preserve"> педагогическим работникам областных государственных профессиональных образовательных организаций, реализующих за счет средств областного бюджета образовательные программы среднего профессионального образования, в том числе программы профессионального обучения для лиц с ограниченными возмож</w:t>
      </w:r>
      <w:r w:rsidR="00395F42">
        <w:rPr>
          <w:rFonts w:ascii="PT Astra Serif" w:hAnsi="PT Astra Serif"/>
          <w:bCs/>
          <w:sz w:val="26"/>
          <w:szCs w:val="26"/>
        </w:rPr>
        <w:t>ностями здоровья</w:t>
      </w:r>
      <w:proofErr w:type="gramEnd"/>
    </w:p>
    <w:p w:rsidR="00A76130" w:rsidRPr="00DB49C2" w:rsidRDefault="00A76130" w:rsidP="006E43CA">
      <w:pPr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</w:p>
    <w:p w:rsidR="00754B42" w:rsidRPr="00DB49C2" w:rsidRDefault="00754B42" w:rsidP="00754B42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proofErr w:type="gramStart"/>
      <w:r w:rsidRPr="00DB49C2">
        <w:rPr>
          <w:rFonts w:ascii="PT Astra Serif" w:hAnsi="PT Astra Serif"/>
          <w:sz w:val="26"/>
          <w:szCs w:val="26"/>
        </w:rPr>
        <w:t>В соответствии с абзацем четвертым пункта 1 статьи 78</w:t>
      </w:r>
      <w:r w:rsidRPr="00DB49C2">
        <w:rPr>
          <w:rFonts w:ascii="PT Astra Serif" w:hAnsi="PT Astra Serif"/>
          <w:sz w:val="26"/>
          <w:szCs w:val="26"/>
          <w:vertAlign w:val="superscript"/>
        </w:rPr>
        <w:t>1</w:t>
      </w:r>
      <w:r w:rsidRPr="00DB49C2">
        <w:rPr>
          <w:rFonts w:ascii="PT Astra Serif" w:hAnsi="PT Astra Serif"/>
          <w:sz w:val="26"/>
          <w:szCs w:val="26"/>
        </w:rPr>
        <w:t xml:space="preserve"> Бюджетного кодекса Российской Федерации, постановлением Правительства Российской Федерации от 22.02.2020 № 203 «Об общих требованиях к нормативным правовым актам и муниципальным правовым актам, устанавливающим порядок определения объема и условия предоставления бюджетным и автономным учреждениям субсидий на иные цели»,</w:t>
      </w:r>
      <w:r w:rsidRPr="00DB49C2">
        <w:t xml:space="preserve"> </w:t>
      </w:r>
      <w:r w:rsidRPr="00DB49C2">
        <w:rPr>
          <w:rFonts w:ascii="PT Astra Serif" w:hAnsi="PT Astra Serif"/>
          <w:sz w:val="26"/>
          <w:szCs w:val="26"/>
        </w:rPr>
        <w:t>постановлением Администрации Томской области от 24.11.2020 № 558а «Об исполнительных органах государственной власти Томской области</w:t>
      </w:r>
      <w:proofErr w:type="gramEnd"/>
      <w:r w:rsidRPr="00DB49C2">
        <w:rPr>
          <w:rFonts w:ascii="PT Astra Serif" w:hAnsi="PT Astra Serif"/>
          <w:sz w:val="26"/>
          <w:szCs w:val="26"/>
        </w:rPr>
        <w:t>, уполномоченных на принятие нормативных правовых актов об установлении порядка определения объема и условий предоставления субсидий из областного бюджета областным государственным бюджетным и автономным учреждениям на иные цели»</w:t>
      </w:r>
    </w:p>
    <w:p w:rsidR="00754B42" w:rsidRPr="00DB49C2" w:rsidRDefault="00754B42" w:rsidP="00754B42">
      <w:pPr>
        <w:ind w:firstLine="709"/>
        <w:rPr>
          <w:rFonts w:ascii="PT Astra Serif" w:hAnsi="PT Astra Serif"/>
          <w:sz w:val="26"/>
          <w:szCs w:val="26"/>
        </w:rPr>
      </w:pPr>
      <w:r w:rsidRPr="00DB49C2">
        <w:rPr>
          <w:rFonts w:ascii="PT Astra Serif" w:hAnsi="PT Astra Serif"/>
          <w:sz w:val="26"/>
          <w:szCs w:val="26"/>
        </w:rPr>
        <w:t>ПРИКАЗЫВАЮ:</w:t>
      </w:r>
    </w:p>
    <w:p w:rsidR="00754B42" w:rsidRPr="00DB49C2" w:rsidRDefault="00754B42" w:rsidP="00754B42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DB49C2">
        <w:rPr>
          <w:rFonts w:ascii="PT Astra Serif" w:hAnsi="PT Astra Serif" w:cs="Times New Roman"/>
          <w:sz w:val="26"/>
          <w:szCs w:val="26"/>
        </w:rPr>
        <w:t>1. </w:t>
      </w:r>
      <w:proofErr w:type="gramStart"/>
      <w:r w:rsidRPr="00DB49C2">
        <w:rPr>
          <w:rFonts w:ascii="PT Astra Serif" w:hAnsi="PT Astra Serif" w:cs="Times New Roman"/>
          <w:sz w:val="26"/>
          <w:szCs w:val="26"/>
        </w:rPr>
        <w:t xml:space="preserve">Утвердить Порядок определения объема и условия предоставления областным государственным бюджетным учреждениям </w:t>
      </w:r>
      <w:r w:rsidR="00AF4264">
        <w:rPr>
          <w:rFonts w:ascii="PT Astra Serif" w:hAnsi="PT Astra Serif" w:cs="Times New Roman"/>
          <w:sz w:val="26"/>
          <w:szCs w:val="26"/>
        </w:rPr>
        <w:t xml:space="preserve">субсидии </w:t>
      </w:r>
      <w:r w:rsidR="00AF4264" w:rsidRPr="00AF4264">
        <w:rPr>
          <w:rFonts w:ascii="PT Astra Serif" w:hAnsi="PT Astra Serif" w:cs="Times New Roman"/>
          <w:sz w:val="26"/>
          <w:szCs w:val="26"/>
        </w:rPr>
        <w:t>на обеспечение выплат ежемесячного денежного вознаграждения за классное руководство (кураторство) педагогическим работникам областных государственных профессиональных образовательных организаций, реализующих за счет средств областного бюджета образовательные программы среднего профессионального образования, в том числе программы профессионального обучения для лиц с ограниченными возможностями здоровья</w:t>
      </w:r>
      <w:r w:rsidR="00AF4264">
        <w:rPr>
          <w:rFonts w:ascii="PT Astra Serif" w:hAnsi="PT Astra Serif" w:cs="Times New Roman"/>
          <w:sz w:val="26"/>
          <w:szCs w:val="26"/>
        </w:rPr>
        <w:t xml:space="preserve">, </w:t>
      </w:r>
      <w:r w:rsidRPr="00DB49C2">
        <w:rPr>
          <w:rFonts w:ascii="PT Astra Serif" w:hAnsi="PT Astra Serif" w:cs="Times New Roman"/>
          <w:sz w:val="26"/>
          <w:szCs w:val="26"/>
        </w:rPr>
        <w:t>согласно приложению к настоящему приказу.</w:t>
      </w:r>
      <w:proofErr w:type="gramEnd"/>
    </w:p>
    <w:p w:rsidR="00754B42" w:rsidRPr="00DB49C2" w:rsidRDefault="00754B42" w:rsidP="00754B42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DB49C2">
        <w:rPr>
          <w:rFonts w:ascii="PT Astra Serif" w:hAnsi="PT Astra Serif"/>
          <w:sz w:val="26"/>
          <w:szCs w:val="26"/>
        </w:rPr>
        <w:t>2. Настоящий приказ вступает в силу со дня его официального опубликования.</w:t>
      </w:r>
    </w:p>
    <w:p w:rsidR="00754B42" w:rsidRPr="00B65A51" w:rsidRDefault="00754B42" w:rsidP="00754B4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B49C2">
        <w:rPr>
          <w:rFonts w:ascii="PT Astra Serif" w:hAnsi="PT Astra Serif" w:cs="Times New Roman"/>
          <w:sz w:val="26"/>
          <w:szCs w:val="26"/>
        </w:rPr>
        <w:t>3. </w:t>
      </w:r>
      <w:proofErr w:type="gramStart"/>
      <w:r w:rsidRPr="00DB49C2">
        <w:rPr>
          <w:rFonts w:ascii="PT Astra Serif" w:hAnsi="PT Astra Serif" w:cs="Times New Roman"/>
          <w:sz w:val="26"/>
          <w:szCs w:val="26"/>
        </w:rPr>
        <w:t>Контроль за</w:t>
      </w:r>
      <w:proofErr w:type="gramEnd"/>
      <w:r w:rsidRPr="00DB49C2">
        <w:rPr>
          <w:rFonts w:ascii="PT Astra Serif" w:hAnsi="PT Astra Serif" w:cs="Times New Roman"/>
          <w:sz w:val="26"/>
          <w:szCs w:val="26"/>
        </w:rPr>
        <w:t xml:space="preserve"> исполнением настоящего приказа оставляю за собой.</w:t>
      </w:r>
    </w:p>
    <w:p w:rsidR="006E43CA" w:rsidRPr="00786C71" w:rsidRDefault="006E43CA" w:rsidP="006E43CA">
      <w:pPr>
        <w:jc w:val="both"/>
        <w:rPr>
          <w:rFonts w:ascii="PT Astra Serif" w:hAnsi="PT Astra Serif"/>
          <w:sz w:val="26"/>
          <w:szCs w:val="26"/>
        </w:rPr>
      </w:pPr>
    </w:p>
    <w:p w:rsidR="0024019C" w:rsidRPr="00786C71" w:rsidRDefault="0024019C" w:rsidP="006E43CA">
      <w:pPr>
        <w:jc w:val="both"/>
        <w:rPr>
          <w:rFonts w:ascii="PT Astra Serif" w:hAnsi="PT Astra Serif"/>
          <w:sz w:val="26"/>
          <w:szCs w:val="26"/>
        </w:rPr>
      </w:pPr>
    </w:p>
    <w:p w:rsidR="0024019C" w:rsidRPr="00786C71" w:rsidRDefault="0024019C" w:rsidP="006E43CA">
      <w:pPr>
        <w:jc w:val="both"/>
        <w:rPr>
          <w:rFonts w:ascii="PT Astra Serif" w:hAnsi="PT Astra Serif"/>
          <w:sz w:val="26"/>
          <w:szCs w:val="26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283"/>
        <w:gridCol w:w="3854"/>
        <w:gridCol w:w="1999"/>
      </w:tblGrid>
      <w:tr w:rsidR="00392703" w:rsidRPr="00786C71" w:rsidTr="00C42E83">
        <w:tc>
          <w:tcPr>
            <w:tcW w:w="2113" w:type="pct"/>
            <w:vAlign w:val="center"/>
            <w:hideMark/>
          </w:tcPr>
          <w:p w:rsidR="00AC3C6F" w:rsidRPr="00786C71" w:rsidRDefault="00AC3C6F">
            <w:pPr>
              <w:rPr>
                <w:rFonts w:ascii="PT Astra Serif" w:hAnsi="PT Astra Serif"/>
                <w:sz w:val="26"/>
                <w:szCs w:val="26"/>
              </w:rPr>
            </w:pPr>
            <w:r w:rsidRPr="00786C71">
              <w:rPr>
                <w:rFonts w:ascii="PT Astra Serif" w:hAnsi="PT Astra Serif"/>
                <w:sz w:val="26"/>
                <w:szCs w:val="26"/>
              </w:rPr>
              <w:t>Начальник Департамента</w:t>
            </w:r>
          </w:p>
        </w:tc>
        <w:tc>
          <w:tcPr>
            <w:tcW w:w="1901" w:type="pct"/>
            <w:vAlign w:val="center"/>
          </w:tcPr>
          <w:p w:rsidR="00AC3C6F" w:rsidRPr="00786C71" w:rsidRDefault="00AC3C6F">
            <w:pPr>
              <w:ind w:left="-9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986" w:type="pct"/>
            <w:vAlign w:val="center"/>
            <w:hideMark/>
          </w:tcPr>
          <w:p w:rsidR="00AC3C6F" w:rsidRPr="00786C71" w:rsidRDefault="00AC3C6F" w:rsidP="00811E64">
            <w:pPr>
              <w:ind w:right="-108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786C71">
              <w:rPr>
                <w:rFonts w:ascii="PT Astra Serif" w:hAnsi="PT Astra Serif"/>
                <w:sz w:val="26"/>
                <w:szCs w:val="26"/>
              </w:rPr>
              <w:t>Ю.В. </w:t>
            </w:r>
            <w:proofErr w:type="spellStart"/>
            <w:r w:rsidRPr="00786C71">
              <w:rPr>
                <w:rFonts w:ascii="PT Astra Serif" w:hAnsi="PT Astra Serif"/>
                <w:sz w:val="26"/>
                <w:szCs w:val="26"/>
              </w:rPr>
              <w:t>Калинюк</w:t>
            </w:r>
            <w:proofErr w:type="spellEnd"/>
          </w:p>
        </w:tc>
      </w:tr>
    </w:tbl>
    <w:p w:rsidR="00846B52" w:rsidRPr="00786C71" w:rsidRDefault="00846B52">
      <w:pPr>
        <w:rPr>
          <w:rFonts w:ascii="PT Astra Serif" w:hAnsi="PT Astra Serif"/>
          <w:sz w:val="26"/>
          <w:szCs w:val="26"/>
        </w:rPr>
      </w:pPr>
      <w:r w:rsidRPr="00786C71">
        <w:rPr>
          <w:rFonts w:ascii="PT Astra Serif" w:hAnsi="PT Astra Serif"/>
          <w:sz w:val="26"/>
          <w:szCs w:val="26"/>
        </w:rPr>
        <w:br w:type="page"/>
      </w:r>
    </w:p>
    <w:p w:rsidR="000C114E" w:rsidRPr="00786C71" w:rsidRDefault="00846B52" w:rsidP="00846B52">
      <w:pPr>
        <w:pStyle w:val="ConsPlusNormal"/>
        <w:ind w:left="6096" w:right="-10" w:firstLine="0"/>
        <w:outlineLvl w:val="0"/>
        <w:rPr>
          <w:rFonts w:ascii="PT Astra Serif" w:hAnsi="PT Astra Serif" w:cs="Times New Roman"/>
          <w:sz w:val="26"/>
          <w:szCs w:val="26"/>
        </w:rPr>
      </w:pPr>
      <w:r w:rsidRPr="00786C71">
        <w:rPr>
          <w:rFonts w:ascii="PT Astra Serif" w:hAnsi="PT Astra Serif" w:cs="Times New Roman"/>
          <w:sz w:val="26"/>
          <w:szCs w:val="26"/>
        </w:rPr>
        <w:lastRenderedPageBreak/>
        <w:t>Приложение</w:t>
      </w:r>
      <w:r w:rsidR="000C114E" w:rsidRPr="00786C71">
        <w:rPr>
          <w:rFonts w:ascii="PT Astra Serif" w:hAnsi="PT Astra Serif" w:cs="Times New Roman"/>
          <w:sz w:val="26"/>
          <w:szCs w:val="26"/>
        </w:rPr>
        <w:t xml:space="preserve"> </w:t>
      </w:r>
    </w:p>
    <w:p w:rsidR="00846B52" w:rsidRPr="00786C71" w:rsidRDefault="00846B52" w:rsidP="00846B52">
      <w:pPr>
        <w:pStyle w:val="ConsPlusNormal"/>
        <w:ind w:left="6096" w:right="-10" w:firstLine="0"/>
        <w:rPr>
          <w:rFonts w:ascii="PT Astra Serif" w:hAnsi="PT Astra Serif" w:cs="Times New Roman"/>
          <w:sz w:val="26"/>
          <w:szCs w:val="26"/>
        </w:rPr>
      </w:pPr>
    </w:p>
    <w:p w:rsidR="007418BF" w:rsidRPr="00786C71" w:rsidRDefault="007418BF" w:rsidP="007418BF">
      <w:pPr>
        <w:pStyle w:val="ConsPlusNormal"/>
        <w:ind w:left="6096" w:right="-10" w:firstLine="0"/>
        <w:outlineLvl w:val="0"/>
        <w:rPr>
          <w:rFonts w:ascii="PT Astra Serif" w:hAnsi="PT Astra Serif" w:cs="Times New Roman"/>
          <w:sz w:val="26"/>
          <w:szCs w:val="26"/>
        </w:rPr>
      </w:pPr>
      <w:r w:rsidRPr="00786C71">
        <w:rPr>
          <w:rFonts w:ascii="PT Astra Serif" w:hAnsi="PT Astra Serif" w:cs="Times New Roman"/>
          <w:sz w:val="26"/>
          <w:szCs w:val="26"/>
        </w:rPr>
        <w:t>УТВЕРЖДЕН</w:t>
      </w:r>
    </w:p>
    <w:p w:rsidR="007418BF" w:rsidRPr="00786C71" w:rsidRDefault="007418BF" w:rsidP="007418BF">
      <w:pPr>
        <w:pStyle w:val="ConsPlusNormal"/>
        <w:ind w:left="6096" w:right="-10" w:firstLine="0"/>
        <w:rPr>
          <w:rFonts w:ascii="PT Astra Serif" w:hAnsi="PT Astra Serif" w:cs="Times New Roman"/>
          <w:sz w:val="26"/>
          <w:szCs w:val="26"/>
        </w:rPr>
      </w:pPr>
      <w:r w:rsidRPr="00786C71">
        <w:rPr>
          <w:rFonts w:ascii="PT Astra Serif" w:hAnsi="PT Astra Serif" w:cs="Times New Roman"/>
          <w:sz w:val="26"/>
          <w:szCs w:val="26"/>
        </w:rPr>
        <w:t>приказом Департамента</w:t>
      </w:r>
    </w:p>
    <w:p w:rsidR="007418BF" w:rsidRPr="00786C71" w:rsidRDefault="007418BF" w:rsidP="007418BF">
      <w:pPr>
        <w:pStyle w:val="ConsPlusNormal"/>
        <w:ind w:left="6096" w:right="-10" w:firstLine="0"/>
        <w:rPr>
          <w:rFonts w:ascii="PT Astra Serif" w:hAnsi="PT Astra Serif" w:cs="Times New Roman"/>
          <w:sz w:val="26"/>
          <w:szCs w:val="26"/>
        </w:rPr>
      </w:pPr>
      <w:r w:rsidRPr="00786C71">
        <w:rPr>
          <w:rFonts w:ascii="PT Astra Serif" w:hAnsi="PT Astra Serif" w:cs="Times New Roman"/>
          <w:sz w:val="26"/>
          <w:szCs w:val="26"/>
        </w:rPr>
        <w:t>профессионального образования</w:t>
      </w:r>
    </w:p>
    <w:p w:rsidR="007418BF" w:rsidRPr="00786C71" w:rsidRDefault="007418BF" w:rsidP="007418BF">
      <w:pPr>
        <w:pStyle w:val="ConsPlusNormal"/>
        <w:ind w:left="6096" w:right="-10" w:firstLine="0"/>
        <w:rPr>
          <w:rFonts w:ascii="PT Astra Serif" w:hAnsi="PT Astra Serif" w:cs="Times New Roman"/>
          <w:sz w:val="26"/>
          <w:szCs w:val="26"/>
        </w:rPr>
      </w:pPr>
      <w:r w:rsidRPr="00786C71">
        <w:rPr>
          <w:rFonts w:ascii="PT Astra Serif" w:hAnsi="PT Astra Serif" w:cs="Times New Roman"/>
          <w:sz w:val="26"/>
          <w:szCs w:val="26"/>
        </w:rPr>
        <w:t>Томской области</w:t>
      </w:r>
    </w:p>
    <w:p w:rsidR="007418BF" w:rsidRPr="00786C71" w:rsidRDefault="007418BF" w:rsidP="007418BF">
      <w:pPr>
        <w:pStyle w:val="ConsPlusNormal"/>
        <w:ind w:left="6096" w:right="-10" w:firstLine="0"/>
        <w:rPr>
          <w:rFonts w:ascii="PT Astra Serif" w:hAnsi="PT Astra Serif" w:cs="Times New Roman"/>
          <w:sz w:val="26"/>
          <w:szCs w:val="26"/>
        </w:rPr>
      </w:pPr>
      <w:r w:rsidRPr="00786C71">
        <w:rPr>
          <w:rFonts w:ascii="PT Astra Serif" w:hAnsi="PT Astra Serif" w:cs="Times New Roman"/>
          <w:sz w:val="26"/>
          <w:szCs w:val="26"/>
        </w:rPr>
        <w:t xml:space="preserve">от </w:t>
      </w:r>
      <w:r w:rsidR="0099353F">
        <w:rPr>
          <w:rFonts w:ascii="PT Astra Serif" w:hAnsi="PT Astra Serif" w:cs="Times New Roman"/>
          <w:sz w:val="26"/>
          <w:szCs w:val="26"/>
        </w:rPr>
        <w:t>18</w:t>
      </w:r>
      <w:r w:rsidRPr="00786C71">
        <w:rPr>
          <w:rFonts w:ascii="PT Astra Serif" w:hAnsi="PT Astra Serif" w:cs="Times New Roman"/>
          <w:sz w:val="26"/>
          <w:szCs w:val="26"/>
        </w:rPr>
        <w:t>.</w:t>
      </w:r>
      <w:r w:rsidR="0099353F">
        <w:rPr>
          <w:rFonts w:ascii="PT Astra Serif" w:hAnsi="PT Astra Serif" w:cs="Times New Roman"/>
          <w:sz w:val="26"/>
          <w:szCs w:val="26"/>
        </w:rPr>
        <w:t>08</w:t>
      </w:r>
      <w:r w:rsidRPr="00786C71">
        <w:rPr>
          <w:rFonts w:ascii="PT Astra Serif" w:hAnsi="PT Astra Serif" w:cs="Times New Roman"/>
          <w:sz w:val="26"/>
          <w:szCs w:val="26"/>
        </w:rPr>
        <w:t>.2021 № </w:t>
      </w:r>
      <w:r w:rsidR="0099353F">
        <w:rPr>
          <w:rFonts w:ascii="PT Astra Serif" w:hAnsi="PT Astra Serif" w:cs="Times New Roman"/>
          <w:sz w:val="26"/>
          <w:szCs w:val="26"/>
        </w:rPr>
        <w:t>42</w:t>
      </w:r>
      <w:r w:rsidRPr="00786C71">
        <w:rPr>
          <w:rFonts w:ascii="PT Astra Serif" w:hAnsi="PT Astra Serif" w:cs="Times New Roman"/>
          <w:sz w:val="26"/>
          <w:szCs w:val="26"/>
        </w:rPr>
        <w:t>п</w:t>
      </w:r>
    </w:p>
    <w:p w:rsidR="007418BF" w:rsidRPr="00786C71" w:rsidRDefault="007418BF" w:rsidP="007418BF">
      <w:pPr>
        <w:pStyle w:val="ConsPlusNormal"/>
        <w:ind w:left="6096" w:right="-10" w:firstLine="0"/>
        <w:rPr>
          <w:rFonts w:ascii="PT Astra Serif" w:hAnsi="PT Astra Serif" w:cs="Times New Roman"/>
          <w:sz w:val="26"/>
          <w:szCs w:val="26"/>
        </w:rPr>
      </w:pPr>
    </w:p>
    <w:p w:rsidR="00846B52" w:rsidRPr="0056168C" w:rsidRDefault="005B172A" w:rsidP="00234666">
      <w:pPr>
        <w:jc w:val="center"/>
        <w:rPr>
          <w:rFonts w:ascii="PT Astra Serif" w:hAnsi="PT Astra Serif"/>
          <w:bCs/>
          <w:sz w:val="26"/>
          <w:szCs w:val="26"/>
        </w:rPr>
      </w:pPr>
      <w:proofErr w:type="gramStart"/>
      <w:r w:rsidRPr="0056168C">
        <w:rPr>
          <w:rFonts w:ascii="PT Astra Serif" w:hAnsi="PT Astra Serif"/>
          <w:bCs/>
          <w:sz w:val="26"/>
          <w:szCs w:val="26"/>
        </w:rPr>
        <w:t>Порядок определения объема и услови</w:t>
      </w:r>
      <w:r w:rsidR="00237047" w:rsidRPr="0056168C">
        <w:rPr>
          <w:rFonts w:ascii="PT Astra Serif" w:hAnsi="PT Astra Serif"/>
          <w:bCs/>
          <w:sz w:val="26"/>
          <w:szCs w:val="26"/>
        </w:rPr>
        <w:t>я</w:t>
      </w:r>
      <w:r w:rsidRPr="0056168C">
        <w:rPr>
          <w:rFonts w:ascii="PT Astra Serif" w:hAnsi="PT Astra Serif"/>
          <w:bCs/>
          <w:sz w:val="26"/>
          <w:szCs w:val="26"/>
        </w:rPr>
        <w:t xml:space="preserve"> предоставления </w:t>
      </w:r>
      <w:r w:rsidRPr="0056168C">
        <w:rPr>
          <w:rFonts w:ascii="PT Astra Serif" w:hAnsi="PT Astra Serif"/>
          <w:sz w:val="26"/>
          <w:szCs w:val="26"/>
        </w:rPr>
        <w:t>областным</w:t>
      </w:r>
      <w:r w:rsidRPr="0056168C">
        <w:rPr>
          <w:rFonts w:ascii="PT Astra Serif" w:hAnsi="PT Astra Serif"/>
          <w:bCs/>
          <w:sz w:val="26"/>
          <w:szCs w:val="26"/>
        </w:rPr>
        <w:t xml:space="preserve"> государственным бюджетным учреждениям субсидии </w:t>
      </w:r>
      <w:r w:rsidR="00D17A5F" w:rsidRPr="0056168C">
        <w:rPr>
          <w:rFonts w:ascii="PT Astra Serif" w:hAnsi="PT Astra Serif"/>
          <w:bCs/>
          <w:sz w:val="26"/>
          <w:szCs w:val="26"/>
        </w:rPr>
        <w:t>на</w:t>
      </w:r>
      <w:r w:rsidR="00AF4264">
        <w:rPr>
          <w:rFonts w:ascii="PT Astra Serif" w:hAnsi="PT Astra Serif"/>
          <w:bCs/>
          <w:sz w:val="26"/>
          <w:szCs w:val="26"/>
        </w:rPr>
        <w:t xml:space="preserve"> обеспечение</w:t>
      </w:r>
      <w:r w:rsidR="00D17A5F" w:rsidRPr="0056168C">
        <w:rPr>
          <w:rFonts w:ascii="PT Astra Serif" w:hAnsi="PT Astra Serif"/>
          <w:bCs/>
          <w:sz w:val="26"/>
          <w:szCs w:val="26"/>
        </w:rPr>
        <w:t xml:space="preserve"> </w:t>
      </w:r>
      <w:r w:rsidR="00AF4264" w:rsidRPr="00AF4264">
        <w:rPr>
          <w:rFonts w:ascii="PT Astra Serif" w:hAnsi="PT Astra Serif"/>
          <w:sz w:val="26"/>
          <w:szCs w:val="26"/>
        </w:rPr>
        <w:t>выплат ежемесячного денежного вознаграждения за классное руководство (кураторство) педагогическим работникам областных государственных профессиональных образовательных организаций, реализующих за счет средств областного бюджета образовательные программы среднего профессионального образования, в том числе программы профессионального обучения для лиц с ограниченными возможностями здоровья</w:t>
      </w:r>
      <w:proofErr w:type="gramEnd"/>
    </w:p>
    <w:p w:rsidR="005B172A" w:rsidRPr="0056168C" w:rsidRDefault="005B172A" w:rsidP="00846B52">
      <w:pPr>
        <w:ind w:firstLine="709"/>
        <w:jc w:val="center"/>
        <w:rPr>
          <w:rFonts w:ascii="PT Astra Serif" w:hAnsi="PT Astra Serif"/>
          <w:bCs/>
          <w:sz w:val="26"/>
          <w:szCs w:val="26"/>
        </w:rPr>
      </w:pPr>
    </w:p>
    <w:p w:rsidR="005B172A" w:rsidRPr="0056168C" w:rsidRDefault="005B172A" w:rsidP="005B172A">
      <w:pPr>
        <w:jc w:val="center"/>
        <w:rPr>
          <w:rFonts w:ascii="PT Astra Serif" w:hAnsi="PT Astra Serif"/>
          <w:bCs/>
          <w:sz w:val="26"/>
          <w:szCs w:val="26"/>
        </w:rPr>
      </w:pPr>
      <w:r w:rsidRPr="0056168C">
        <w:rPr>
          <w:rFonts w:ascii="PT Astra Serif" w:hAnsi="PT Astra Serif"/>
          <w:bCs/>
          <w:sz w:val="26"/>
          <w:szCs w:val="26"/>
        </w:rPr>
        <w:t>1. Общие положения о предоставлении субсидии</w:t>
      </w:r>
    </w:p>
    <w:p w:rsidR="005B172A" w:rsidRPr="0056168C" w:rsidRDefault="005B172A" w:rsidP="005B172A"/>
    <w:p w:rsidR="005B172A" w:rsidRPr="0056168C" w:rsidRDefault="005B172A" w:rsidP="00223433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56168C">
        <w:rPr>
          <w:rFonts w:ascii="PT Astra Serif" w:hAnsi="PT Astra Serif"/>
          <w:bCs/>
          <w:sz w:val="26"/>
          <w:szCs w:val="26"/>
        </w:rPr>
        <w:t>1. </w:t>
      </w:r>
      <w:proofErr w:type="gramStart"/>
      <w:r w:rsidRPr="0056168C">
        <w:rPr>
          <w:rFonts w:ascii="PT Astra Serif" w:hAnsi="PT Astra Serif"/>
          <w:bCs/>
          <w:sz w:val="26"/>
          <w:szCs w:val="26"/>
        </w:rPr>
        <w:t>Настоящий Порядок устанавливает правила определения объема и условия предоставления областным государственным бюджетным учреждениям</w:t>
      </w:r>
      <w:r w:rsidR="000C114E" w:rsidRPr="0056168C">
        <w:rPr>
          <w:rFonts w:ascii="PT Astra Serif" w:hAnsi="PT Astra Serif"/>
          <w:bCs/>
          <w:sz w:val="26"/>
          <w:szCs w:val="26"/>
        </w:rPr>
        <w:t xml:space="preserve"> (далее – учреждения)</w:t>
      </w:r>
      <w:r w:rsidRPr="0056168C">
        <w:rPr>
          <w:rFonts w:ascii="PT Astra Serif" w:hAnsi="PT Astra Serif"/>
          <w:bCs/>
          <w:sz w:val="26"/>
          <w:szCs w:val="26"/>
        </w:rPr>
        <w:t xml:space="preserve"> субсидии </w:t>
      </w:r>
      <w:r w:rsidR="00D17A5F" w:rsidRPr="0056168C">
        <w:rPr>
          <w:rFonts w:ascii="PT Astra Serif" w:hAnsi="PT Astra Serif"/>
          <w:bCs/>
          <w:sz w:val="26"/>
          <w:szCs w:val="26"/>
        </w:rPr>
        <w:t xml:space="preserve">на </w:t>
      </w:r>
      <w:r w:rsidR="00AF4264">
        <w:rPr>
          <w:rFonts w:ascii="PT Astra Serif" w:hAnsi="PT Astra Serif"/>
          <w:bCs/>
          <w:sz w:val="26"/>
          <w:szCs w:val="26"/>
        </w:rPr>
        <w:t xml:space="preserve">обеспечение </w:t>
      </w:r>
      <w:r w:rsidR="00AF4264" w:rsidRPr="00AF4264">
        <w:rPr>
          <w:rFonts w:ascii="PT Astra Serif" w:hAnsi="PT Astra Serif"/>
          <w:sz w:val="26"/>
          <w:szCs w:val="26"/>
        </w:rPr>
        <w:t>выплат ежемесячного денежного вознаграждения за классное руководство (кураторство) педагогическим работникам областных государственных профессиональных образовательных организаций, реализующих за счет средств областного бюджета образовательные программы среднего профессионального образования, в том числе программы профессионального обучения для лиц с ограниченным</w:t>
      </w:r>
      <w:r w:rsidR="00AF4264">
        <w:rPr>
          <w:rFonts w:ascii="PT Astra Serif" w:hAnsi="PT Astra Serif"/>
          <w:sz w:val="26"/>
          <w:szCs w:val="26"/>
        </w:rPr>
        <w:t>и возможностями здоровья</w:t>
      </w:r>
      <w:r w:rsidRPr="0056168C">
        <w:rPr>
          <w:rFonts w:ascii="PT Astra Serif" w:hAnsi="PT Astra Serif"/>
          <w:bCs/>
          <w:sz w:val="26"/>
          <w:szCs w:val="26"/>
        </w:rPr>
        <w:t xml:space="preserve"> (</w:t>
      </w:r>
      <w:r w:rsidR="000C114E" w:rsidRPr="0056168C">
        <w:rPr>
          <w:rFonts w:ascii="PT Astra Serif" w:hAnsi="PT Astra Serif"/>
          <w:bCs/>
          <w:sz w:val="26"/>
          <w:szCs w:val="26"/>
        </w:rPr>
        <w:t xml:space="preserve">далее – </w:t>
      </w:r>
      <w:r w:rsidRPr="0056168C">
        <w:rPr>
          <w:rFonts w:ascii="PT Astra Serif" w:hAnsi="PT Astra Serif"/>
          <w:bCs/>
          <w:sz w:val="26"/>
          <w:szCs w:val="26"/>
        </w:rPr>
        <w:t>субсидия).</w:t>
      </w:r>
      <w:proofErr w:type="gramEnd"/>
    </w:p>
    <w:p w:rsidR="005B172A" w:rsidRPr="0056168C" w:rsidRDefault="005B172A" w:rsidP="0022343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56168C">
        <w:rPr>
          <w:rFonts w:ascii="PT Astra Serif" w:hAnsi="PT Astra Serif"/>
          <w:bCs/>
          <w:sz w:val="26"/>
          <w:szCs w:val="26"/>
        </w:rPr>
        <w:t>2. </w:t>
      </w:r>
      <w:r w:rsidR="000C114E" w:rsidRPr="0056168C">
        <w:rPr>
          <w:rFonts w:ascii="PT Astra Serif" w:hAnsi="PT Astra Serif"/>
          <w:bCs/>
          <w:sz w:val="26"/>
          <w:szCs w:val="26"/>
        </w:rPr>
        <w:t xml:space="preserve">Целью предоставления субсидии является финансовое обеспечение </w:t>
      </w:r>
      <w:r w:rsidR="00AF4264" w:rsidRPr="00AF4264">
        <w:rPr>
          <w:rFonts w:ascii="PT Astra Serif" w:hAnsi="PT Astra Serif"/>
          <w:sz w:val="26"/>
          <w:szCs w:val="26"/>
        </w:rPr>
        <w:t>выплат ежемесячного денежного вознаграждения за классное руководство (кураторство) педагогическим работникам областных государственных профессиональных образовательных организаций, реализующих за счет средств областного бюджета образовательные программы среднего профессионального образования, в том числе программы профессионального обучения для лиц с ограниченными возможностями здоровья</w:t>
      </w:r>
      <w:r w:rsidRPr="0056168C">
        <w:rPr>
          <w:rFonts w:ascii="PT Astra Serif" w:hAnsi="PT Astra Serif"/>
          <w:bCs/>
          <w:sz w:val="26"/>
          <w:szCs w:val="26"/>
        </w:rPr>
        <w:t>.</w:t>
      </w:r>
    </w:p>
    <w:p w:rsidR="005B172A" w:rsidRPr="00786C71" w:rsidRDefault="005B172A" w:rsidP="00223433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56168C">
        <w:rPr>
          <w:rFonts w:ascii="PT Astra Serif" w:hAnsi="PT Astra Serif"/>
          <w:bCs/>
          <w:sz w:val="26"/>
          <w:szCs w:val="26"/>
        </w:rPr>
        <w:t>3. </w:t>
      </w:r>
      <w:r w:rsidR="0056168C" w:rsidRPr="0056168C">
        <w:rPr>
          <w:rFonts w:ascii="PT Astra Serif" w:hAnsi="PT Astra Serif"/>
          <w:bCs/>
          <w:sz w:val="26"/>
          <w:szCs w:val="26"/>
        </w:rPr>
        <w:t>Органом государственной власти, осуществляющим функции и полномочия учредителя в отношении учреждений,</w:t>
      </w:r>
      <w:r w:rsidR="002B2875" w:rsidRPr="0056168C">
        <w:rPr>
          <w:rFonts w:ascii="PT Astra Serif" w:hAnsi="PT Astra Serif"/>
          <w:bCs/>
          <w:sz w:val="26"/>
          <w:szCs w:val="26"/>
        </w:rPr>
        <w:t xml:space="preserve"> до </w:t>
      </w:r>
      <w:r w:rsidR="004B11E4" w:rsidRPr="0056168C">
        <w:rPr>
          <w:rFonts w:ascii="PT Astra Serif" w:hAnsi="PT Astra Serif"/>
          <w:bCs/>
          <w:sz w:val="26"/>
          <w:szCs w:val="26"/>
        </w:rPr>
        <w:t>которого</w:t>
      </w:r>
      <w:r w:rsidR="002B2875" w:rsidRPr="0056168C">
        <w:rPr>
          <w:rFonts w:ascii="PT Astra Serif" w:hAnsi="PT Astra Serif"/>
          <w:bCs/>
          <w:sz w:val="26"/>
          <w:szCs w:val="26"/>
        </w:rPr>
        <w:t xml:space="preserve"> </w:t>
      </w:r>
      <w:r w:rsidR="003904B6">
        <w:rPr>
          <w:rFonts w:ascii="PT Astra Serif" w:hAnsi="PT Astra Serif"/>
          <w:bCs/>
          <w:sz w:val="26"/>
          <w:szCs w:val="26"/>
        </w:rPr>
        <w:t xml:space="preserve">в </w:t>
      </w:r>
      <w:r w:rsidR="004B11E4" w:rsidRPr="0056168C">
        <w:rPr>
          <w:rFonts w:ascii="PT Astra Serif" w:hAnsi="PT Astra Serif"/>
          <w:bCs/>
          <w:sz w:val="26"/>
          <w:szCs w:val="26"/>
        </w:rPr>
        <w:t>соответствии с бюджетным законодательством Российской Федерации как до получателя бюджетных средств</w:t>
      </w:r>
      <w:r w:rsidR="002B2875" w:rsidRPr="0056168C">
        <w:rPr>
          <w:rFonts w:ascii="PT Astra Serif" w:hAnsi="PT Astra Serif"/>
          <w:bCs/>
          <w:sz w:val="26"/>
          <w:szCs w:val="26"/>
        </w:rPr>
        <w:t xml:space="preserve"> </w:t>
      </w:r>
      <w:r w:rsidR="004B11E4" w:rsidRPr="0056168C">
        <w:rPr>
          <w:rFonts w:ascii="PT Astra Serif" w:hAnsi="PT Astra Serif"/>
          <w:bCs/>
          <w:sz w:val="26"/>
          <w:szCs w:val="26"/>
        </w:rPr>
        <w:t xml:space="preserve">доведены в установленном порядке </w:t>
      </w:r>
      <w:r w:rsidR="002B2875" w:rsidRPr="0056168C">
        <w:rPr>
          <w:rFonts w:ascii="PT Astra Serif" w:hAnsi="PT Astra Serif"/>
          <w:bCs/>
          <w:sz w:val="26"/>
          <w:szCs w:val="26"/>
        </w:rPr>
        <w:t>лимиты бюджетных обязательств на предоставление</w:t>
      </w:r>
      <w:r w:rsidR="002B2875" w:rsidRPr="00786C71">
        <w:rPr>
          <w:rFonts w:ascii="PT Astra Serif" w:hAnsi="PT Astra Serif"/>
          <w:bCs/>
          <w:sz w:val="26"/>
          <w:szCs w:val="26"/>
        </w:rPr>
        <w:t xml:space="preserve"> субсидии на соответствующий финансовый год</w:t>
      </w:r>
      <w:r w:rsidR="004B11E4" w:rsidRPr="00786C71">
        <w:rPr>
          <w:rFonts w:ascii="PT Astra Serif" w:hAnsi="PT Astra Serif"/>
          <w:bCs/>
          <w:sz w:val="26"/>
          <w:szCs w:val="26"/>
        </w:rPr>
        <w:t>,</w:t>
      </w:r>
      <w:r w:rsidR="002B2875" w:rsidRPr="00786C71">
        <w:rPr>
          <w:rFonts w:ascii="PT Astra Serif" w:hAnsi="PT Astra Serif"/>
          <w:bCs/>
          <w:sz w:val="26"/>
          <w:szCs w:val="26"/>
        </w:rPr>
        <w:t xml:space="preserve"> </w:t>
      </w:r>
      <w:r w:rsidRPr="00786C71">
        <w:rPr>
          <w:rFonts w:ascii="PT Astra Serif" w:hAnsi="PT Astra Serif"/>
          <w:bCs/>
          <w:sz w:val="26"/>
          <w:szCs w:val="26"/>
        </w:rPr>
        <w:t>является</w:t>
      </w:r>
      <w:r w:rsidR="004B11E4" w:rsidRPr="00786C71">
        <w:rPr>
          <w:rFonts w:ascii="PT Astra Serif" w:hAnsi="PT Astra Serif"/>
          <w:bCs/>
          <w:sz w:val="26"/>
          <w:szCs w:val="26"/>
        </w:rPr>
        <w:t xml:space="preserve"> Департамент</w:t>
      </w:r>
      <w:r w:rsidR="0056168C">
        <w:rPr>
          <w:rFonts w:ascii="PT Astra Serif" w:hAnsi="PT Astra Serif"/>
          <w:bCs/>
          <w:sz w:val="26"/>
          <w:szCs w:val="26"/>
        </w:rPr>
        <w:t xml:space="preserve"> </w:t>
      </w:r>
      <w:r w:rsidR="0056168C" w:rsidRPr="0056168C">
        <w:rPr>
          <w:rFonts w:ascii="PT Astra Serif" w:hAnsi="PT Astra Serif"/>
          <w:bCs/>
          <w:sz w:val="26"/>
          <w:szCs w:val="26"/>
        </w:rPr>
        <w:t>профессионального образования Томской области (далее – Департамент)</w:t>
      </w:r>
      <w:r w:rsidRPr="00786C71">
        <w:rPr>
          <w:rFonts w:ascii="PT Astra Serif" w:hAnsi="PT Astra Serif"/>
          <w:bCs/>
          <w:sz w:val="26"/>
          <w:szCs w:val="26"/>
        </w:rPr>
        <w:t>.</w:t>
      </w:r>
    </w:p>
    <w:p w:rsidR="00AC3C6F" w:rsidRPr="00786C71" w:rsidRDefault="00AC3C6F" w:rsidP="005B172A">
      <w:pPr>
        <w:pStyle w:val="ConsPlusNormal"/>
        <w:ind w:right="-10" w:firstLine="0"/>
        <w:outlineLvl w:val="0"/>
        <w:rPr>
          <w:rFonts w:ascii="PT Astra Serif" w:hAnsi="PT Astra Serif" w:cs="Times New Roman"/>
          <w:sz w:val="26"/>
          <w:szCs w:val="26"/>
        </w:rPr>
      </w:pPr>
    </w:p>
    <w:p w:rsidR="005B172A" w:rsidRPr="00786C71" w:rsidRDefault="005B172A" w:rsidP="005B172A">
      <w:pPr>
        <w:jc w:val="center"/>
        <w:rPr>
          <w:rFonts w:ascii="PT Astra Serif" w:hAnsi="PT Astra Serif"/>
          <w:bCs/>
          <w:sz w:val="26"/>
          <w:szCs w:val="26"/>
        </w:rPr>
      </w:pPr>
      <w:r w:rsidRPr="00786C71">
        <w:rPr>
          <w:rFonts w:ascii="PT Astra Serif" w:hAnsi="PT Astra Serif"/>
          <w:bCs/>
          <w:sz w:val="26"/>
          <w:szCs w:val="26"/>
        </w:rPr>
        <w:t>2. Условия и порядок предоставления субсидии</w:t>
      </w:r>
    </w:p>
    <w:p w:rsidR="005B172A" w:rsidRPr="00786C71" w:rsidRDefault="005B172A" w:rsidP="005B172A">
      <w:pPr>
        <w:pStyle w:val="ConsPlusNormal"/>
        <w:ind w:right="-10" w:firstLine="0"/>
        <w:outlineLvl w:val="0"/>
        <w:rPr>
          <w:rFonts w:ascii="PT Astra Serif" w:hAnsi="PT Astra Serif" w:cs="Times New Roman"/>
          <w:sz w:val="26"/>
          <w:szCs w:val="26"/>
        </w:rPr>
      </w:pPr>
    </w:p>
    <w:p w:rsidR="002B2875" w:rsidRPr="00786C71" w:rsidRDefault="005B172A" w:rsidP="005B172A">
      <w:pPr>
        <w:pStyle w:val="ConsPlusNormal"/>
        <w:ind w:right="-10" w:firstLine="709"/>
        <w:jc w:val="both"/>
        <w:rPr>
          <w:rFonts w:ascii="PT Astra Serif" w:hAnsi="PT Astra Serif"/>
          <w:bCs/>
          <w:sz w:val="26"/>
          <w:szCs w:val="26"/>
        </w:rPr>
      </w:pPr>
      <w:r w:rsidRPr="00786C71">
        <w:rPr>
          <w:rFonts w:ascii="PT Astra Serif" w:hAnsi="PT Astra Serif"/>
          <w:bCs/>
          <w:sz w:val="26"/>
          <w:szCs w:val="26"/>
        </w:rPr>
        <w:t>4. </w:t>
      </w:r>
      <w:r w:rsidR="002B2875" w:rsidRPr="00786C71">
        <w:rPr>
          <w:rFonts w:ascii="PT Astra Serif" w:hAnsi="PT Astra Serif"/>
          <w:bCs/>
          <w:sz w:val="26"/>
          <w:szCs w:val="26"/>
        </w:rPr>
        <w:t>Услови</w:t>
      </w:r>
      <w:r w:rsidR="004B11E4" w:rsidRPr="00786C71">
        <w:rPr>
          <w:rFonts w:ascii="PT Astra Serif" w:hAnsi="PT Astra Serif"/>
          <w:bCs/>
          <w:sz w:val="26"/>
          <w:szCs w:val="26"/>
        </w:rPr>
        <w:t>е</w:t>
      </w:r>
      <w:r w:rsidR="002B2875" w:rsidRPr="00786C71">
        <w:rPr>
          <w:rFonts w:ascii="PT Astra Serif" w:hAnsi="PT Astra Serif"/>
          <w:bCs/>
          <w:sz w:val="26"/>
          <w:szCs w:val="26"/>
        </w:rPr>
        <w:t>м предоставления субсидии явля</w:t>
      </w:r>
      <w:r w:rsidR="004B11E4" w:rsidRPr="00786C71">
        <w:rPr>
          <w:rFonts w:ascii="PT Astra Serif" w:hAnsi="PT Astra Serif"/>
          <w:bCs/>
          <w:sz w:val="26"/>
          <w:szCs w:val="26"/>
        </w:rPr>
        <w:t>е</w:t>
      </w:r>
      <w:r w:rsidR="002B2875" w:rsidRPr="00786C71">
        <w:rPr>
          <w:rFonts w:ascii="PT Astra Serif" w:hAnsi="PT Astra Serif"/>
          <w:bCs/>
          <w:sz w:val="26"/>
          <w:szCs w:val="26"/>
        </w:rPr>
        <w:t xml:space="preserve">тся соответствие </w:t>
      </w:r>
      <w:r w:rsidR="00B3321D" w:rsidRPr="00786C71">
        <w:rPr>
          <w:rFonts w:ascii="PT Astra Serif" w:hAnsi="PT Astra Serif"/>
          <w:bCs/>
          <w:sz w:val="26"/>
          <w:szCs w:val="26"/>
        </w:rPr>
        <w:t xml:space="preserve">учреждения </w:t>
      </w:r>
      <w:r w:rsidR="002B2875" w:rsidRPr="00786C71">
        <w:rPr>
          <w:rFonts w:ascii="PT Astra Serif" w:hAnsi="PT Astra Serif"/>
          <w:bCs/>
          <w:sz w:val="26"/>
          <w:szCs w:val="26"/>
        </w:rPr>
        <w:t>требованиям, установленным</w:t>
      </w:r>
      <w:r w:rsidR="00B3321D" w:rsidRPr="00786C71">
        <w:rPr>
          <w:rFonts w:ascii="PT Astra Serif" w:hAnsi="PT Astra Serif"/>
          <w:bCs/>
          <w:sz w:val="26"/>
          <w:szCs w:val="26"/>
        </w:rPr>
        <w:t xml:space="preserve"> пунктом </w:t>
      </w:r>
      <w:r w:rsidR="007418BF" w:rsidRPr="00786C71">
        <w:rPr>
          <w:rFonts w:ascii="PT Astra Serif" w:hAnsi="PT Astra Serif"/>
          <w:bCs/>
          <w:sz w:val="26"/>
          <w:szCs w:val="26"/>
        </w:rPr>
        <w:t>12</w:t>
      </w:r>
      <w:r w:rsidR="00B3321D" w:rsidRPr="00786C71">
        <w:rPr>
          <w:rFonts w:ascii="PT Astra Serif" w:hAnsi="PT Astra Serif"/>
          <w:bCs/>
          <w:sz w:val="26"/>
          <w:szCs w:val="26"/>
        </w:rPr>
        <w:t xml:space="preserve"> настоящего Порядка.</w:t>
      </w:r>
    </w:p>
    <w:p w:rsidR="005B172A" w:rsidRPr="00786C71" w:rsidRDefault="00B3321D" w:rsidP="005B172A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786C71">
        <w:rPr>
          <w:rFonts w:ascii="PT Astra Serif" w:hAnsi="PT Astra Serif" w:cs="Times New Roman"/>
          <w:sz w:val="26"/>
          <w:szCs w:val="26"/>
        </w:rPr>
        <w:t>5</w:t>
      </w:r>
      <w:r w:rsidR="002B2875" w:rsidRPr="00786C71">
        <w:rPr>
          <w:rFonts w:ascii="PT Astra Serif" w:hAnsi="PT Astra Serif" w:cs="Times New Roman"/>
          <w:sz w:val="26"/>
          <w:szCs w:val="26"/>
        </w:rPr>
        <w:t>. </w:t>
      </w:r>
      <w:r w:rsidR="005B172A" w:rsidRPr="00786C71">
        <w:rPr>
          <w:rFonts w:ascii="PT Astra Serif" w:hAnsi="PT Astra Serif" w:cs="Times New Roman"/>
          <w:sz w:val="26"/>
          <w:szCs w:val="26"/>
        </w:rPr>
        <w:t>Для получения субсидии учреждение представляет в Департамент:</w:t>
      </w:r>
    </w:p>
    <w:p w:rsidR="005B172A" w:rsidRPr="0056168C" w:rsidRDefault="005B172A" w:rsidP="00F35F88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56168C">
        <w:rPr>
          <w:rFonts w:ascii="PT Astra Serif" w:hAnsi="PT Astra Serif" w:cs="Times New Roman"/>
          <w:sz w:val="26"/>
          <w:szCs w:val="26"/>
        </w:rPr>
        <w:t>1) </w:t>
      </w:r>
      <w:r w:rsidR="00D17A5F" w:rsidRPr="0056168C">
        <w:rPr>
          <w:rFonts w:ascii="PT Astra Serif" w:hAnsi="PT Astra Serif" w:cs="Times New Roman"/>
          <w:sz w:val="26"/>
          <w:szCs w:val="26"/>
        </w:rPr>
        <w:t xml:space="preserve">пояснительную записку, содержащую обоснование необходимости предоставления бюджетных средств на цель, указанную в пункте 2 настоящего Порядка, включая расчет-обоснование суммы субсидии, в том числе предварительную смету </w:t>
      </w:r>
      <w:r w:rsidR="00064C4D" w:rsidRPr="0056168C">
        <w:rPr>
          <w:rFonts w:ascii="PT Astra Serif" w:hAnsi="PT Astra Serif"/>
          <w:bCs/>
          <w:sz w:val="26"/>
          <w:szCs w:val="26"/>
        </w:rPr>
        <w:t xml:space="preserve">на </w:t>
      </w:r>
      <w:r w:rsidR="00064C4D">
        <w:rPr>
          <w:rFonts w:ascii="PT Astra Serif" w:hAnsi="PT Astra Serif"/>
          <w:bCs/>
          <w:sz w:val="26"/>
          <w:szCs w:val="26"/>
        </w:rPr>
        <w:lastRenderedPageBreak/>
        <w:t xml:space="preserve">обеспечение </w:t>
      </w:r>
      <w:r w:rsidR="00064C4D" w:rsidRPr="00AF4264">
        <w:rPr>
          <w:rFonts w:ascii="PT Astra Serif" w:hAnsi="PT Astra Serif"/>
          <w:sz w:val="26"/>
          <w:szCs w:val="26"/>
        </w:rPr>
        <w:t>выплат ежемесячного денежного вознаграждения за классное руководство (кураторство) педагогическим работникам</w:t>
      </w:r>
      <w:r w:rsidR="00D17A5F" w:rsidRPr="0056168C">
        <w:rPr>
          <w:rFonts w:ascii="PT Astra Serif" w:hAnsi="PT Astra Serif" w:cs="Times New Roman"/>
          <w:sz w:val="26"/>
          <w:szCs w:val="26"/>
        </w:rPr>
        <w:t>;</w:t>
      </w:r>
    </w:p>
    <w:p w:rsidR="00E56AEE" w:rsidRPr="0056168C" w:rsidRDefault="005B172A" w:rsidP="00F35F88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56168C">
        <w:rPr>
          <w:rFonts w:ascii="PT Astra Serif" w:hAnsi="PT Astra Serif"/>
          <w:sz w:val="26"/>
          <w:szCs w:val="26"/>
        </w:rPr>
        <w:t>2) </w:t>
      </w:r>
      <w:r w:rsidR="00E56AEE" w:rsidRPr="0056168C">
        <w:rPr>
          <w:rFonts w:ascii="PT Astra Serif" w:hAnsi="PT Astra Serif"/>
          <w:sz w:val="26"/>
          <w:szCs w:val="26"/>
        </w:rPr>
        <w:t xml:space="preserve">информацию </w:t>
      </w:r>
      <w:r w:rsidR="00064C4D">
        <w:rPr>
          <w:rFonts w:ascii="PT Astra Serif" w:hAnsi="PT Astra Serif"/>
          <w:sz w:val="26"/>
          <w:szCs w:val="26"/>
        </w:rPr>
        <w:t xml:space="preserve">о количестве </w:t>
      </w:r>
      <w:r w:rsidR="00081D3E">
        <w:rPr>
          <w:rFonts w:ascii="PT Astra Serif" w:hAnsi="PT Astra Serif"/>
          <w:sz w:val="26"/>
          <w:szCs w:val="26"/>
        </w:rPr>
        <w:t>физических лиц</w:t>
      </w:r>
      <w:r w:rsidR="00064C4D">
        <w:rPr>
          <w:rFonts w:ascii="PT Astra Serif" w:hAnsi="PT Astra Serif"/>
          <w:sz w:val="26"/>
          <w:szCs w:val="26"/>
        </w:rPr>
        <w:t xml:space="preserve">, являющихся получателями </w:t>
      </w:r>
      <w:r w:rsidR="0004159F" w:rsidRPr="0004159F">
        <w:rPr>
          <w:rFonts w:ascii="PT Astra Serif" w:hAnsi="PT Astra Serif"/>
          <w:sz w:val="26"/>
          <w:szCs w:val="26"/>
        </w:rPr>
        <w:t>выплат ежемесячного денежного вознаграждения за классное руководство (кураторство) педагогическим работникам областных государственных профессиональных образовательных организаций, реализующих за счет средств областного бюджета образовательные программы среднего профессионального образования, в том числе программы профессионального обучения для лиц с ограниченными возможностями здоровья</w:t>
      </w:r>
      <w:r w:rsidR="00F35F88" w:rsidRPr="0056168C">
        <w:rPr>
          <w:rFonts w:ascii="PT Astra Serif" w:hAnsi="PT Astra Serif" w:cs="PT Astra Serif"/>
          <w:sz w:val="26"/>
          <w:szCs w:val="26"/>
        </w:rPr>
        <w:t>;</w:t>
      </w:r>
    </w:p>
    <w:p w:rsidR="005B172A" w:rsidRPr="00786C71" w:rsidRDefault="005B172A" w:rsidP="005B172A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56168C">
        <w:rPr>
          <w:rFonts w:ascii="PT Astra Serif" w:hAnsi="PT Astra Serif" w:cs="Times New Roman"/>
          <w:sz w:val="26"/>
          <w:szCs w:val="26"/>
        </w:rPr>
        <w:t>3) справку налогового органа по состоянию на первое число месяца,</w:t>
      </w:r>
      <w:r w:rsidRPr="00786C71">
        <w:rPr>
          <w:rFonts w:ascii="PT Astra Serif" w:hAnsi="PT Astra Serif" w:cs="Times New Roman"/>
          <w:sz w:val="26"/>
          <w:szCs w:val="26"/>
        </w:rPr>
        <w:t xml:space="preserve"> предшествующего месяцу, в котором планируется принятие решения о предоставлении субсидии, подтверждающую отсутствие у учреждения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сборах.</w:t>
      </w:r>
    </w:p>
    <w:p w:rsidR="00B3321D" w:rsidRPr="00786C71" w:rsidRDefault="00B3321D" w:rsidP="005B172A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proofErr w:type="gramStart"/>
      <w:r w:rsidRPr="00786C71">
        <w:rPr>
          <w:rFonts w:ascii="PT Astra Serif" w:hAnsi="PT Astra Serif" w:cs="Times New Roman"/>
          <w:sz w:val="26"/>
          <w:szCs w:val="26"/>
        </w:rPr>
        <w:t>В случае если учреждение не представило справку</w:t>
      </w:r>
      <w:r w:rsidR="00B964B7" w:rsidRPr="00786C71">
        <w:rPr>
          <w:rFonts w:ascii="PT Astra Serif" w:hAnsi="PT Astra Serif" w:cs="Times New Roman"/>
          <w:sz w:val="26"/>
          <w:szCs w:val="26"/>
        </w:rPr>
        <w:t>,</w:t>
      </w:r>
      <w:r w:rsidRPr="00786C71">
        <w:rPr>
          <w:rFonts w:ascii="PT Astra Serif" w:hAnsi="PT Astra Serif" w:cs="Times New Roman"/>
          <w:sz w:val="26"/>
          <w:szCs w:val="26"/>
        </w:rPr>
        <w:t xml:space="preserve"> </w:t>
      </w:r>
      <w:r w:rsidR="00B964B7" w:rsidRPr="00786C71">
        <w:rPr>
          <w:rFonts w:ascii="PT Astra Serif" w:hAnsi="PT Astra Serif" w:cs="Times New Roman"/>
          <w:sz w:val="26"/>
          <w:szCs w:val="26"/>
        </w:rPr>
        <w:t xml:space="preserve">указанную </w:t>
      </w:r>
      <w:r w:rsidR="00237047" w:rsidRPr="00786C71">
        <w:rPr>
          <w:rFonts w:ascii="PT Astra Serif" w:hAnsi="PT Astra Serif" w:cs="Times New Roman"/>
          <w:sz w:val="26"/>
          <w:szCs w:val="26"/>
        </w:rPr>
        <w:t xml:space="preserve">в подпункте 3) </w:t>
      </w:r>
      <w:r w:rsidR="00B964B7" w:rsidRPr="00786C71">
        <w:rPr>
          <w:rFonts w:ascii="PT Astra Serif" w:hAnsi="PT Astra Serif" w:cs="Times New Roman"/>
          <w:sz w:val="26"/>
          <w:szCs w:val="26"/>
        </w:rPr>
        <w:t>настояще</w:t>
      </w:r>
      <w:r w:rsidR="00237047" w:rsidRPr="00786C71">
        <w:rPr>
          <w:rFonts w:ascii="PT Astra Serif" w:hAnsi="PT Astra Serif" w:cs="Times New Roman"/>
          <w:sz w:val="26"/>
          <w:szCs w:val="26"/>
        </w:rPr>
        <w:t>го</w:t>
      </w:r>
      <w:r w:rsidR="00B964B7" w:rsidRPr="00786C71">
        <w:rPr>
          <w:rFonts w:ascii="PT Astra Serif" w:hAnsi="PT Astra Serif" w:cs="Times New Roman"/>
          <w:sz w:val="26"/>
          <w:szCs w:val="26"/>
        </w:rPr>
        <w:t xml:space="preserve"> пункт</w:t>
      </w:r>
      <w:r w:rsidR="00237047" w:rsidRPr="00786C71">
        <w:rPr>
          <w:rFonts w:ascii="PT Astra Serif" w:hAnsi="PT Astra Serif" w:cs="Times New Roman"/>
          <w:sz w:val="26"/>
          <w:szCs w:val="26"/>
        </w:rPr>
        <w:t>а</w:t>
      </w:r>
      <w:r w:rsidRPr="00786C71">
        <w:rPr>
          <w:rFonts w:ascii="PT Astra Serif" w:hAnsi="PT Astra Serif" w:cs="Times New Roman"/>
          <w:sz w:val="26"/>
          <w:szCs w:val="26"/>
        </w:rPr>
        <w:t xml:space="preserve">, по собственной инициативе, Департамент в течение пяти рабочих дней со дня </w:t>
      </w:r>
      <w:r w:rsidR="000C10D0" w:rsidRPr="00786C71">
        <w:rPr>
          <w:rFonts w:ascii="PT Astra Serif" w:hAnsi="PT Astra Serif" w:cs="Times New Roman"/>
          <w:sz w:val="26"/>
          <w:szCs w:val="26"/>
        </w:rPr>
        <w:t>получения пояснительной записки</w:t>
      </w:r>
      <w:r w:rsidRPr="00786C71">
        <w:rPr>
          <w:rFonts w:ascii="PT Astra Serif" w:hAnsi="PT Astra Serif" w:cs="Times New Roman"/>
          <w:sz w:val="26"/>
          <w:szCs w:val="26"/>
        </w:rPr>
        <w:t xml:space="preserve"> направляет межведомственный запрос</w:t>
      </w:r>
      <w:r w:rsidR="00B964B7" w:rsidRPr="00786C71">
        <w:rPr>
          <w:rFonts w:ascii="PT Astra Serif" w:hAnsi="PT Astra Serif" w:cs="Times New Roman"/>
          <w:sz w:val="26"/>
          <w:szCs w:val="26"/>
        </w:rPr>
        <w:t xml:space="preserve"> о ее представлении</w:t>
      </w:r>
      <w:r w:rsidRPr="00786C71">
        <w:rPr>
          <w:rFonts w:ascii="PT Astra Serif" w:hAnsi="PT Astra Serif" w:cs="Times New Roman"/>
          <w:sz w:val="26"/>
          <w:szCs w:val="26"/>
        </w:rPr>
        <w:t>, в том числе в электронной форме с использованием единой системы межведомственного электронного взаимодействия и региональной системы межведомственного электронного</w:t>
      </w:r>
      <w:r w:rsidR="00B964B7" w:rsidRPr="00786C71">
        <w:rPr>
          <w:rFonts w:ascii="PT Astra Serif" w:hAnsi="PT Astra Serif" w:cs="Times New Roman"/>
          <w:sz w:val="26"/>
          <w:szCs w:val="26"/>
        </w:rPr>
        <w:t xml:space="preserve"> взаимодействия Томской области</w:t>
      </w:r>
      <w:r w:rsidR="000C10D0" w:rsidRPr="00786C71">
        <w:rPr>
          <w:rFonts w:ascii="PT Astra Serif" w:hAnsi="PT Astra Serif" w:cs="Times New Roman"/>
          <w:sz w:val="26"/>
          <w:szCs w:val="26"/>
        </w:rPr>
        <w:t>.</w:t>
      </w:r>
      <w:proofErr w:type="gramEnd"/>
    </w:p>
    <w:p w:rsidR="005B172A" w:rsidRPr="00786C71" w:rsidRDefault="00671618" w:rsidP="005B172A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786C71">
        <w:rPr>
          <w:rFonts w:ascii="PT Astra Serif" w:hAnsi="PT Astra Serif"/>
          <w:bCs/>
          <w:sz w:val="26"/>
          <w:szCs w:val="26"/>
        </w:rPr>
        <w:t>6</w:t>
      </w:r>
      <w:r w:rsidR="005B172A" w:rsidRPr="00786C71">
        <w:rPr>
          <w:rFonts w:ascii="PT Astra Serif" w:hAnsi="PT Astra Serif"/>
          <w:bCs/>
          <w:sz w:val="26"/>
          <w:szCs w:val="26"/>
        </w:rPr>
        <w:t>. </w:t>
      </w:r>
      <w:r w:rsidR="00EA38FB" w:rsidRPr="00E2127F">
        <w:rPr>
          <w:rFonts w:ascii="PT Astra Serif" w:hAnsi="PT Astra Serif"/>
          <w:bCs/>
          <w:sz w:val="26"/>
          <w:szCs w:val="26"/>
        </w:rPr>
        <w:t>Департамент в течение 15 рабочих дней со дня получения пояснительной записки рассматривает представленные учреждением документы, в том числе на предмет достоверности содержащейся в представленных документах информации, и принимает решение о предоставлении или об отказе в предоставлении субсидии учреждению.</w:t>
      </w:r>
    </w:p>
    <w:p w:rsidR="00671618" w:rsidRPr="00786C71" w:rsidRDefault="005B172A" w:rsidP="005B172A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786C71">
        <w:rPr>
          <w:rFonts w:ascii="PT Astra Serif" w:hAnsi="PT Astra Serif"/>
          <w:bCs/>
          <w:sz w:val="26"/>
          <w:szCs w:val="26"/>
        </w:rPr>
        <w:t xml:space="preserve">Решение о предоставлении субсидии </w:t>
      </w:r>
      <w:r w:rsidR="00CA197B" w:rsidRPr="00786C71">
        <w:rPr>
          <w:rFonts w:ascii="PT Astra Serif" w:hAnsi="PT Astra Serif"/>
          <w:bCs/>
          <w:sz w:val="26"/>
          <w:szCs w:val="26"/>
        </w:rPr>
        <w:t>оформляется</w:t>
      </w:r>
      <w:r w:rsidRPr="00786C71">
        <w:rPr>
          <w:rFonts w:ascii="PT Astra Serif" w:hAnsi="PT Astra Serif"/>
          <w:bCs/>
          <w:sz w:val="26"/>
          <w:szCs w:val="26"/>
        </w:rPr>
        <w:t xml:space="preserve"> распоряжением Департамента с указанием наименования учреждения-получателя субсидии, объема субсидии и результата предоставления субсидии (показателей, необходимых для достижения результата предоставления субсидии).</w:t>
      </w:r>
      <w:r w:rsidR="00671618" w:rsidRPr="00786C71">
        <w:rPr>
          <w:rFonts w:ascii="PT Astra Serif" w:hAnsi="PT Astra Serif"/>
          <w:bCs/>
          <w:sz w:val="26"/>
          <w:szCs w:val="26"/>
        </w:rPr>
        <w:t xml:space="preserve"> </w:t>
      </w:r>
    </w:p>
    <w:p w:rsidR="005B172A" w:rsidRPr="00786C71" w:rsidRDefault="00671618" w:rsidP="005B172A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786C71">
        <w:rPr>
          <w:rFonts w:ascii="PT Astra Serif" w:hAnsi="PT Astra Serif"/>
          <w:bCs/>
          <w:sz w:val="26"/>
          <w:szCs w:val="26"/>
        </w:rPr>
        <w:t>Решение об отказе в предоставлении субсидии Департамент в течение 5 рабочих дней со дня принятия такого решения направляет учреждению в письменной форме с указанием оснований отказа.</w:t>
      </w:r>
    </w:p>
    <w:p w:rsidR="005B172A" w:rsidRPr="00786C71" w:rsidRDefault="00121B2C" w:rsidP="005B172A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786C71">
        <w:rPr>
          <w:rFonts w:ascii="PT Astra Serif" w:hAnsi="PT Astra Serif"/>
          <w:bCs/>
          <w:sz w:val="26"/>
          <w:szCs w:val="26"/>
        </w:rPr>
        <w:t>7</w:t>
      </w:r>
      <w:r w:rsidR="005B172A" w:rsidRPr="00786C71">
        <w:rPr>
          <w:rFonts w:ascii="PT Astra Serif" w:hAnsi="PT Astra Serif"/>
          <w:bCs/>
          <w:sz w:val="26"/>
          <w:szCs w:val="26"/>
        </w:rPr>
        <w:t>. Основаниями для отказа в предоставлении субсидии являются:</w:t>
      </w:r>
    </w:p>
    <w:p w:rsidR="005B172A" w:rsidRPr="00786C71" w:rsidRDefault="005B172A" w:rsidP="005B172A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786C71">
        <w:rPr>
          <w:rFonts w:ascii="PT Astra Serif" w:hAnsi="PT Astra Serif"/>
          <w:bCs/>
          <w:sz w:val="26"/>
          <w:szCs w:val="26"/>
        </w:rPr>
        <w:t xml:space="preserve">1) несоответствие представленных учреждением документов требованиям, указанным в пункте </w:t>
      </w:r>
      <w:r w:rsidR="00121B2C" w:rsidRPr="00786C71">
        <w:rPr>
          <w:rFonts w:ascii="PT Astra Serif" w:hAnsi="PT Astra Serif"/>
          <w:bCs/>
          <w:sz w:val="26"/>
          <w:szCs w:val="26"/>
        </w:rPr>
        <w:t>5</w:t>
      </w:r>
      <w:r w:rsidRPr="00786C71">
        <w:rPr>
          <w:rFonts w:ascii="PT Astra Serif" w:hAnsi="PT Astra Serif"/>
          <w:bCs/>
          <w:sz w:val="26"/>
          <w:szCs w:val="26"/>
        </w:rPr>
        <w:t xml:space="preserve"> </w:t>
      </w:r>
      <w:r w:rsidR="007418BF" w:rsidRPr="00786C71">
        <w:rPr>
          <w:rFonts w:ascii="PT Astra Serif" w:hAnsi="PT Astra Serif"/>
          <w:bCs/>
          <w:sz w:val="26"/>
          <w:szCs w:val="26"/>
        </w:rPr>
        <w:t xml:space="preserve">настоящего </w:t>
      </w:r>
      <w:r w:rsidRPr="00786C71">
        <w:rPr>
          <w:rFonts w:ascii="PT Astra Serif" w:hAnsi="PT Astra Serif"/>
          <w:bCs/>
          <w:sz w:val="26"/>
          <w:szCs w:val="26"/>
        </w:rPr>
        <w:t>Порядка, и (или) непредставление (представление не в полном объеме) указанных документов;</w:t>
      </w:r>
    </w:p>
    <w:p w:rsidR="005B172A" w:rsidRPr="00786C71" w:rsidRDefault="005B172A" w:rsidP="005B172A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EA38FB">
        <w:rPr>
          <w:rFonts w:ascii="PT Astra Serif" w:hAnsi="PT Astra Serif"/>
          <w:bCs/>
          <w:sz w:val="26"/>
          <w:szCs w:val="26"/>
        </w:rPr>
        <w:t>2) недостоверность информации, содержащейся в документах, представленных учреждением.</w:t>
      </w:r>
    </w:p>
    <w:p w:rsidR="00237047" w:rsidRPr="00786C71" w:rsidRDefault="00237047" w:rsidP="00237047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786C71">
        <w:rPr>
          <w:rFonts w:ascii="PT Astra Serif" w:hAnsi="PT Astra Serif"/>
          <w:bCs/>
          <w:sz w:val="26"/>
          <w:szCs w:val="26"/>
        </w:rPr>
        <w:t>Проверка достоверности представленной информации проводится Департаментом с использованием сведений, полученных в порядке межведомственного информационного взаимодействия, а также официальной общедоступной информации, размещаемой в информационно-телекоммуникационной сети «Интернет».</w:t>
      </w:r>
    </w:p>
    <w:p w:rsidR="005B172A" w:rsidRPr="0056168C" w:rsidRDefault="00121B2C" w:rsidP="005B172A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56168C">
        <w:rPr>
          <w:rFonts w:ascii="PT Astra Serif" w:hAnsi="PT Astra Serif"/>
          <w:bCs/>
          <w:sz w:val="26"/>
          <w:szCs w:val="26"/>
        </w:rPr>
        <w:t>8</w:t>
      </w:r>
      <w:r w:rsidR="008D10E4" w:rsidRPr="0056168C">
        <w:rPr>
          <w:rFonts w:ascii="PT Astra Serif" w:hAnsi="PT Astra Serif"/>
          <w:bCs/>
          <w:sz w:val="26"/>
          <w:szCs w:val="26"/>
        </w:rPr>
        <w:t>. </w:t>
      </w:r>
      <w:r w:rsidR="005B172A" w:rsidRPr="0056168C">
        <w:rPr>
          <w:rFonts w:ascii="PT Astra Serif" w:hAnsi="PT Astra Serif"/>
          <w:bCs/>
          <w:sz w:val="26"/>
          <w:szCs w:val="26"/>
        </w:rPr>
        <w:t xml:space="preserve">Размер субсидии рассчитывается по </w:t>
      </w:r>
      <w:r w:rsidR="00237047" w:rsidRPr="0056168C">
        <w:rPr>
          <w:rFonts w:ascii="PT Astra Serif" w:hAnsi="PT Astra Serif"/>
          <w:bCs/>
          <w:sz w:val="26"/>
          <w:szCs w:val="26"/>
        </w:rPr>
        <w:t xml:space="preserve">следующей </w:t>
      </w:r>
      <w:r w:rsidR="005B172A" w:rsidRPr="0056168C">
        <w:rPr>
          <w:rFonts w:ascii="PT Astra Serif" w:hAnsi="PT Astra Serif"/>
          <w:bCs/>
          <w:sz w:val="26"/>
          <w:szCs w:val="26"/>
        </w:rPr>
        <w:t>формуле:</w:t>
      </w:r>
    </w:p>
    <w:p w:rsidR="005B172A" w:rsidRPr="00FF4145" w:rsidRDefault="0077145B" w:rsidP="008861FD">
      <w:pPr>
        <w:spacing w:before="240" w:after="240"/>
        <w:jc w:val="center"/>
        <w:rPr>
          <w:rFonts w:ascii="PT Astra Serif" w:hAnsi="PT Astra Serif"/>
          <w:bCs/>
          <w:sz w:val="26"/>
          <w:szCs w:val="26"/>
        </w:rPr>
      </w:pPr>
      <m:oMath>
        <m:sSub>
          <m:sSubPr>
            <m:ctrlPr>
              <w:rPr>
                <w:rFonts w:ascii="Cambria Math" w:hAnsi="Cambria Math"/>
                <w:sz w:val="26"/>
                <w:szCs w:val="26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  <w:lang w:val="en-US"/>
              </w:rPr>
              <m:t>S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1</m:t>
            </m:r>
          </m:sub>
        </m:sSub>
        <m:r>
          <m:rPr>
            <m:nor/>
          </m:rPr>
          <w:rPr>
            <w:rFonts w:ascii="PT Astra Serif" w:hAnsi="PT Astra Serif"/>
            <w:sz w:val="26"/>
            <w:szCs w:val="26"/>
          </w:rPr>
          <m:t xml:space="preserve"> =</m:t>
        </m:r>
        <m:nary>
          <m:naryPr>
            <m:chr m:val="∑"/>
            <m:limLoc m:val="undOvr"/>
            <m:ctrlPr>
              <w:rPr>
                <w:rFonts w:ascii="Cambria Math" w:hAnsi="Cambria Math"/>
                <w:sz w:val="26"/>
                <w:szCs w:val="26"/>
              </w:rPr>
            </m:ctrlPr>
          </m:naryPr>
          <m:sub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  <w:lang w:val="en-US"/>
              </w:rPr>
              <m:t>i</m:t>
            </m:r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=1</m:t>
            </m:r>
          </m:sub>
          <m:sup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n</m:t>
            </m:r>
          </m:sup>
          <m:e>
            <m:d>
              <m:dPr>
                <m:ctrlPr>
                  <w:rPr>
                    <w:rFonts w:ascii="Cambria Math" w:hAnsi="Cambria Math"/>
                    <w:sz w:val="26"/>
                    <w:szCs w:val="26"/>
                  </w:rPr>
                </m:ctrlPr>
              </m:dPr>
              <m:e>
                <m:d>
                  <m:dPr>
                    <m:ctrlPr>
                      <w:rPr>
                        <w:rFonts w:ascii="Cambria Math" w:hAnsi="Cambria Math"/>
                        <w:sz w:val="26"/>
                        <w:szCs w:val="26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bCs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Т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кр</m:t>
                        </m:r>
                      </m:sub>
                    </m:sSub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</w:rPr>
                      <m:t>*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sz w:val="26"/>
                            <w:szCs w:val="26"/>
                            <w:lang w:val="en-US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Н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1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  <w:lang w:val="en-US"/>
                          </w:rPr>
                          <m:t>i</m:t>
                        </m:r>
                      </m:sub>
                    </m:sSub>
                  </m:e>
                </m:d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>+</m:t>
                </m:r>
                <m:d>
                  <m:dPr>
                    <m:ctrlPr>
                      <w:rPr>
                        <w:rFonts w:ascii="Cambria Math" w:hAnsi="Cambria Math"/>
                        <w:sz w:val="26"/>
                        <w:szCs w:val="26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bCs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Т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кр</m:t>
                        </m:r>
                      </m:sub>
                    </m:sSub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</w:rPr>
                      <m:t>*2*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sz w:val="26"/>
                            <w:szCs w:val="26"/>
                            <w:lang w:val="en-US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Н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2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  <w:lang w:val="en-US"/>
                          </w:rPr>
                          <m:t>i</m:t>
                        </m:r>
                      </m:sub>
                    </m:sSub>
                  </m:e>
                </m:d>
              </m:e>
            </m:d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*</m:t>
            </m:r>
            <m:d>
              <m:dPr>
                <m:ctrlPr>
                  <w:rPr>
                    <w:rFonts w:ascii="Cambria Math" w:hAnsi="Cambria Math"/>
                    <w:sz w:val="26"/>
                    <w:szCs w:val="26"/>
                  </w:rPr>
                </m:ctrlPr>
              </m:dPr>
              <m:e>
                <m:sSub>
                  <m:sSubPr>
                    <m:ctrlPr>
                      <w:rPr>
                        <w:rFonts w:ascii="Cambria Math" w:hAnsi="Cambria Math"/>
                        <w:sz w:val="26"/>
                        <w:szCs w:val="26"/>
                        <w:lang w:val="en-US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</w:rPr>
                      <m:t>Р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</w:rPr>
                      <m:t>кi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>+</m:t>
                </m:r>
                <m:sSub>
                  <m:sSubPr>
                    <m:ctrlPr>
                      <w:rPr>
                        <w:rFonts w:ascii="Cambria Math" w:hAnsi="Cambria Math"/>
                        <w:sz w:val="26"/>
                        <w:szCs w:val="26"/>
                        <w:lang w:val="en-US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</w:rPr>
                      <m:t>П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</w:rPr>
                      <m:t>нi</m:t>
                    </m:r>
                  </m:sub>
                </m:sSub>
              </m:e>
            </m:d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*</m:t>
            </m:r>
            <m:sSub>
              <m:sSubPr>
                <m:ctrlPr>
                  <w:rPr>
                    <w:rFonts w:ascii="Cambria Math" w:hAnsi="Cambria Math"/>
                    <w:sz w:val="26"/>
                    <w:szCs w:val="26"/>
                    <w:lang w:val="en-US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  <w:lang w:val="en-US"/>
                  </w:rPr>
                  <m:t>N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>м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*</m:t>
            </m:r>
            <m:sSub>
              <m:sSubPr>
                <m:ctrlPr>
                  <w:rPr>
                    <w:rFonts w:ascii="Cambria Math" w:hAnsi="Cambria Math"/>
                    <w:sz w:val="26"/>
                    <w:szCs w:val="26"/>
                    <w:lang w:val="en-US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  <w:lang w:val="en-US"/>
                  </w:rPr>
                  <m:t>S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>взн</m:t>
                </m:r>
              </m:sub>
            </m:sSub>
          </m:e>
        </m:nary>
        <m:r>
          <m:rPr>
            <m:nor/>
          </m:rPr>
          <w:rPr>
            <w:rFonts w:ascii="PT Astra Serif" w:hAnsi="PT Astra Serif"/>
            <w:bCs/>
            <w:sz w:val="26"/>
            <w:szCs w:val="26"/>
          </w:rPr>
          <m:t xml:space="preserve"> </m:t>
        </m:r>
        <m:r>
          <m:rPr>
            <m:nor/>
          </m:rPr>
          <w:rPr>
            <w:rFonts w:ascii="PT Astra Serif" w:hAnsi="PT Astra Serif"/>
            <w:sz w:val="26"/>
            <w:szCs w:val="26"/>
          </w:rPr>
          <m:t>,</m:t>
        </m:r>
      </m:oMath>
      <w:r w:rsidR="00CA197B" w:rsidRPr="00FF4145">
        <w:rPr>
          <w:rFonts w:ascii="PT Astra Serif" w:hAnsi="PT Astra Serif"/>
          <w:sz w:val="26"/>
          <w:szCs w:val="26"/>
        </w:rPr>
        <w:t xml:space="preserve"> </w:t>
      </w:r>
      <w:r w:rsidR="005B172A" w:rsidRPr="00FF4145">
        <w:rPr>
          <w:rFonts w:ascii="PT Astra Serif" w:hAnsi="PT Astra Serif"/>
          <w:bCs/>
          <w:sz w:val="26"/>
          <w:szCs w:val="26"/>
        </w:rPr>
        <w:t>где:</w:t>
      </w:r>
    </w:p>
    <w:p w:rsidR="00F35F88" w:rsidRDefault="00F35F88" w:rsidP="00F35F88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56168C">
        <w:rPr>
          <w:rFonts w:ascii="PT Astra Serif" w:hAnsi="PT Astra Serif"/>
          <w:bCs/>
          <w:sz w:val="26"/>
          <w:szCs w:val="26"/>
        </w:rPr>
        <w:t>S</w:t>
      </w:r>
      <w:r w:rsidR="00AA2785">
        <w:rPr>
          <w:rFonts w:ascii="PT Astra Serif" w:hAnsi="PT Astra Serif"/>
          <w:bCs/>
          <w:sz w:val="26"/>
          <w:szCs w:val="26"/>
          <w:vertAlign w:val="subscript"/>
        </w:rPr>
        <w:t>1</w:t>
      </w:r>
      <w:r w:rsidRPr="0056168C">
        <w:rPr>
          <w:rFonts w:ascii="PT Astra Serif" w:hAnsi="PT Astra Serif"/>
          <w:bCs/>
          <w:sz w:val="26"/>
          <w:szCs w:val="26"/>
        </w:rPr>
        <w:t xml:space="preserve"> </w:t>
      </w:r>
      <w:r w:rsidR="00395F42">
        <w:rPr>
          <w:rFonts w:ascii="PT Astra Serif" w:hAnsi="PT Astra Serif"/>
          <w:bCs/>
          <w:sz w:val="26"/>
          <w:szCs w:val="26"/>
        </w:rPr>
        <w:t>–</w:t>
      </w:r>
      <w:r w:rsidRPr="0056168C">
        <w:rPr>
          <w:rFonts w:ascii="PT Astra Serif" w:hAnsi="PT Astra Serif"/>
          <w:bCs/>
          <w:sz w:val="26"/>
          <w:szCs w:val="26"/>
        </w:rPr>
        <w:t xml:space="preserve"> размер </w:t>
      </w:r>
      <w:r w:rsidR="00171C2C">
        <w:rPr>
          <w:rFonts w:ascii="PT Astra Serif" w:hAnsi="PT Astra Serif"/>
          <w:bCs/>
          <w:sz w:val="26"/>
          <w:szCs w:val="26"/>
        </w:rPr>
        <w:t xml:space="preserve">предоставляемой учреждению </w:t>
      </w:r>
      <w:r w:rsidRPr="0056168C">
        <w:rPr>
          <w:rFonts w:ascii="PT Astra Serif" w:hAnsi="PT Astra Serif"/>
          <w:bCs/>
          <w:sz w:val="26"/>
          <w:szCs w:val="26"/>
        </w:rPr>
        <w:t>субсидии;</w:t>
      </w:r>
    </w:p>
    <w:p w:rsidR="00171C2C" w:rsidRPr="00171C2C" w:rsidRDefault="00171C2C" w:rsidP="00171C2C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proofErr w:type="spellStart"/>
      <w:r w:rsidRPr="00171C2C">
        <w:rPr>
          <w:rFonts w:ascii="PT Astra Serif" w:hAnsi="PT Astra Serif"/>
          <w:bCs/>
          <w:sz w:val="26"/>
          <w:szCs w:val="26"/>
        </w:rPr>
        <w:lastRenderedPageBreak/>
        <w:t>Т</w:t>
      </w:r>
      <w:r w:rsidR="00AA2785">
        <w:rPr>
          <w:rFonts w:ascii="PT Astra Serif" w:hAnsi="PT Astra Serif"/>
          <w:bCs/>
          <w:sz w:val="26"/>
          <w:szCs w:val="26"/>
          <w:vertAlign w:val="subscript"/>
        </w:rPr>
        <w:t>к</w:t>
      </w:r>
      <w:r>
        <w:rPr>
          <w:rFonts w:ascii="PT Astra Serif" w:hAnsi="PT Astra Serif"/>
          <w:bCs/>
          <w:sz w:val="26"/>
          <w:szCs w:val="26"/>
          <w:vertAlign w:val="subscript"/>
        </w:rPr>
        <w:t>р</w:t>
      </w:r>
      <w:proofErr w:type="spellEnd"/>
      <w:r w:rsidRPr="00171C2C">
        <w:rPr>
          <w:rFonts w:ascii="PT Astra Serif" w:hAnsi="PT Astra Serif"/>
          <w:bCs/>
          <w:sz w:val="26"/>
          <w:szCs w:val="26"/>
        </w:rPr>
        <w:t xml:space="preserve"> </w:t>
      </w:r>
      <w:r>
        <w:rPr>
          <w:rFonts w:ascii="PT Astra Serif" w:hAnsi="PT Astra Serif"/>
          <w:bCs/>
          <w:sz w:val="26"/>
          <w:szCs w:val="26"/>
        </w:rPr>
        <w:t>–</w:t>
      </w:r>
      <w:r w:rsidRPr="00171C2C">
        <w:rPr>
          <w:rFonts w:ascii="PT Astra Serif" w:hAnsi="PT Astra Serif"/>
          <w:bCs/>
          <w:sz w:val="26"/>
          <w:szCs w:val="26"/>
        </w:rPr>
        <w:t xml:space="preserve"> 5000 рублей </w:t>
      </w:r>
      <w:r>
        <w:rPr>
          <w:rFonts w:ascii="PT Astra Serif" w:hAnsi="PT Astra Serif"/>
          <w:bCs/>
          <w:sz w:val="26"/>
          <w:szCs w:val="26"/>
        </w:rPr>
        <w:t>–</w:t>
      </w:r>
      <w:r w:rsidRPr="00171C2C">
        <w:rPr>
          <w:rFonts w:ascii="PT Astra Serif" w:hAnsi="PT Astra Serif"/>
          <w:bCs/>
          <w:sz w:val="26"/>
          <w:szCs w:val="26"/>
        </w:rPr>
        <w:t xml:space="preserve"> размер выплаты ежемесячного денежного вознаграждения за классное руководство (кураторство) педагогическим работникам </w:t>
      </w:r>
      <w:r w:rsidR="00AA2785">
        <w:rPr>
          <w:rFonts w:ascii="PT Astra Serif" w:hAnsi="PT Astra Serif"/>
          <w:bCs/>
          <w:sz w:val="26"/>
          <w:szCs w:val="26"/>
        </w:rPr>
        <w:t>учреждения</w:t>
      </w:r>
      <w:r w:rsidRPr="00171C2C">
        <w:rPr>
          <w:rFonts w:ascii="PT Astra Serif" w:hAnsi="PT Astra Serif"/>
          <w:bCs/>
          <w:sz w:val="26"/>
          <w:szCs w:val="26"/>
        </w:rPr>
        <w:t xml:space="preserve"> (но не более 2 выплат ежемесячного денежного вознаграждения одному педагогическому работнику при условии осуществления классного руководства (кураторства) в 2 и более учебных группах);</w:t>
      </w:r>
    </w:p>
    <w:p w:rsidR="00171C2C" w:rsidRPr="00171C2C" w:rsidRDefault="00171C2C" w:rsidP="00171C2C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proofErr w:type="spellStart"/>
      <w:r w:rsidRPr="00171C2C">
        <w:rPr>
          <w:rFonts w:ascii="PT Astra Serif" w:hAnsi="PT Astra Serif"/>
          <w:bCs/>
          <w:sz w:val="26"/>
          <w:szCs w:val="26"/>
        </w:rPr>
        <w:t>Р</w:t>
      </w:r>
      <w:r w:rsidR="006E2238">
        <w:rPr>
          <w:rFonts w:ascii="PT Astra Serif" w:hAnsi="PT Astra Serif"/>
          <w:bCs/>
          <w:sz w:val="26"/>
          <w:szCs w:val="26"/>
          <w:vertAlign w:val="subscript"/>
        </w:rPr>
        <w:t>к</w:t>
      </w:r>
      <w:proofErr w:type="gramStart"/>
      <w:r w:rsidR="004F5295">
        <w:rPr>
          <w:rFonts w:ascii="PT Astra Serif" w:hAnsi="PT Astra Serif"/>
          <w:bCs/>
          <w:sz w:val="26"/>
          <w:szCs w:val="26"/>
          <w:vertAlign w:val="subscript"/>
          <w:lang w:val="en-US"/>
        </w:rPr>
        <w:t>i</w:t>
      </w:r>
      <w:proofErr w:type="spellEnd"/>
      <w:proofErr w:type="gramEnd"/>
      <w:r w:rsidRPr="00171C2C">
        <w:rPr>
          <w:rFonts w:ascii="PT Astra Serif" w:hAnsi="PT Astra Serif"/>
          <w:bCs/>
          <w:sz w:val="26"/>
          <w:szCs w:val="26"/>
        </w:rPr>
        <w:t xml:space="preserve"> </w:t>
      </w:r>
      <w:r w:rsidR="00395F42">
        <w:rPr>
          <w:rFonts w:ascii="PT Astra Serif" w:hAnsi="PT Astra Serif"/>
          <w:bCs/>
          <w:sz w:val="26"/>
          <w:szCs w:val="26"/>
        </w:rPr>
        <w:t>–</w:t>
      </w:r>
      <w:r w:rsidRPr="00171C2C">
        <w:rPr>
          <w:rFonts w:ascii="PT Astra Serif" w:hAnsi="PT Astra Serif"/>
          <w:bCs/>
          <w:sz w:val="26"/>
          <w:szCs w:val="26"/>
        </w:rPr>
        <w:t xml:space="preserve"> </w:t>
      </w:r>
      <w:r w:rsidR="004F5295" w:rsidRPr="005327E4">
        <w:rPr>
          <w:rFonts w:ascii="PT Astra Serif" w:hAnsi="PT Astra Serif"/>
          <w:bCs/>
          <w:sz w:val="26"/>
          <w:szCs w:val="26"/>
        </w:rPr>
        <w:t>районны</w:t>
      </w:r>
      <w:r w:rsidR="004F5295">
        <w:rPr>
          <w:rFonts w:ascii="PT Astra Serif" w:hAnsi="PT Astra Serif"/>
          <w:bCs/>
          <w:sz w:val="26"/>
          <w:szCs w:val="26"/>
        </w:rPr>
        <w:t>й</w:t>
      </w:r>
      <w:r w:rsidR="004F5295" w:rsidRPr="005327E4">
        <w:rPr>
          <w:rFonts w:ascii="PT Astra Serif" w:hAnsi="PT Astra Serif"/>
          <w:bCs/>
          <w:sz w:val="26"/>
          <w:szCs w:val="26"/>
        </w:rPr>
        <w:t xml:space="preserve"> коэффициент к заработной плате, установленны</w:t>
      </w:r>
      <w:r w:rsidR="004F5295">
        <w:rPr>
          <w:rFonts w:ascii="PT Astra Serif" w:hAnsi="PT Astra Serif"/>
          <w:bCs/>
          <w:sz w:val="26"/>
          <w:szCs w:val="26"/>
        </w:rPr>
        <w:t>й</w:t>
      </w:r>
      <w:r w:rsidR="004F5295" w:rsidRPr="005327E4">
        <w:rPr>
          <w:rFonts w:ascii="PT Astra Serif" w:hAnsi="PT Astra Serif"/>
          <w:bCs/>
          <w:sz w:val="26"/>
          <w:szCs w:val="26"/>
        </w:rPr>
        <w:t xml:space="preserve"> решениями органов государственной власти СССР или федеральных органов государственной власти, за работу в районах Крайнего Севера и</w:t>
      </w:r>
      <w:r w:rsidR="004F5295">
        <w:rPr>
          <w:rFonts w:ascii="PT Astra Serif" w:hAnsi="PT Astra Serif"/>
          <w:bCs/>
          <w:sz w:val="26"/>
          <w:szCs w:val="26"/>
        </w:rPr>
        <w:t xml:space="preserve"> приравненных к ним местностях</w:t>
      </w:r>
      <w:r w:rsidR="004F5295" w:rsidRPr="005327E4">
        <w:rPr>
          <w:rFonts w:ascii="PT Astra Serif" w:hAnsi="PT Astra Serif"/>
          <w:bCs/>
          <w:sz w:val="26"/>
          <w:szCs w:val="26"/>
        </w:rPr>
        <w:t xml:space="preserve">, для </w:t>
      </w:r>
      <w:proofErr w:type="spellStart"/>
      <w:r w:rsidR="004F5295">
        <w:rPr>
          <w:rFonts w:ascii="PT Astra Serif" w:hAnsi="PT Astra Serif"/>
          <w:bCs/>
          <w:sz w:val="26"/>
          <w:szCs w:val="26"/>
          <w:lang w:val="en-US"/>
        </w:rPr>
        <w:t>i</w:t>
      </w:r>
      <w:proofErr w:type="spellEnd"/>
      <w:r w:rsidR="004F5295" w:rsidRPr="005327E4">
        <w:rPr>
          <w:rFonts w:ascii="PT Astra Serif" w:hAnsi="PT Astra Serif"/>
          <w:bCs/>
          <w:sz w:val="26"/>
          <w:szCs w:val="26"/>
        </w:rPr>
        <w:t xml:space="preserve">-го </w:t>
      </w:r>
      <w:r w:rsidR="004F5295">
        <w:rPr>
          <w:rFonts w:ascii="PT Astra Serif" w:hAnsi="PT Astra Serif"/>
          <w:bCs/>
          <w:sz w:val="26"/>
          <w:szCs w:val="26"/>
        </w:rPr>
        <w:t>населенного пункта (территории)</w:t>
      </w:r>
      <w:r w:rsidR="004F5295" w:rsidRPr="005327E4">
        <w:rPr>
          <w:rFonts w:ascii="PT Astra Serif" w:hAnsi="PT Astra Serif"/>
          <w:bCs/>
          <w:sz w:val="26"/>
          <w:szCs w:val="26"/>
        </w:rPr>
        <w:t>;</w:t>
      </w:r>
    </w:p>
    <w:p w:rsidR="00171C2C" w:rsidRPr="00171C2C" w:rsidRDefault="00AA2785" w:rsidP="00171C2C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proofErr w:type="spellStart"/>
      <w:r>
        <w:rPr>
          <w:rFonts w:ascii="PT Astra Serif" w:hAnsi="PT Astra Serif"/>
          <w:bCs/>
          <w:sz w:val="26"/>
          <w:szCs w:val="26"/>
        </w:rPr>
        <w:t>П</w:t>
      </w:r>
      <w:r w:rsidR="006E2238">
        <w:rPr>
          <w:rFonts w:ascii="PT Astra Serif" w:hAnsi="PT Astra Serif"/>
          <w:bCs/>
          <w:sz w:val="26"/>
          <w:szCs w:val="26"/>
          <w:vertAlign w:val="subscript"/>
        </w:rPr>
        <w:t>н</w:t>
      </w:r>
      <w:proofErr w:type="gramStart"/>
      <w:r w:rsidR="004F5295">
        <w:rPr>
          <w:rFonts w:ascii="PT Astra Serif" w:hAnsi="PT Astra Serif"/>
          <w:bCs/>
          <w:sz w:val="26"/>
          <w:szCs w:val="26"/>
          <w:vertAlign w:val="subscript"/>
          <w:lang w:val="en-US"/>
        </w:rPr>
        <w:t>i</w:t>
      </w:r>
      <w:proofErr w:type="spellEnd"/>
      <w:proofErr w:type="gramEnd"/>
      <w:r w:rsidR="00171C2C" w:rsidRPr="00171C2C">
        <w:rPr>
          <w:rFonts w:ascii="PT Astra Serif" w:hAnsi="PT Astra Serif"/>
          <w:bCs/>
          <w:sz w:val="26"/>
          <w:szCs w:val="26"/>
        </w:rPr>
        <w:t xml:space="preserve"> </w:t>
      </w:r>
      <w:r w:rsidR="00395F42">
        <w:rPr>
          <w:rFonts w:ascii="PT Astra Serif" w:hAnsi="PT Astra Serif"/>
          <w:bCs/>
          <w:sz w:val="26"/>
          <w:szCs w:val="26"/>
        </w:rPr>
        <w:t>–</w:t>
      </w:r>
      <w:r w:rsidR="00171C2C" w:rsidRPr="00171C2C">
        <w:rPr>
          <w:rFonts w:ascii="PT Astra Serif" w:hAnsi="PT Astra Serif"/>
          <w:bCs/>
          <w:sz w:val="26"/>
          <w:szCs w:val="26"/>
        </w:rPr>
        <w:t xml:space="preserve"> </w:t>
      </w:r>
      <w:r w:rsidR="004F5295" w:rsidRPr="00A45502">
        <w:rPr>
          <w:rFonts w:ascii="PT Astra Serif" w:hAnsi="PT Astra Serif"/>
          <w:bCs/>
          <w:sz w:val="26"/>
          <w:szCs w:val="26"/>
        </w:rPr>
        <w:t>процентн</w:t>
      </w:r>
      <w:r w:rsidR="004F5295">
        <w:rPr>
          <w:rFonts w:ascii="PT Astra Serif" w:hAnsi="PT Astra Serif"/>
          <w:bCs/>
          <w:sz w:val="26"/>
          <w:szCs w:val="26"/>
        </w:rPr>
        <w:t>ая</w:t>
      </w:r>
      <w:r w:rsidR="004F5295" w:rsidRPr="00A45502">
        <w:rPr>
          <w:rFonts w:ascii="PT Astra Serif" w:hAnsi="PT Astra Serif"/>
          <w:bCs/>
          <w:sz w:val="26"/>
          <w:szCs w:val="26"/>
        </w:rPr>
        <w:t xml:space="preserve"> надбавк</w:t>
      </w:r>
      <w:r w:rsidR="004F5295">
        <w:rPr>
          <w:rFonts w:ascii="PT Astra Serif" w:hAnsi="PT Astra Serif"/>
          <w:bCs/>
          <w:sz w:val="26"/>
          <w:szCs w:val="26"/>
        </w:rPr>
        <w:t>а</w:t>
      </w:r>
      <w:r w:rsidR="004F5295" w:rsidRPr="00A45502">
        <w:rPr>
          <w:rFonts w:ascii="PT Astra Serif" w:hAnsi="PT Astra Serif"/>
          <w:bCs/>
          <w:sz w:val="26"/>
          <w:szCs w:val="26"/>
        </w:rPr>
        <w:t xml:space="preserve"> к заработной плате за стаж работы в районах Крайнего Севера и приравненных к ним местностях, а также за работу в других районах (местностях) с особыми климатическими условиями</w:t>
      </w:r>
      <w:r w:rsidR="004F5295">
        <w:rPr>
          <w:rFonts w:ascii="PT Astra Serif" w:hAnsi="PT Astra Serif"/>
          <w:bCs/>
          <w:sz w:val="26"/>
          <w:szCs w:val="26"/>
        </w:rPr>
        <w:t>, установленная</w:t>
      </w:r>
      <w:r w:rsidR="004F5295" w:rsidRPr="005327E4">
        <w:rPr>
          <w:rFonts w:ascii="PT Astra Serif" w:hAnsi="PT Astra Serif"/>
          <w:bCs/>
          <w:sz w:val="26"/>
          <w:szCs w:val="26"/>
        </w:rPr>
        <w:t xml:space="preserve"> для </w:t>
      </w:r>
      <w:proofErr w:type="spellStart"/>
      <w:r w:rsidR="004F5295">
        <w:rPr>
          <w:rFonts w:ascii="PT Astra Serif" w:hAnsi="PT Astra Serif"/>
          <w:bCs/>
          <w:sz w:val="26"/>
          <w:szCs w:val="26"/>
          <w:lang w:val="en-US"/>
        </w:rPr>
        <w:t>i</w:t>
      </w:r>
      <w:proofErr w:type="spellEnd"/>
      <w:r w:rsidR="004F5295" w:rsidRPr="005327E4">
        <w:rPr>
          <w:rFonts w:ascii="PT Astra Serif" w:hAnsi="PT Astra Serif"/>
          <w:bCs/>
          <w:sz w:val="26"/>
          <w:szCs w:val="26"/>
        </w:rPr>
        <w:t xml:space="preserve">-го </w:t>
      </w:r>
      <w:r w:rsidR="004F5295">
        <w:rPr>
          <w:rFonts w:ascii="PT Astra Serif" w:hAnsi="PT Astra Serif"/>
          <w:bCs/>
          <w:sz w:val="26"/>
          <w:szCs w:val="26"/>
        </w:rPr>
        <w:t>населенного пункта (территории);</w:t>
      </w:r>
    </w:p>
    <w:p w:rsidR="00395F42" w:rsidRDefault="00171C2C" w:rsidP="00171C2C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171C2C">
        <w:rPr>
          <w:rFonts w:ascii="PT Astra Serif" w:hAnsi="PT Astra Serif"/>
          <w:bCs/>
          <w:sz w:val="26"/>
          <w:szCs w:val="26"/>
        </w:rPr>
        <w:t>Н</w:t>
      </w:r>
      <w:r w:rsidR="00AA2785">
        <w:rPr>
          <w:rFonts w:ascii="PT Astra Serif" w:hAnsi="PT Astra Serif"/>
          <w:bCs/>
          <w:sz w:val="26"/>
          <w:szCs w:val="26"/>
          <w:vertAlign w:val="subscript"/>
        </w:rPr>
        <w:t>1</w:t>
      </w:r>
      <w:proofErr w:type="spellStart"/>
      <w:r w:rsidR="004F5295">
        <w:rPr>
          <w:rFonts w:ascii="PT Astra Serif" w:hAnsi="PT Astra Serif"/>
          <w:bCs/>
          <w:sz w:val="26"/>
          <w:szCs w:val="26"/>
          <w:vertAlign w:val="subscript"/>
          <w:lang w:val="en-US"/>
        </w:rPr>
        <w:t>i</w:t>
      </w:r>
      <w:proofErr w:type="spellEnd"/>
      <w:r w:rsidRPr="00171C2C">
        <w:rPr>
          <w:rFonts w:ascii="PT Astra Serif" w:hAnsi="PT Astra Serif"/>
          <w:bCs/>
          <w:sz w:val="26"/>
          <w:szCs w:val="26"/>
        </w:rPr>
        <w:t xml:space="preserve"> </w:t>
      </w:r>
      <w:r w:rsidR="00395F42">
        <w:rPr>
          <w:rFonts w:ascii="PT Astra Serif" w:hAnsi="PT Astra Serif"/>
          <w:bCs/>
          <w:sz w:val="26"/>
          <w:szCs w:val="26"/>
        </w:rPr>
        <w:t>–</w:t>
      </w:r>
      <w:r w:rsidRPr="00171C2C">
        <w:rPr>
          <w:rFonts w:ascii="PT Astra Serif" w:hAnsi="PT Astra Serif"/>
          <w:bCs/>
          <w:sz w:val="26"/>
          <w:szCs w:val="26"/>
        </w:rPr>
        <w:t xml:space="preserve"> заявленн</w:t>
      </w:r>
      <w:r w:rsidR="00395F42">
        <w:rPr>
          <w:rFonts w:ascii="PT Astra Serif" w:hAnsi="PT Astra Serif"/>
          <w:bCs/>
          <w:sz w:val="26"/>
          <w:szCs w:val="26"/>
        </w:rPr>
        <w:t>ая</w:t>
      </w:r>
      <w:r w:rsidRPr="00171C2C">
        <w:rPr>
          <w:rFonts w:ascii="PT Astra Serif" w:hAnsi="PT Astra Serif"/>
          <w:bCs/>
          <w:sz w:val="26"/>
          <w:szCs w:val="26"/>
        </w:rPr>
        <w:t xml:space="preserve"> </w:t>
      </w:r>
      <w:r w:rsidR="00AA2785">
        <w:rPr>
          <w:rFonts w:ascii="PT Astra Serif" w:hAnsi="PT Astra Serif"/>
          <w:bCs/>
          <w:sz w:val="26"/>
          <w:szCs w:val="26"/>
        </w:rPr>
        <w:t>учреждением</w:t>
      </w:r>
      <w:r w:rsidRPr="00171C2C">
        <w:rPr>
          <w:rFonts w:ascii="PT Astra Serif" w:hAnsi="PT Astra Serif"/>
          <w:bCs/>
          <w:sz w:val="26"/>
          <w:szCs w:val="26"/>
        </w:rPr>
        <w:t xml:space="preserve"> </w:t>
      </w:r>
      <w:r w:rsidR="004F5295" w:rsidRPr="00171C2C">
        <w:rPr>
          <w:rFonts w:ascii="PT Astra Serif" w:hAnsi="PT Astra Serif"/>
          <w:bCs/>
          <w:sz w:val="26"/>
          <w:szCs w:val="26"/>
        </w:rPr>
        <w:t>прогнозируем</w:t>
      </w:r>
      <w:r w:rsidR="00395F42">
        <w:rPr>
          <w:rFonts w:ascii="PT Astra Serif" w:hAnsi="PT Astra Serif"/>
          <w:bCs/>
          <w:sz w:val="26"/>
          <w:szCs w:val="26"/>
        </w:rPr>
        <w:t>ая</w:t>
      </w:r>
      <w:r w:rsidR="004F5295" w:rsidRPr="00171C2C">
        <w:rPr>
          <w:rFonts w:ascii="PT Astra Serif" w:hAnsi="PT Astra Serif"/>
          <w:bCs/>
          <w:sz w:val="26"/>
          <w:szCs w:val="26"/>
        </w:rPr>
        <w:t xml:space="preserve"> </w:t>
      </w:r>
      <w:r w:rsidR="00395F42" w:rsidRPr="00395F42">
        <w:rPr>
          <w:rFonts w:ascii="PT Astra Serif" w:hAnsi="PT Astra Serif"/>
          <w:bCs/>
          <w:sz w:val="26"/>
          <w:szCs w:val="26"/>
        </w:rPr>
        <w:t>численность педагогических работников в учреждении, получающих ежемесячное денежное вознаграждение за классное руководство (кураторство) в одно</w:t>
      </w:r>
      <w:r w:rsidR="00395F42">
        <w:rPr>
          <w:rFonts w:ascii="PT Astra Serif" w:hAnsi="PT Astra Serif"/>
          <w:bCs/>
          <w:sz w:val="26"/>
          <w:szCs w:val="26"/>
        </w:rPr>
        <w:t>й</w:t>
      </w:r>
      <w:r w:rsidR="00395F42" w:rsidRPr="00395F42">
        <w:rPr>
          <w:rFonts w:ascii="PT Astra Serif" w:hAnsi="PT Astra Serif"/>
          <w:bCs/>
          <w:sz w:val="26"/>
          <w:szCs w:val="26"/>
        </w:rPr>
        <w:t xml:space="preserve"> </w:t>
      </w:r>
      <w:r w:rsidR="00395F42">
        <w:rPr>
          <w:rFonts w:ascii="PT Astra Serif" w:hAnsi="PT Astra Serif"/>
          <w:bCs/>
          <w:sz w:val="26"/>
          <w:szCs w:val="26"/>
        </w:rPr>
        <w:t>учебной группе</w:t>
      </w:r>
      <w:r w:rsidR="00395F42" w:rsidRPr="00395F42">
        <w:rPr>
          <w:rFonts w:ascii="PT Astra Serif" w:hAnsi="PT Astra Serif"/>
          <w:bCs/>
          <w:sz w:val="26"/>
          <w:szCs w:val="26"/>
        </w:rPr>
        <w:t xml:space="preserve"> </w:t>
      </w:r>
      <w:r w:rsidR="00395F42">
        <w:rPr>
          <w:rFonts w:ascii="PT Astra Serif" w:hAnsi="PT Astra Serif"/>
          <w:bCs/>
          <w:sz w:val="26"/>
          <w:szCs w:val="26"/>
        </w:rPr>
        <w:t xml:space="preserve">в </w:t>
      </w:r>
      <w:proofErr w:type="spellStart"/>
      <w:r w:rsidR="00395F42">
        <w:rPr>
          <w:rFonts w:ascii="PT Astra Serif" w:hAnsi="PT Astra Serif"/>
          <w:bCs/>
          <w:sz w:val="26"/>
          <w:szCs w:val="26"/>
          <w:lang w:val="en-US"/>
        </w:rPr>
        <w:t>i</w:t>
      </w:r>
      <w:proofErr w:type="spellEnd"/>
      <w:r w:rsidR="00395F42" w:rsidRPr="005327E4">
        <w:rPr>
          <w:rFonts w:ascii="PT Astra Serif" w:hAnsi="PT Astra Serif"/>
          <w:bCs/>
          <w:sz w:val="26"/>
          <w:szCs w:val="26"/>
        </w:rPr>
        <w:t>-</w:t>
      </w:r>
      <w:r w:rsidR="00395F42">
        <w:rPr>
          <w:rFonts w:ascii="PT Astra Serif" w:hAnsi="PT Astra Serif"/>
          <w:bCs/>
          <w:sz w:val="26"/>
          <w:szCs w:val="26"/>
        </w:rPr>
        <w:t>м</w:t>
      </w:r>
      <w:r w:rsidR="00395F42" w:rsidRPr="005327E4">
        <w:rPr>
          <w:rFonts w:ascii="PT Astra Serif" w:hAnsi="PT Astra Serif"/>
          <w:bCs/>
          <w:sz w:val="26"/>
          <w:szCs w:val="26"/>
        </w:rPr>
        <w:t xml:space="preserve"> </w:t>
      </w:r>
      <w:r w:rsidR="00395F42">
        <w:rPr>
          <w:rFonts w:ascii="PT Astra Serif" w:hAnsi="PT Astra Serif"/>
          <w:bCs/>
          <w:sz w:val="26"/>
          <w:szCs w:val="26"/>
        </w:rPr>
        <w:t>населенном пункте (территории)</w:t>
      </w:r>
      <w:r w:rsidR="00395F42" w:rsidRPr="00171C2C">
        <w:rPr>
          <w:rFonts w:ascii="PT Astra Serif" w:hAnsi="PT Astra Serif"/>
          <w:bCs/>
          <w:sz w:val="26"/>
          <w:szCs w:val="26"/>
        </w:rPr>
        <w:t>;</w:t>
      </w:r>
    </w:p>
    <w:p w:rsidR="00395F42" w:rsidRDefault="00395F42" w:rsidP="00395F42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171C2C">
        <w:rPr>
          <w:rFonts w:ascii="PT Astra Serif" w:hAnsi="PT Astra Serif"/>
          <w:bCs/>
          <w:sz w:val="26"/>
          <w:szCs w:val="26"/>
        </w:rPr>
        <w:t>Н</w:t>
      </w:r>
      <w:r w:rsidR="00FF4145" w:rsidRPr="00FF4145">
        <w:rPr>
          <w:rFonts w:ascii="PT Astra Serif" w:hAnsi="PT Astra Serif"/>
          <w:bCs/>
          <w:sz w:val="26"/>
          <w:szCs w:val="26"/>
          <w:vertAlign w:val="subscript"/>
        </w:rPr>
        <w:t>2</w:t>
      </w:r>
      <w:proofErr w:type="spellStart"/>
      <w:r w:rsidR="00FF4145">
        <w:rPr>
          <w:rFonts w:ascii="PT Astra Serif" w:hAnsi="PT Astra Serif"/>
          <w:bCs/>
          <w:sz w:val="26"/>
          <w:szCs w:val="26"/>
          <w:vertAlign w:val="subscript"/>
          <w:lang w:val="en-US"/>
        </w:rPr>
        <w:t>i</w:t>
      </w:r>
      <w:proofErr w:type="spellEnd"/>
      <w:r w:rsidRPr="00171C2C">
        <w:rPr>
          <w:rFonts w:ascii="PT Astra Serif" w:hAnsi="PT Astra Serif"/>
          <w:bCs/>
          <w:sz w:val="26"/>
          <w:szCs w:val="26"/>
        </w:rPr>
        <w:t xml:space="preserve"> </w:t>
      </w:r>
      <w:r>
        <w:rPr>
          <w:rFonts w:ascii="PT Astra Serif" w:hAnsi="PT Astra Serif"/>
          <w:bCs/>
          <w:sz w:val="26"/>
          <w:szCs w:val="26"/>
        </w:rPr>
        <w:t>–</w:t>
      </w:r>
      <w:r w:rsidRPr="00171C2C">
        <w:rPr>
          <w:rFonts w:ascii="PT Astra Serif" w:hAnsi="PT Astra Serif"/>
          <w:bCs/>
          <w:sz w:val="26"/>
          <w:szCs w:val="26"/>
        </w:rPr>
        <w:t xml:space="preserve"> заявленн</w:t>
      </w:r>
      <w:r>
        <w:rPr>
          <w:rFonts w:ascii="PT Astra Serif" w:hAnsi="PT Astra Serif"/>
          <w:bCs/>
          <w:sz w:val="26"/>
          <w:szCs w:val="26"/>
        </w:rPr>
        <w:t>ая</w:t>
      </w:r>
      <w:r w:rsidRPr="00171C2C">
        <w:rPr>
          <w:rFonts w:ascii="PT Astra Serif" w:hAnsi="PT Astra Serif"/>
          <w:bCs/>
          <w:sz w:val="26"/>
          <w:szCs w:val="26"/>
        </w:rPr>
        <w:t xml:space="preserve"> </w:t>
      </w:r>
      <w:r>
        <w:rPr>
          <w:rFonts w:ascii="PT Astra Serif" w:hAnsi="PT Astra Serif"/>
          <w:bCs/>
          <w:sz w:val="26"/>
          <w:szCs w:val="26"/>
        </w:rPr>
        <w:t>учреждением</w:t>
      </w:r>
      <w:r w:rsidRPr="00171C2C">
        <w:rPr>
          <w:rFonts w:ascii="PT Astra Serif" w:hAnsi="PT Astra Serif"/>
          <w:bCs/>
          <w:sz w:val="26"/>
          <w:szCs w:val="26"/>
        </w:rPr>
        <w:t xml:space="preserve"> прогнозируем</w:t>
      </w:r>
      <w:r>
        <w:rPr>
          <w:rFonts w:ascii="PT Astra Serif" w:hAnsi="PT Astra Serif"/>
          <w:bCs/>
          <w:sz w:val="26"/>
          <w:szCs w:val="26"/>
        </w:rPr>
        <w:t>ая</w:t>
      </w:r>
      <w:r w:rsidRPr="00171C2C">
        <w:rPr>
          <w:rFonts w:ascii="PT Astra Serif" w:hAnsi="PT Astra Serif"/>
          <w:bCs/>
          <w:sz w:val="26"/>
          <w:szCs w:val="26"/>
        </w:rPr>
        <w:t xml:space="preserve"> </w:t>
      </w:r>
      <w:r w:rsidRPr="00395F42">
        <w:rPr>
          <w:rFonts w:ascii="PT Astra Serif" w:hAnsi="PT Astra Serif"/>
          <w:bCs/>
          <w:sz w:val="26"/>
          <w:szCs w:val="26"/>
        </w:rPr>
        <w:t xml:space="preserve">численность педагогических работников в учреждении, получающих ежемесячное денежное вознаграждение за классное руководство (кураторство) в </w:t>
      </w:r>
      <w:r>
        <w:rPr>
          <w:rFonts w:ascii="PT Astra Serif" w:hAnsi="PT Astra Serif"/>
          <w:bCs/>
          <w:sz w:val="26"/>
          <w:szCs w:val="26"/>
        </w:rPr>
        <w:t>2 и более учебных группах</w:t>
      </w:r>
      <w:r w:rsidRPr="00395F42">
        <w:rPr>
          <w:rFonts w:ascii="PT Astra Serif" w:hAnsi="PT Astra Serif"/>
          <w:bCs/>
          <w:sz w:val="26"/>
          <w:szCs w:val="26"/>
        </w:rPr>
        <w:t xml:space="preserve"> </w:t>
      </w:r>
      <w:r>
        <w:rPr>
          <w:rFonts w:ascii="PT Astra Serif" w:hAnsi="PT Astra Serif"/>
          <w:bCs/>
          <w:sz w:val="26"/>
          <w:szCs w:val="26"/>
        </w:rPr>
        <w:t xml:space="preserve">в </w:t>
      </w:r>
      <w:proofErr w:type="spellStart"/>
      <w:r>
        <w:rPr>
          <w:rFonts w:ascii="PT Astra Serif" w:hAnsi="PT Astra Serif"/>
          <w:bCs/>
          <w:sz w:val="26"/>
          <w:szCs w:val="26"/>
          <w:lang w:val="en-US"/>
        </w:rPr>
        <w:t>i</w:t>
      </w:r>
      <w:proofErr w:type="spellEnd"/>
      <w:r w:rsidRPr="005327E4">
        <w:rPr>
          <w:rFonts w:ascii="PT Astra Serif" w:hAnsi="PT Astra Serif"/>
          <w:bCs/>
          <w:sz w:val="26"/>
          <w:szCs w:val="26"/>
        </w:rPr>
        <w:t>-</w:t>
      </w:r>
      <w:r>
        <w:rPr>
          <w:rFonts w:ascii="PT Astra Serif" w:hAnsi="PT Astra Serif"/>
          <w:bCs/>
          <w:sz w:val="26"/>
          <w:szCs w:val="26"/>
        </w:rPr>
        <w:t>м</w:t>
      </w:r>
      <w:r w:rsidRPr="005327E4">
        <w:rPr>
          <w:rFonts w:ascii="PT Astra Serif" w:hAnsi="PT Astra Serif"/>
          <w:bCs/>
          <w:sz w:val="26"/>
          <w:szCs w:val="26"/>
        </w:rPr>
        <w:t xml:space="preserve"> </w:t>
      </w:r>
      <w:r>
        <w:rPr>
          <w:rFonts w:ascii="PT Astra Serif" w:hAnsi="PT Astra Serif"/>
          <w:bCs/>
          <w:sz w:val="26"/>
          <w:szCs w:val="26"/>
        </w:rPr>
        <w:t>населенном пункте (территории)</w:t>
      </w:r>
      <w:r w:rsidRPr="00171C2C">
        <w:rPr>
          <w:rFonts w:ascii="PT Astra Serif" w:hAnsi="PT Astra Serif"/>
          <w:bCs/>
          <w:sz w:val="26"/>
          <w:szCs w:val="26"/>
        </w:rPr>
        <w:t>;</w:t>
      </w:r>
    </w:p>
    <w:p w:rsidR="00171C2C" w:rsidRPr="00171C2C" w:rsidRDefault="00171C2C" w:rsidP="00171C2C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proofErr w:type="spellStart"/>
      <w:proofErr w:type="gramStart"/>
      <w:r w:rsidRPr="00171C2C">
        <w:rPr>
          <w:rFonts w:ascii="PT Astra Serif" w:hAnsi="PT Astra Serif"/>
          <w:bCs/>
          <w:sz w:val="26"/>
          <w:szCs w:val="26"/>
        </w:rPr>
        <w:t>N</w:t>
      </w:r>
      <w:proofErr w:type="gramEnd"/>
      <w:r w:rsidR="00AA2785">
        <w:rPr>
          <w:rFonts w:ascii="PT Astra Serif" w:hAnsi="PT Astra Serif"/>
          <w:bCs/>
          <w:sz w:val="26"/>
          <w:szCs w:val="26"/>
          <w:vertAlign w:val="subscript"/>
        </w:rPr>
        <w:t>м</w:t>
      </w:r>
      <w:proofErr w:type="spellEnd"/>
      <w:r w:rsidRPr="00171C2C">
        <w:rPr>
          <w:rFonts w:ascii="PT Astra Serif" w:hAnsi="PT Astra Serif"/>
          <w:bCs/>
          <w:sz w:val="26"/>
          <w:szCs w:val="26"/>
        </w:rPr>
        <w:t xml:space="preserve"> </w:t>
      </w:r>
      <w:r w:rsidR="00395F42">
        <w:rPr>
          <w:rFonts w:ascii="PT Astra Serif" w:hAnsi="PT Astra Serif"/>
          <w:bCs/>
          <w:sz w:val="26"/>
          <w:szCs w:val="26"/>
        </w:rPr>
        <w:t>–</w:t>
      </w:r>
      <w:r w:rsidRPr="00171C2C">
        <w:rPr>
          <w:rFonts w:ascii="PT Astra Serif" w:hAnsi="PT Astra Serif"/>
          <w:bCs/>
          <w:sz w:val="26"/>
          <w:szCs w:val="26"/>
        </w:rPr>
        <w:t xml:space="preserve"> количество месяцев в году, в которые выплачивается ежемесячное денежное вознаграждение педагогическим работникам </w:t>
      </w:r>
      <w:r w:rsidR="006E2238">
        <w:rPr>
          <w:rFonts w:ascii="PT Astra Serif" w:hAnsi="PT Astra Serif"/>
          <w:bCs/>
          <w:sz w:val="26"/>
          <w:szCs w:val="26"/>
        </w:rPr>
        <w:t>учреждения</w:t>
      </w:r>
      <w:r w:rsidRPr="00171C2C">
        <w:rPr>
          <w:rFonts w:ascii="PT Astra Serif" w:hAnsi="PT Astra Serif"/>
          <w:bCs/>
          <w:sz w:val="26"/>
          <w:szCs w:val="26"/>
        </w:rPr>
        <w:t xml:space="preserve"> за классное руководство (кураторство);</w:t>
      </w:r>
    </w:p>
    <w:p w:rsidR="00171C2C" w:rsidRDefault="00AA2785" w:rsidP="00171C2C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proofErr w:type="spellStart"/>
      <w:proofErr w:type="gramStart"/>
      <w:r>
        <w:rPr>
          <w:rFonts w:ascii="PT Astra Serif" w:hAnsi="PT Astra Serif"/>
          <w:bCs/>
          <w:sz w:val="26"/>
          <w:szCs w:val="26"/>
        </w:rPr>
        <w:t>S</w:t>
      </w:r>
      <w:proofErr w:type="gramEnd"/>
      <w:r>
        <w:rPr>
          <w:rFonts w:ascii="PT Astra Serif" w:hAnsi="PT Astra Serif"/>
          <w:bCs/>
          <w:sz w:val="26"/>
          <w:szCs w:val="26"/>
          <w:vertAlign w:val="subscript"/>
        </w:rPr>
        <w:t>взн</w:t>
      </w:r>
      <w:proofErr w:type="spellEnd"/>
      <w:r w:rsidR="00171C2C" w:rsidRPr="00171C2C">
        <w:rPr>
          <w:rFonts w:ascii="PT Astra Serif" w:hAnsi="PT Astra Serif"/>
          <w:bCs/>
          <w:sz w:val="26"/>
          <w:szCs w:val="26"/>
        </w:rPr>
        <w:t xml:space="preserve"> </w:t>
      </w:r>
      <w:r w:rsidR="00395F42">
        <w:rPr>
          <w:rFonts w:ascii="PT Astra Serif" w:hAnsi="PT Astra Serif"/>
          <w:bCs/>
          <w:sz w:val="26"/>
          <w:szCs w:val="26"/>
        </w:rPr>
        <w:t>–</w:t>
      </w:r>
      <w:r w:rsidR="00171C2C" w:rsidRPr="00171C2C">
        <w:rPr>
          <w:rFonts w:ascii="PT Astra Serif" w:hAnsi="PT Astra Serif"/>
          <w:bCs/>
          <w:sz w:val="26"/>
          <w:szCs w:val="26"/>
        </w:rPr>
        <w:t xml:space="preserve"> страховые взносы в гос</w:t>
      </w:r>
      <w:r w:rsidR="002431F6">
        <w:rPr>
          <w:rFonts w:ascii="PT Astra Serif" w:hAnsi="PT Astra Serif"/>
          <w:bCs/>
          <w:sz w:val="26"/>
          <w:szCs w:val="26"/>
        </w:rPr>
        <w:t>ударственные внебюджетные фонды;</w:t>
      </w:r>
    </w:p>
    <w:p w:rsidR="002431F6" w:rsidRPr="002431F6" w:rsidRDefault="002431F6" w:rsidP="00171C2C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  <w:lang w:val="en-US"/>
        </w:rPr>
        <w:t>n</w:t>
      </w:r>
      <w:r w:rsidRPr="002431F6">
        <w:rPr>
          <w:rFonts w:ascii="PT Astra Serif" w:hAnsi="PT Astra Serif"/>
          <w:bCs/>
          <w:sz w:val="26"/>
          <w:szCs w:val="26"/>
        </w:rPr>
        <w:t xml:space="preserve"> – </w:t>
      </w:r>
      <w:proofErr w:type="gramStart"/>
      <w:r>
        <w:rPr>
          <w:rFonts w:ascii="PT Astra Serif" w:hAnsi="PT Astra Serif"/>
          <w:bCs/>
          <w:sz w:val="26"/>
          <w:szCs w:val="26"/>
        </w:rPr>
        <w:t>количество</w:t>
      </w:r>
      <w:proofErr w:type="gramEnd"/>
      <w:r>
        <w:rPr>
          <w:rFonts w:ascii="PT Astra Serif" w:hAnsi="PT Astra Serif"/>
          <w:bCs/>
          <w:sz w:val="26"/>
          <w:szCs w:val="26"/>
        </w:rPr>
        <w:t xml:space="preserve"> населенных пунктов (территорий), в которых осуществляется </w:t>
      </w:r>
      <w:r w:rsidRPr="002431F6">
        <w:rPr>
          <w:rFonts w:ascii="PT Astra Serif" w:hAnsi="PT Astra Serif"/>
          <w:bCs/>
          <w:sz w:val="26"/>
          <w:szCs w:val="26"/>
        </w:rPr>
        <w:t>классное руководство (кураторство)</w:t>
      </w:r>
      <w:r>
        <w:rPr>
          <w:rFonts w:ascii="PT Astra Serif" w:hAnsi="PT Astra Serif"/>
          <w:bCs/>
          <w:sz w:val="26"/>
          <w:szCs w:val="26"/>
        </w:rPr>
        <w:t xml:space="preserve"> </w:t>
      </w:r>
      <w:r w:rsidRPr="002431F6">
        <w:rPr>
          <w:rFonts w:ascii="PT Astra Serif" w:hAnsi="PT Astra Serif"/>
          <w:bCs/>
          <w:sz w:val="26"/>
          <w:szCs w:val="26"/>
        </w:rPr>
        <w:t>в учебных группах очной и очно-заочной формы обучения, в которых обучающиеся осваивают образовательные программы среднего профессионального образования, в том числе программы профессионального обучения для лиц с ограниченными возможностями здоровья</w:t>
      </w:r>
      <w:r>
        <w:rPr>
          <w:rFonts w:ascii="PT Astra Serif" w:hAnsi="PT Astra Serif"/>
          <w:bCs/>
          <w:sz w:val="26"/>
          <w:szCs w:val="26"/>
        </w:rPr>
        <w:t>.</w:t>
      </w:r>
    </w:p>
    <w:p w:rsidR="00F769B0" w:rsidRPr="00786C71" w:rsidRDefault="00121B2C" w:rsidP="00446E12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56168C">
        <w:rPr>
          <w:rFonts w:ascii="PT Astra Serif" w:hAnsi="PT Astra Serif"/>
          <w:bCs/>
          <w:sz w:val="26"/>
          <w:szCs w:val="26"/>
        </w:rPr>
        <w:t>9</w:t>
      </w:r>
      <w:r w:rsidR="005B172A" w:rsidRPr="0056168C">
        <w:rPr>
          <w:rFonts w:ascii="PT Astra Serif" w:hAnsi="PT Astra Serif"/>
          <w:bCs/>
          <w:sz w:val="26"/>
          <w:szCs w:val="26"/>
        </w:rPr>
        <w:t>. </w:t>
      </w:r>
      <w:proofErr w:type="gramStart"/>
      <w:r w:rsidR="00446E12" w:rsidRPr="0056168C">
        <w:rPr>
          <w:rFonts w:ascii="PT Astra Serif" w:hAnsi="PT Astra Serif"/>
          <w:bCs/>
          <w:sz w:val="26"/>
          <w:szCs w:val="26"/>
        </w:rPr>
        <w:t>С</w:t>
      </w:r>
      <w:r w:rsidR="00CA197B" w:rsidRPr="0056168C">
        <w:rPr>
          <w:rFonts w:ascii="PT Astra Serif" w:hAnsi="PT Astra Serif"/>
          <w:bCs/>
          <w:sz w:val="26"/>
          <w:szCs w:val="26"/>
        </w:rPr>
        <w:t xml:space="preserve">оглашение о предоставлении </w:t>
      </w:r>
      <w:r w:rsidR="00446E12" w:rsidRPr="0056168C">
        <w:rPr>
          <w:rFonts w:ascii="PT Astra Serif" w:hAnsi="PT Astra Serif"/>
          <w:bCs/>
          <w:sz w:val="26"/>
          <w:szCs w:val="26"/>
        </w:rPr>
        <w:t xml:space="preserve">субсидии заключается </w:t>
      </w:r>
      <w:r w:rsidR="008D10E4" w:rsidRPr="0056168C">
        <w:rPr>
          <w:rFonts w:ascii="PT Astra Serif" w:hAnsi="PT Astra Serif"/>
          <w:bCs/>
          <w:sz w:val="26"/>
          <w:szCs w:val="26"/>
        </w:rPr>
        <w:t>между Департаментом и</w:t>
      </w:r>
      <w:r w:rsidR="008D10E4" w:rsidRPr="00786C71">
        <w:rPr>
          <w:rFonts w:ascii="PT Astra Serif" w:hAnsi="PT Astra Serif"/>
          <w:bCs/>
          <w:sz w:val="26"/>
          <w:szCs w:val="26"/>
        </w:rPr>
        <w:t xml:space="preserve"> учреждением </w:t>
      </w:r>
      <w:r w:rsidR="003F0E82">
        <w:rPr>
          <w:rFonts w:ascii="PT Astra Serif" w:hAnsi="PT Astra Serif"/>
          <w:bCs/>
          <w:sz w:val="26"/>
          <w:szCs w:val="26"/>
        </w:rPr>
        <w:t xml:space="preserve">в форме </w:t>
      </w:r>
      <w:r w:rsidR="003F0E82" w:rsidRPr="003F0E82">
        <w:rPr>
          <w:rFonts w:ascii="PT Astra Serif" w:hAnsi="PT Astra Serif"/>
          <w:bCs/>
          <w:sz w:val="26"/>
          <w:szCs w:val="26"/>
        </w:rPr>
        <w:t xml:space="preserve">электронного документа с использованием государственной интегрированной информационной системы управления общественными финансами </w:t>
      </w:r>
      <w:r w:rsidR="003F0E82">
        <w:rPr>
          <w:rFonts w:ascii="PT Astra Serif" w:hAnsi="PT Astra Serif"/>
          <w:bCs/>
          <w:sz w:val="26"/>
          <w:szCs w:val="26"/>
        </w:rPr>
        <w:t>«</w:t>
      </w:r>
      <w:r w:rsidR="003F0E82" w:rsidRPr="003F0E82">
        <w:rPr>
          <w:rFonts w:ascii="PT Astra Serif" w:hAnsi="PT Astra Serif"/>
          <w:bCs/>
          <w:sz w:val="26"/>
          <w:szCs w:val="26"/>
        </w:rPr>
        <w:t>Электронный бюджет</w:t>
      </w:r>
      <w:r w:rsidR="003F0E82">
        <w:rPr>
          <w:rFonts w:ascii="PT Astra Serif" w:hAnsi="PT Astra Serif"/>
          <w:bCs/>
          <w:sz w:val="26"/>
          <w:szCs w:val="26"/>
        </w:rPr>
        <w:t>»</w:t>
      </w:r>
      <w:r w:rsidR="0026786F">
        <w:rPr>
          <w:rFonts w:ascii="PT Astra Serif" w:hAnsi="PT Astra Serif"/>
          <w:bCs/>
          <w:sz w:val="26"/>
          <w:szCs w:val="26"/>
        </w:rPr>
        <w:t xml:space="preserve"> (далее – ГИИС «Электронный бюджет»)</w:t>
      </w:r>
      <w:r w:rsidR="003F0E82" w:rsidRPr="003F0E82">
        <w:rPr>
          <w:rFonts w:ascii="PT Astra Serif" w:hAnsi="PT Astra Serif"/>
          <w:bCs/>
          <w:sz w:val="26"/>
          <w:szCs w:val="26"/>
        </w:rPr>
        <w:t xml:space="preserve"> в соответствии с типовой формой соглашения, утвержденной Министерством финансов Российской Федерации</w:t>
      </w:r>
      <w:r w:rsidR="00446E12" w:rsidRPr="00786C71">
        <w:rPr>
          <w:rFonts w:ascii="PT Astra Serif" w:hAnsi="PT Astra Serif"/>
          <w:bCs/>
          <w:sz w:val="26"/>
          <w:szCs w:val="26"/>
        </w:rPr>
        <w:t>,</w:t>
      </w:r>
      <w:r w:rsidR="007C527C" w:rsidRPr="00786C71">
        <w:rPr>
          <w:rFonts w:ascii="PT Astra Serif" w:hAnsi="PT Astra Serif"/>
          <w:bCs/>
          <w:sz w:val="26"/>
          <w:szCs w:val="26"/>
        </w:rPr>
        <w:t xml:space="preserve"> не позднее </w:t>
      </w:r>
      <w:r w:rsidR="00671618" w:rsidRPr="00786C71">
        <w:rPr>
          <w:rFonts w:ascii="PT Astra Serif" w:hAnsi="PT Astra Serif"/>
          <w:bCs/>
          <w:sz w:val="26"/>
          <w:szCs w:val="26"/>
        </w:rPr>
        <w:t>15</w:t>
      </w:r>
      <w:r w:rsidR="007C527C" w:rsidRPr="00786C71">
        <w:rPr>
          <w:rFonts w:ascii="PT Astra Serif" w:hAnsi="PT Astra Serif"/>
          <w:bCs/>
          <w:sz w:val="26"/>
          <w:szCs w:val="26"/>
        </w:rPr>
        <w:t xml:space="preserve"> рабочих дней со дня принятия Департаментом решения о предоставлении субсидии.</w:t>
      </w:r>
      <w:proofErr w:type="gramEnd"/>
    </w:p>
    <w:p w:rsidR="0056168C" w:rsidRPr="00F23172" w:rsidRDefault="0056168C" w:rsidP="0056168C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F23172">
        <w:rPr>
          <w:rFonts w:ascii="PT Astra Serif" w:hAnsi="PT Astra Serif"/>
          <w:bCs/>
          <w:sz w:val="26"/>
          <w:szCs w:val="26"/>
        </w:rPr>
        <w:t>10. Дополнительн</w:t>
      </w:r>
      <w:r w:rsidR="0026786F">
        <w:rPr>
          <w:rFonts w:ascii="PT Astra Serif" w:hAnsi="PT Astra Serif"/>
          <w:bCs/>
          <w:sz w:val="26"/>
          <w:szCs w:val="26"/>
        </w:rPr>
        <w:t>ое</w:t>
      </w:r>
      <w:r w:rsidRPr="00F23172">
        <w:rPr>
          <w:rFonts w:ascii="PT Astra Serif" w:hAnsi="PT Astra Serif"/>
          <w:bCs/>
          <w:sz w:val="26"/>
          <w:szCs w:val="26"/>
        </w:rPr>
        <w:t xml:space="preserve"> соглашени</w:t>
      </w:r>
      <w:r w:rsidR="0026786F">
        <w:rPr>
          <w:rFonts w:ascii="PT Astra Serif" w:hAnsi="PT Astra Serif"/>
          <w:bCs/>
          <w:sz w:val="26"/>
          <w:szCs w:val="26"/>
        </w:rPr>
        <w:t>е</w:t>
      </w:r>
      <w:r w:rsidRPr="00F23172">
        <w:rPr>
          <w:rFonts w:ascii="PT Astra Serif" w:hAnsi="PT Astra Serif"/>
          <w:bCs/>
          <w:sz w:val="26"/>
          <w:szCs w:val="26"/>
        </w:rPr>
        <w:t xml:space="preserve"> к соглашению, предусматривающ</w:t>
      </w:r>
      <w:r w:rsidR="0026786F">
        <w:rPr>
          <w:rFonts w:ascii="PT Astra Serif" w:hAnsi="PT Astra Serif"/>
          <w:bCs/>
          <w:sz w:val="26"/>
          <w:szCs w:val="26"/>
        </w:rPr>
        <w:t>ее</w:t>
      </w:r>
      <w:r w:rsidRPr="00F23172">
        <w:rPr>
          <w:rFonts w:ascii="PT Astra Serif" w:hAnsi="PT Astra Serif"/>
          <w:bCs/>
          <w:sz w:val="26"/>
          <w:szCs w:val="26"/>
        </w:rPr>
        <w:t xml:space="preserve"> внесение в него изменений, заключа</w:t>
      </w:r>
      <w:r w:rsidR="0026786F">
        <w:rPr>
          <w:rFonts w:ascii="PT Astra Serif" w:hAnsi="PT Astra Serif"/>
          <w:bCs/>
          <w:sz w:val="26"/>
          <w:szCs w:val="26"/>
        </w:rPr>
        <w:t>е</w:t>
      </w:r>
      <w:r w:rsidRPr="00F23172">
        <w:rPr>
          <w:rFonts w:ascii="PT Astra Serif" w:hAnsi="PT Astra Serif"/>
          <w:bCs/>
          <w:sz w:val="26"/>
          <w:szCs w:val="26"/>
        </w:rPr>
        <w:t xml:space="preserve">тся </w:t>
      </w:r>
      <w:r w:rsidR="003F0E82" w:rsidRPr="003F0E82">
        <w:rPr>
          <w:rFonts w:ascii="PT Astra Serif" w:hAnsi="PT Astra Serif"/>
          <w:bCs/>
          <w:sz w:val="26"/>
          <w:szCs w:val="26"/>
        </w:rPr>
        <w:t xml:space="preserve">в форме электронного документа с использованием </w:t>
      </w:r>
      <w:r w:rsidR="0026786F">
        <w:rPr>
          <w:rFonts w:ascii="PT Astra Serif" w:hAnsi="PT Astra Serif"/>
          <w:bCs/>
          <w:sz w:val="26"/>
          <w:szCs w:val="26"/>
        </w:rPr>
        <w:t>ГИИС</w:t>
      </w:r>
      <w:r w:rsidR="003F0E82" w:rsidRPr="003F0E82">
        <w:rPr>
          <w:rFonts w:ascii="PT Astra Serif" w:hAnsi="PT Astra Serif"/>
          <w:bCs/>
          <w:sz w:val="26"/>
          <w:szCs w:val="26"/>
        </w:rPr>
        <w:t xml:space="preserve"> «Электронный бюджет» в соответствии с типов</w:t>
      </w:r>
      <w:r w:rsidR="0026786F">
        <w:rPr>
          <w:rFonts w:ascii="PT Astra Serif" w:hAnsi="PT Astra Serif"/>
          <w:bCs/>
          <w:sz w:val="26"/>
          <w:szCs w:val="26"/>
        </w:rPr>
        <w:t>ой</w:t>
      </w:r>
      <w:r w:rsidR="003F0E82" w:rsidRPr="003F0E82">
        <w:rPr>
          <w:rFonts w:ascii="PT Astra Serif" w:hAnsi="PT Astra Serif"/>
          <w:bCs/>
          <w:sz w:val="26"/>
          <w:szCs w:val="26"/>
        </w:rPr>
        <w:t xml:space="preserve"> форм</w:t>
      </w:r>
      <w:r w:rsidR="0026786F">
        <w:rPr>
          <w:rFonts w:ascii="PT Astra Serif" w:hAnsi="PT Astra Serif"/>
          <w:bCs/>
          <w:sz w:val="26"/>
          <w:szCs w:val="26"/>
        </w:rPr>
        <w:t>ой</w:t>
      </w:r>
      <w:r w:rsidR="003F0E82" w:rsidRPr="003F0E82">
        <w:rPr>
          <w:rFonts w:ascii="PT Astra Serif" w:hAnsi="PT Astra Serif"/>
          <w:bCs/>
          <w:sz w:val="26"/>
          <w:szCs w:val="26"/>
        </w:rPr>
        <w:t>, утвержденн</w:t>
      </w:r>
      <w:r w:rsidR="0026786F">
        <w:rPr>
          <w:rFonts w:ascii="PT Astra Serif" w:hAnsi="PT Astra Serif"/>
          <w:bCs/>
          <w:sz w:val="26"/>
          <w:szCs w:val="26"/>
        </w:rPr>
        <w:t>ой</w:t>
      </w:r>
      <w:r w:rsidR="003F0E82" w:rsidRPr="003F0E82">
        <w:rPr>
          <w:rFonts w:ascii="PT Astra Serif" w:hAnsi="PT Astra Serif"/>
          <w:bCs/>
          <w:sz w:val="26"/>
          <w:szCs w:val="26"/>
        </w:rPr>
        <w:t xml:space="preserve"> Министерством финансов Российской Федерации</w:t>
      </w:r>
      <w:r w:rsidRPr="00F23172">
        <w:rPr>
          <w:rFonts w:ascii="PT Astra Serif" w:hAnsi="PT Astra Serif"/>
          <w:bCs/>
          <w:sz w:val="26"/>
          <w:szCs w:val="26"/>
        </w:rPr>
        <w:t>, при наличии следующих условий:</w:t>
      </w:r>
    </w:p>
    <w:p w:rsidR="0056168C" w:rsidRPr="00F23172" w:rsidRDefault="0056168C" w:rsidP="0056168C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F23172">
        <w:rPr>
          <w:rFonts w:ascii="PT Astra Serif" w:hAnsi="PT Astra Serif"/>
          <w:bCs/>
          <w:sz w:val="26"/>
          <w:szCs w:val="26"/>
        </w:rPr>
        <w:t>1) изменение платежных реквизитов, наименования любой из сторон соглашения. Дополнительное соглашение к соглашению заключается в течение 10 рабочих дней со дня получения письменного уведомления одной из сторон;</w:t>
      </w:r>
    </w:p>
    <w:p w:rsidR="0056168C" w:rsidRPr="00F23172" w:rsidRDefault="0056168C" w:rsidP="0056168C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F23172">
        <w:rPr>
          <w:rFonts w:ascii="PT Astra Serif" w:hAnsi="PT Astra Serif"/>
          <w:bCs/>
          <w:sz w:val="26"/>
          <w:szCs w:val="26"/>
        </w:rPr>
        <w:t>2) изменение Департаменту как получателю бюджетных средств ранее доведенных лимитов бюджетных обязательств на предоставление субсидии. Дополнительное соглашение к соглашению заключается в течение 10 рабочих дней со дня получения учреждением письменного уведомления от Департамента;</w:t>
      </w:r>
    </w:p>
    <w:p w:rsidR="0056168C" w:rsidRPr="00F23172" w:rsidRDefault="0056168C" w:rsidP="0056168C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F23172">
        <w:rPr>
          <w:rFonts w:ascii="PT Astra Serif" w:hAnsi="PT Astra Serif"/>
          <w:bCs/>
          <w:sz w:val="26"/>
          <w:szCs w:val="26"/>
        </w:rPr>
        <w:lastRenderedPageBreak/>
        <w:t>3) изменение настоящего Порядка, влекущее за собой необходимость изменения условий соглашения, в том числе в части изменения результата, показателей, необходимых для достижения результата предоставления субсидии. Дополнительное соглашение к соглашению заключается в течение 10 рабочих дней со дня получения учреждением письменного уведомления от Департамента;</w:t>
      </w:r>
    </w:p>
    <w:p w:rsidR="0056168C" w:rsidRPr="00F23172" w:rsidRDefault="0056168C" w:rsidP="0056168C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F23172">
        <w:rPr>
          <w:rFonts w:ascii="PT Astra Serif" w:hAnsi="PT Astra Serif"/>
          <w:bCs/>
          <w:sz w:val="26"/>
          <w:szCs w:val="26"/>
        </w:rPr>
        <w:t>4) поступление в Департамент мотивированного обращения учреждения о внесении изменений в соглашение, в том числе в части изменения размера субсидии, содержащего обоснование необходимости внесения предлагаемых изменений. Дополнительное соглашение к соглашению заключается в течение 20 рабочих дней со дня получения Департаментом мотивированного обращения.</w:t>
      </w:r>
    </w:p>
    <w:p w:rsidR="0056168C" w:rsidRPr="00F23172" w:rsidRDefault="0056168C" w:rsidP="0056168C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F23172">
        <w:rPr>
          <w:rFonts w:ascii="PT Astra Serif" w:hAnsi="PT Astra Serif"/>
          <w:bCs/>
          <w:sz w:val="26"/>
          <w:szCs w:val="26"/>
        </w:rPr>
        <w:t xml:space="preserve">11. Дополнительное соглашение к соглашению, предусматривающее его расторжение, заключается </w:t>
      </w:r>
      <w:r w:rsidR="0026786F" w:rsidRPr="0026786F">
        <w:rPr>
          <w:rFonts w:ascii="PT Astra Serif" w:hAnsi="PT Astra Serif"/>
          <w:bCs/>
          <w:sz w:val="26"/>
          <w:szCs w:val="26"/>
        </w:rPr>
        <w:t>в форме электронного документа с использованием ГИИС «Электронный бюджет» в соответствии с типов</w:t>
      </w:r>
      <w:r w:rsidR="0026786F">
        <w:rPr>
          <w:rFonts w:ascii="PT Astra Serif" w:hAnsi="PT Astra Serif"/>
          <w:bCs/>
          <w:sz w:val="26"/>
          <w:szCs w:val="26"/>
        </w:rPr>
        <w:t>ой формой</w:t>
      </w:r>
      <w:r w:rsidR="0026786F" w:rsidRPr="0026786F">
        <w:rPr>
          <w:rFonts w:ascii="PT Astra Serif" w:hAnsi="PT Astra Serif"/>
          <w:bCs/>
          <w:sz w:val="26"/>
          <w:szCs w:val="26"/>
        </w:rPr>
        <w:t>, утвержденн</w:t>
      </w:r>
      <w:r w:rsidR="0026786F">
        <w:rPr>
          <w:rFonts w:ascii="PT Astra Serif" w:hAnsi="PT Astra Serif"/>
          <w:bCs/>
          <w:sz w:val="26"/>
          <w:szCs w:val="26"/>
        </w:rPr>
        <w:t>ой</w:t>
      </w:r>
      <w:r w:rsidR="0026786F" w:rsidRPr="0026786F">
        <w:rPr>
          <w:rFonts w:ascii="PT Astra Serif" w:hAnsi="PT Astra Serif"/>
          <w:bCs/>
          <w:sz w:val="26"/>
          <w:szCs w:val="26"/>
        </w:rPr>
        <w:t xml:space="preserve"> Министерством финансов Российской Федерации</w:t>
      </w:r>
      <w:r w:rsidRPr="00F23172">
        <w:rPr>
          <w:rFonts w:ascii="PT Astra Serif" w:hAnsi="PT Astra Serif"/>
          <w:bCs/>
          <w:sz w:val="26"/>
          <w:szCs w:val="26"/>
        </w:rPr>
        <w:t>, при наличии следующих условий:</w:t>
      </w:r>
    </w:p>
    <w:p w:rsidR="0056168C" w:rsidRPr="00F23172" w:rsidRDefault="0056168C" w:rsidP="0056168C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F23172">
        <w:rPr>
          <w:rFonts w:ascii="PT Astra Serif" w:hAnsi="PT Astra Serif"/>
          <w:bCs/>
          <w:sz w:val="26"/>
          <w:szCs w:val="26"/>
        </w:rPr>
        <w:t>1) прекращение деятельности учреждения в связи с реорганизацией или ликвидацией. Дополнительное соглашение о расторжении соглашения заключается в течение 10 рабочих дней со дня письменного уведомления Департаментом учреждения о реорганизации или ликвидации учреждения;</w:t>
      </w:r>
    </w:p>
    <w:p w:rsidR="0056168C" w:rsidRPr="00F23172" w:rsidRDefault="0056168C" w:rsidP="0056168C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F23172">
        <w:rPr>
          <w:rFonts w:ascii="PT Astra Serif" w:hAnsi="PT Astra Serif"/>
          <w:bCs/>
          <w:sz w:val="26"/>
          <w:szCs w:val="26"/>
        </w:rPr>
        <w:t>2) </w:t>
      </w:r>
      <w:proofErr w:type="spellStart"/>
      <w:r w:rsidRPr="00F23172">
        <w:rPr>
          <w:rFonts w:ascii="PT Astra Serif" w:hAnsi="PT Astra Serif"/>
          <w:bCs/>
          <w:sz w:val="26"/>
          <w:szCs w:val="26"/>
        </w:rPr>
        <w:t>неустранение</w:t>
      </w:r>
      <w:proofErr w:type="spellEnd"/>
      <w:r w:rsidRPr="00F23172">
        <w:rPr>
          <w:rFonts w:ascii="PT Astra Serif" w:hAnsi="PT Astra Serif"/>
          <w:bCs/>
          <w:sz w:val="26"/>
          <w:szCs w:val="26"/>
        </w:rPr>
        <w:t xml:space="preserve"> нарушений цели и (или) условий предоставления субсидии в сроки, установленные уведомлением Департамента. Дополнительное соглашение о расторжении соглашения заключается в течение 10 рабочих дней со дня истечения сроков для устранения нарушений, установленных уведомлением Департамента.</w:t>
      </w:r>
    </w:p>
    <w:p w:rsidR="0056168C" w:rsidRPr="00F23172" w:rsidRDefault="0056168C" w:rsidP="0056168C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F23172">
        <w:rPr>
          <w:rFonts w:ascii="PT Astra Serif" w:hAnsi="PT Astra Serif" w:cs="Times New Roman"/>
          <w:sz w:val="26"/>
          <w:szCs w:val="26"/>
        </w:rPr>
        <w:t>12. Учреждение на первое число месяца, предшествующего месяцу, в котором планируется принятие решения о предоставлении субсидии, должно соответствовать следующим требованиям:</w:t>
      </w:r>
    </w:p>
    <w:p w:rsidR="0056168C" w:rsidRPr="00F23172" w:rsidRDefault="0056168C" w:rsidP="0056168C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F23172">
        <w:rPr>
          <w:rFonts w:ascii="PT Astra Serif" w:hAnsi="PT Astra Serif" w:cs="Times New Roman"/>
          <w:sz w:val="26"/>
          <w:szCs w:val="26"/>
        </w:rPr>
        <w:t>1) отсутствие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56168C" w:rsidRPr="00F23172" w:rsidRDefault="0056168C" w:rsidP="0056168C">
      <w:pPr>
        <w:pStyle w:val="ConsPlusNormal"/>
        <w:ind w:right="-10" w:firstLine="709"/>
        <w:jc w:val="both"/>
        <w:rPr>
          <w:rFonts w:ascii="PT Astra Serif" w:hAnsi="PT Astra Serif"/>
          <w:bCs/>
          <w:sz w:val="26"/>
          <w:szCs w:val="26"/>
        </w:rPr>
      </w:pPr>
      <w:r w:rsidRPr="00F23172">
        <w:rPr>
          <w:rFonts w:ascii="PT Astra Serif" w:hAnsi="PT Astra Serif" w:cs="Times New Roman"/>
          <w:sz w:val="26"/>
          <w:szCs w:val="26"/>
        </w:rPr>
        <w:t xml:space="preserve">2) отсутствие просроченной задолженности по возврату в областной бюджет субсидий, бюджетных инвестиций, </w:t>
      </w:r>
      <w:proofErr w:type="gramStart"/>
      <w:r w:rsidRPr="00F23172">
        <w:rPr>
          <w:rFonts w:ascii="PT Astra Serif" w:hAnsi="PT Astra Serif" w:cs="Times New Roman"/>
          <w:sz w:val="26"/>
          <w:szCs w:val="26"/>
        </w:rPr>
        <w:t>предоставленных</w:t>
      </w:r>
      <w:proofErr w:type="gramEnd"/>
      <w:r w:rsidRPr="00F23172">
        <w:rPr>
          <w:rFonts w:ascii="PT Astra Serif" w:hAnsi="PT Astra Serif" w:cs="Times New Roman"/>
          <w:sz w:val="26"/>
          <w:szCs w:val="26"/>
        </w:rPr>
        <w:t xml:space="preserve"> в том числе в соответствии с иными правовыми актами.</w:t>
      </w:r>
    </w:p>
    <w:p w:rsidR="004A35DC" w:rsidRDefault="009619C7" w:rsidP="004A35DC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A35DC">
        <w:rPr>
          <w:rFonts w:ascii="PT Astra Serif" w:hAnsi="PT Astra Serif"/>
          <w:sz w:val="26"/>
          <w:szCs w:val="26"/>
        </w:rPr>
        <w:t>1</w:t>
      </w:r>
      <w:r w:rsidR="00121B2C" w:rsidRPr="004A35DC">
        <w:rPr>
          <w:rFonts w:ascii="PT Astra Serif" w:hAnsi="PT Astra Serif"/>
          <w:sz w:val="26"/>
          <w:szCs w:val="26"/>
        </w:rPr>
        <w:t>3</w:t>
      </w:r>
      <w:r w:rsidRPr="004A35DC">
        <w:rPr>
          <w:rFonts w:ascii="PT Astra Serif" w:hAnsi="PT Astra Serif"/>
          <w:sz w:val="26"/>
          <w:szCs w:val="26"/>
        </w:rPr>
        <w:t>. </w:t>
      </w:r>
      <w:r w:rsidR="005B172A" w:rsidRPr="004023B5">
        <w:rPr>
          <w:rFonts w:ascii="PT Astra Serif" w:hAnsi="PT Astra Serif"/>
          <w:sz w:val="26"/>
          <w:szCs w:val="26"/>
        </w:rPr>
        <w:t xml:space="preserve">Результатом предоставления субсидии является </w:t>
      </w:r>
      <w:r w:rsidR="004A35DC" w:rsidRPr="004A35DC">
        <w:rPr>
          <w:rFonts w:ascii="PT Astra Serif" w:hAnsi="PT Astra Serif"/>
          <w:sz w:val="26"/>
          <w:szCs w:val="26"/>
        </w:rPr>
        <w:t>доля педагогических</w:t>
      </w:r>
      <w:r w:rsidR="004A35DC">
        <w:rPr>
          <w:rFonts w:ascii="PT Astra Serif" w:hAnsi="PT Astra Serif"/>
          <w:sz w:val="26"/>
          <w:szCs w:val="26"/>
        </w:rPr>
        <w:t xml:space="preserve"> </w:t>
      </w:r>
      <w:r w:rsidR="004A35DC" w:rsidRPr="004A35DC">
        <w:rPr>
          <w:rFonts w:ascii="PT Astra Serif" w:hAnsi="PT Astra Serif"/>
          <w:sz w:val="26"/>
          <w:szCs w:val="26"/>
        </w:rPr>
        <w:t>работников</w:t>
      </w:r>
      <w:r w:rsidR="004A35DC">
        <w:rPr>
          <w:rFonts w:ascii="PT Astra Serif" w:hAnsi="PT Astra Serif"/>
          <w:sz w:val="26"/>
          <w:szCs w:val="26"/>
        </w:rPr>
        <w:t xml:space="preserve"> </w:t>
      </w:r>
      <w:r w:rsidR="004A35DC" w:rsidRPr="004A35DC">
        <w:rPr>
          <w:rFonts w:ascii="PT Astra Serif" w:hAnsi="PT Astra Serif"/>
          <w:sz w:val="26"/>
          <w:szCs w:val="26"/>
        </w:rPr>
        <w:t>образовательных</w:t>
      </w:r>
      <w:r w:rsidR="004A35DC">
        <w:rPr>
          <w:rFonts w:ascii="PT Astra Serif" w:hAnsi="PT Astra Serif"/>
          <w:sz w:val="26"/>
          <w:szCs w:val="26"/>
        </w:rPr>
        <w:t xml:space="preserve"> </w:t>
      </w:r>
      <w:r w:rsidR="004A35DC" w:rsidRPr="004A35DC">
        <w:rPr>
          <w:rFonts w:ascii="PT Astra Serif" w:hAnsi="PT Astra Serif"/>
          <w:sz w:val="26"/>
          <w:szCs w:val="26"/>
        </w:rPr>
        <w:t>организаций,</w:t>
      </w:r>
      <w:r w:rsidR="004A35DC">
        <w:rPr>
          <w:rFonts w:ascii="PT Astra Serif" w:hAnsi="PT Astra Serif"/>
          <w:sz w:val="26"/>
          <w:szCs w:val="26"/>
        </w:rPr>
        <w:t xml:space="preserve"> </w:t>
      </w:r>
      <w:r w:rsidR="004A35DC" w:rsidRPr="004A35DC">
        <w:rPr>
          <w:rFonts w:ascii="PT Astra Serif" w:hAnsi="PT Astra Serif"/>
          <w:sz w:val="26"/>
          <w:szCs w:val="26"/>
        </w:rPr>
        <w:t>получивших</w:t>
      </w:r>
      <w:r w:rsidR="004A35DC">
        <w:rPr>
          <w:rFonts w:ascii="PT Astra Serif" w:hAnsi="PT Astra Serif"/>
          <w:sz w:val="26"/>
          <w:szCs w:val="26"/>
        </w:rPr>
        <w:t xml:space="preserve"> </w:t>
      </w:r>
      <w:r w:rsidR="004A35DC" w:rsidRPr="004A35DC">
        <w:rPr>
          <w:rFonts w:ascii="PT Astra Serif" w:hAnsi="PT Astra Serif"/>
          <w:sz w:val="26"/>
          <w:szCs w:val="26"/>
        </w:rPr>
        <w:t>вознаграждение за</w:t>
      </w:r>
      <w:r w:rsidR="004A35DC">
        <w:rPr>
          <w:rFonts w:ascii="PT Astra Serif" w:hAnsi="PT Astra Serif"/>
          <w:sz w:val="26"/>
          <w:szCs w:val="26"/>
        </w:rPr>
        <w:t xml:space="preserve"> </w:t>
      </w:r>
      <w:r w:rsidR="004A35DC" w:rsidRPr="004A35DC">
        <w:rPr>
          <w:rFonts w:ascii="PT Astra Serif" w:hAnsi="PT Astra Serif"/>
          <w:sz w:val="26"/>
          <w:szCs w:val="26"/>
        </w:rPr>
        <w:t>классное руководство</w:t>
      </w:r>
      <w:r w:rsidR="004A35DC">
        <w:rPr>
          <w:rFonts w:ascii="PT Astra Serif" w:hAnsi="PT Astra Serif"/>
          <w:sz w:val="26"/>
          <w:szCs w:val="26"/>
        </w:rPr>
        <w:t xml:space="preserve"> </w:t>
      </w:r>
      <w:r w:rsidR="004A35DC" w:rsidRPr="004A35DC">
        <w:rPr>
          <w:rFonts w:ascii="PT Astra Serif" w:hAnsi="PT Astra Serif"/>
          <w:sz w:val="26"/>
          <w:szCs w:val="26"/>
        </w:rPr>
        <w:t>(кураторство), в общей</w:t>
      </w:r>
      <w:r w:rsidR="004A35DC">
        <w:rPr>
          <w:rFonts w:ascii="PT Astra Serif" w:hAnsi="PT Astra Serif"/>
          <w:sz w:val="26"/>
          <w:szCs w:val="26"/>
        </w:rPr>
        <w:t xml:space="preserve"> </w:t>
      </w:r>
      <w:r w:rsidR="004A35DC" w:rsidRPr="004A35DC">
        <w:rPr>
          <w:rFonts w:ascii="PT Astra Serif" w:hAnsi="PT Astra Serif"/>
          <w:sz w:val="26"/>
          <w:szCs w:val="26"/>
        </w:rPr>
        <w:t>численности</w:t>
      </w:r>
      <w:r w:rsidR="004A35DC">
        <w:rPr>
          <w:rFonts w:ascii="PT Astra Serif" w:hAnsi="PT Astra Serif"/>
          <w:sz w:val="26"/>
          <w:szCs w:val="26"/>
        </w:rPr>
        <w:t xml:space="preserve"> </w:t>
      </w:r>
      <w:r w:rsidR="004A35DC" w:rsidRPr="004A35DC">
        <w:rPr>
          <w:rFonts w:ascii="PT Astra Serif" w:hAnsi="PT Astra Serif"/>
          <w:sz w:val="26"/>
          <w:szCs w:val="26"/>
        </w:rPr>
        <w:t>педагогических</w:t>
      </w:r>
      <w:r w:rsidR="004A35DC">
        <w:rPr>
          <w:rFonts w:ascii="PT Astra Serif" w:hAnsi="PT Astra Serif"/>
          <w:sz w:val="26"/>
          <w:szCs w:val="26"/>
        </w:rPr>
        <w:t xml:space="preserve"> </w:t>
      </w:r>
      <w:r w:rsidR="004A35DC" w:rsidRPr="004A35DC">
        <w:rPr>
          <w:rFonts w:ascii="PT Astra Serif" w:hAnsi="PT Astra Serif"/>
          <w:sz w:val="26"/>
          <w:szCs w:val="26"/>
        </w:rPr>
        <w:t>работников такой</w:t>
      </w:r>
      <w:r w:rsidR="004A35DC">
        <w:rPr>
          <w:rFonts w:ascii="PT Astra Serif" w:hAnsi="PT Astra Serif"/>
          <w:sz w:val="26"/>
          <w:szCs w:val="26"/>
        </w:rPr>
        <w:t xml:space="preserve"> </w:t>
      </w:r>
      <w:r w:rsidR="004A35DC" w:rsidRPr="004A35DC">
        <w:rPr>
          <w:rFonts w:ascii="PT Astra Serif" w:hAnsi="PT Astra Serif"/>
          <w:sz w:val="26"/>
          <w:szCs w:val="26"/>
        </w:rPr>
        <w:t>категории</w:t>
      </w:r>
      <w:r w:rsidR="006E425C">
        <w:rPr>
          <w:rFonts w:ascii="PT Astra Serif" w:hAnsi="PT Astra Serif"/>
          <w:sz w:val="26"/>
          <w:szCs w:val="26"/>
        </w:rPr>
        <w:t>.</w:t>
      </w:r>
    </w:p>
    <w:p w:rsidR="00F35F88" w:rsidRPr="004A35DC" w:rsidRDefault="00234666" w:rsidP="009619C7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4023B5">
        <w:rPr>
          <w:rFonts w:ascii="PT Astra Serif" w:hAnsi="PT Astra Serif" w:cs="Times New Roman"/>
          <w:sz w:val="26"/>
          <w:szCs w:val="26"/>
        </w:rPr>
        <w:t xml:space="preserve">Значения результата предоставления субсидии устанавливаются соглашением о предоставлении субсидии в качестве показателей, необходимых для достижения </w:t>
      </w:r>
      <w:r w:rsidRPr="004A35DC">
        <w:rPr>
          <w:rFonts w:ascii="PT Astra Serif" w:hAnsi="PT Astra Serif" w:cs="Times New Roman"/>
          <w:sz w:val="26"/>
          <w:szCs w:val="26"/>
        </w:rPr>
        <w:t>указанного результата предоставления субсидии.</w:t>
      </w:r>
    </w:p>
    <w:p w:rsidR="00B13714" w:rsidRPr="00786C71" w:rsidRDefault="009619C7" w:rsidP="00B13714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4A35DC">
        <w:rPr>
          <w:rFonts w:ascii="PT Astra Serif" w:hAnsi="PT Astra Serif" w:cs="Times New Roman"/>
          <w:sz w:val="26"/>
          <w:szCs w:val="26"/>
        </w:rPr>
        <w:t>1</w:t>
      </w:r>
      <w:r w:rsidR="00121B2C" w:rsidRPr="004A35DC">
        <w:rPr>
          <w:rFonts w:ascii="PT Astra Serif" w:hAnsi="PT Astra Serif" w:cs="Times New Roman"/>
          <w:sz w:val="26"/>
          <w:szCs w:val="26"/>
        </w:rPr>
        <w:t>4</w:t>
      </w:r>
      <w:r w:rsidR="005B172A" w:rsidRPr="004A35DC">
        <w:rPr>
          <w:rFonts w:ascii="PT Astra Serif" w:hAnsi="PT Astra Serif" w:cs="Times New Roman"/>
          <w:sz w:val="26"/>
          <w:szCs w:val="26"/>
        </w:rPr>
        <w:t>. </w:t>
      </w:r>
      <w:r w:rsidR="00CA197B" w:rsidRPr="004A35DC">
        <w:rPr>
          <w:rFonts w:ascii="PT Astra Serif" w:hAnsi="PT Astra Serif" w:cs="Times New Roman"/>
          <w:sz w:val="26"/>
          <w:szCs w:val="26"/>
        </w:rPr>
        <w:t xml:space="preserve">Субсидия перечисляется </w:t>
      </w:r>
      <w:r w:rsidR="005B172A" w:rsidRPr="004A35DC">
        <w:rPr>
          <w:rFonts w:ascii="PT Astra Serif" w:hAnsi="PT Astra Serif" w:cs="Times New Roman"/>
          <w:sz w:val="26"/>
          <w:szCs w:val="26"/>
        </w:rPr>
        <w:t>на лицевой счет</w:t>
      </w:r>
      <w:r w:rsidR="003C2BA3" w:rsidRPr="004A35DC">
        <w:rPr>
          <w:rFonts w:ascii="PT Astra Serif" w:hAnsi="PT Astra Serif" w:cs="Times New Roman"/>
          <w:sz w:val="26"/>
          <w:szCs w:val="26"/>
        </w:rPr>
        <w:t xml:space="preserve"> учреждения</w:t>
      </w:r>
      <w:r w:rsidR="005B172A" w:rsidRPr="004A35DC">
        <w:rPr>
          <w:rFonts w:ascii="PT Astra Serif" w:hAnsi="PT Astra Serif" w:cs="Times New Roman"/>
          <w:sz w:val="26"/>
          <w:szCs w:val="26"/>
        </w:rPr>
        <w:t>, открытый ему в Департаменте финансов Томской области для отражения операций со средствами, предоставленными из областного бюдже</w:t>
      </w:r>
      <w:r w:rsidR="00C62D5D" w:rsidRPr="004A35DC">
        <w:rPr>
          <w:rFonts w:ascii="PT Astra Serif" w:hAnsi="PT Astra Serif" w:cs="Times New Roman"/>
          <w:sz w:val="26"/>
          <w:szCs w:val="26"/>
        </w:rPr>
        <w:t>та в виде субсидий на иные цели</w:t>
      </w:r>
      <w:r w:rsidR="003C2BA3" w:rsidRPr="004A35DC">
        <w:rPr>
          <w:rFonts w:ascii="PT Astra Serif" w:hAnsi="PT Astra Serif" w:cs="Times New Roman"/>
          <w:sz w:val="26"/>
          <w:szCs w:val="26"/>
        </w:rPr>
        <w:t>,</w:t>
      </w:r>
      <w:r w:rsidR="00B13714" w:rsidRPr="004A35DC">
        <w:rPr>
          <w:rFonts w:ascii="PT Astra Serif" w:hAnsi="PT Astra Serif" w:cs="Times New Roman"/>
          <w:sz w:val="26"/>
          <w:szCs w:val="26"/>
        </w:rPr>
        <w:t xml:space="preserve"> </w:t>
      </w:r>
      <w:r w:rsidR="00A0434C" w:rsidRPr="004A35DC">
        <w:rPr>
          <w:rFonts w:ascii="PT Astra Serif" w:hAnsi="PT Astra Serif" w:cs="Times New Roman"/>
          <w:sz w:val="26"/>
          <w:szCs w:val="26"/>
        </w:rPr>
        <w:t>ежемесячно в соответствии с графиком перечисления субсидии, установленным</w:t>
      </w:r>
      <w:r w:rsidR="00B13714" w:rsidRPr="004A35DC">
        <w:rPr>
          <w:rFonts w:ascii="PT Astra Serif" w:hAnsi="PT Astra Serif" w:cs="Times New Roman"/>
          <w:sz w:val="26"/>
          <w:szCs w:val="26"/>
        </w:rPr>
        <w:t xml:space="preserve"> соглашением.</w:t>
      </w:r>
    </w:p>
    <w:p w:rsidR="00B17C56" w:rsidRPr="00786C71" w:rsidRDefault="00B17C56" w:rsidP="00B17C5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B17C56" w:rsidRPr="00786C71" w:rsidRDefault="00B17C56" w:rsidP="00B17C56">
      <w:pPr>
        <w:pStyle w:val="ConsPlusNormal"/>
        <w:ind w:right="-10" w:firstLine="0"/>
        <w:jc w:val="center"/>
        <w:rPr>
          <w:rFonts w:ascii="PT Astra Serif" w:hAnsi="PT Astra Serif" w:cs="Times New Roman"/>
          <w:sz w:val="26"/>
          <w:szCs w:val="26"/>
        </w:rPr>
      </w:pPr>
      <w:r w:rsidRPr="00786C71">
        <w:rPr>
          <w:rFonts w:ascii="PT Astra Serif" w:hAnsi="PT Astra Serif" w:cs="Times New Roman"/>
          <w:sz w:val="26"/>
          <w:szCs w:val="26"/>
        </w:rPr>
        <w:t>3.</w:t>
      </w:r>
      <w:r w:rsidRPr="00786C71">
        <w:rPr>
          <w:rFonts w:ascii="PT Astra Serif" w:hAnsi="PT Astra Serif"/>
          <w:bCs/>
          <w:sz w:val="26"/>
          <w:szCs w:val="26"/>
        </w:rPr>
        <w:t> </w:t>
      </w:r>
      <w:r w:rsidRPr="00786C71">
        <w:rPr>
          <w:rFonts w:ascii="PT Astra Serif" w:hAnsi="PT Astra Serif" w:cs="Times New Roman"/>
          <w:sz w:val="26"/>
          <w:szCs w:val="26"/>
        </w:rPr>
        <w:t>Требования к отчетности</w:t>
      </w:r>
    </w:p>
    <w:p w:rsidR="00B17C56" w:rsidRPr="00786C71" w:rsidRDefault="00B17C56" w:rsidP="00B17C5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B17C56" w:rsidRPr="00786C71" w:rsidRDefault="00B17C56" w:rsidP="00B17C5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786C71">
        <w:rPr>
          <w:rFonts w:ascii="PT Astra Serif" w:hAnsi="PT Astra Serif" w:cs="Times New Roman"/>
          <w:sz w:val="26"/>
          <w:szCs w:val="26"/>
        </w:rPr>
        <w:t>1</w:t>
      </w:r>
      <w:r w:rsidR="00121B2C" w:rsidRPr="00786C71">
        <w:rPr>
          <w:rFonts w:ascii="PT Astra Serif" w:hAnsi="PT Astra Serif" w:cs="Times New Roman"/>
          <w:sz w:val="26"/>
          <w:szCs w:val="26"/>
        </w:rPr>
        <w:t>5</w:t>
      </w:r>
      <w:r w:rsidRPr="00786C71">
        <w:rPr>
          <w:rFonts w:ascii="PT Astra Serif" w:hAnsi="PT Astra Serif" w:cs="Times New Roman"/>
          <w:sz w:val="26"/>
          <w:szCs w:val="26"/>
        </w:rPr>
        <w:t xml:space="preserve">. Учреждение </w:t>
      </w:r>
      <w:r w:rsidR="00F35C73" w:rsidRPr="004A35DC">
        <w:rPr>
          <w:rFonts w:ascii="PT Astra Serif" w:hAnsi="PT Astra Serif" w:cs="Times New Roman"/>
          <w:sz w:val="26"/>
          <w:szCs w:val="26"/>
        </w:rPr>
        <w:t>еже</w:t>
      </w:r>
      <w:r w:rsidR="002431F6" w:rsidRPr="004A35DC">
        <w:rPr>
          <w:rFonts w:ascii="PT Astra Serif" w:hAnsi="PT Astra Serif" w:cs="Times New Roman"/>
          <w:sz w:val="26"/>
          <w:szCs w:val="26"/>
        </w:rPr>
        <w:t>квартально</w:t>
      </w:r>
      <w:r w:rsidR="00F35C73" w:rsidRPr="004A35DC">
        <w:rPr>
          <w:rFonts w:ascii="PT Astra Serif" w:hAnsi="PT Astra Serif" w:cs="Times New Roman"/>
          <w:sz w:val="26"/>
          <w:szCs w:val="26"/>
        </w:rPr>
        <w:t xml:space="preserve"> </w:t>
      </w:r>
      <w:r w:rsidR="00DF585A" w:rsidRPr="004A35DC">
        <w:rPr>
          <w:rFonts w:ascii="PT Astra Serif" w:hAnsi="PT Astra Serif" w:cs="Times New Roman"/>
          <w:sz w:val="26"/>
          <w:szCs w:val="26"/>
        </w:rPr>
        <w:t xml:space="preserve">в срок </w:t>
      </w:r>
      <w:r w:rsidR="003C2BA3" w:rsidRPr="004A35DC">
        <w:rPr>
          <w:rFonts w:ascii="PT Astra Serif" w:hAnsi="PT Astra Serif" w:cs="Times New Roman"/>
          <w:sz w:val="26"/>
          <w:szCs w:val="26"/>
        </w:rPr>
        <w:t xml:space="preserve">не позднее </w:t>
      </w:r>
      <w:r w:rsidR="0024784C" w:rsidRPr="004A35DC">
        <w:rPr>
          <w:rFonts w:ascii="PT Astra Serif" w:hAnsi="PT Astra Serif" w:cs="Times New Roman"/>
          <w:sz w:val="26"/>
          <w:szCs w:val="26"/>
        </w:rPr>
        <w:t>5 рабочих дней</w:t>
      </w:r>
      <w:r w:rsidR="00B967DD" w:rsidRPr="004A35DC">
        <w:rPr>
          <w:rFonts w:ascii="PT Astra Serif" w:hAnsi="PT Astra Serif" w:cs="Times New Roman"/>
          <w:sz w:val="26"/>
          <w:szCs w:val="26"/>
        </w:rPr>
        <w:t>, следующ</w:t>
      </w:r>
      <w:r w:rsidR="0024784C" w:rsidRPr="004A35DC">
        <w:rPr>
          <w:rFonts w:ascii="PT Astra Serif" w:hAnsi="PT Astra Serif" w:cs="Times New Roman"/>
          <w:sz w:val="26"/>
          <w:szCs w:val="26"/>
        </w:rPr>
        <w:t>их</w:t>
      </w:r>
      <w:r w:rsidR="00B967DD" w:rsidRPr="00786C71">
        <w:rPr>
          <w:rFonts w:ascii="PT Astra Serif" w:hAnsi="PT Astra Serif" w:cs="Times New Roman"/>
          <w:sz w:val="26"/>
          <w:szCs w:val="26"/>
        </w:rPr>
        <w:t xml:space="preserve"> за</w:t>
      </w:r>
      <w:r w:rsidR="00F35C73">
        <w:rPr>
          <w:rFonts w:ascii="PT Astra Serif" w:hAnsi="PT Astra Serif" w:cs="Times New Roman"/>
          <w:sz w:val="26"/>
          <w:szCs w:val="26"/>
        </w:rPr>
        <w:t xml:space="preserve"> отчетным </w:t>
      </w:r>
      <w:r w:rsidR="001E219C">
        <w:rPr>
          <w:rFonts w:ascii="PT Astra Serif" w:hAnsi="PT Astra Serif" w:cs="Times New Roman"/>
          <w:sz w:val="26"/>
          <w:szCs w:val="26"/>
        </w:rPr>
        <w:t>кварталом</w:t>
      </w:r>
      <w:r w:rsidR="007068AA">
        <w:rPr>
          <w:rFonts w:ascii="PT Astra Serif" w:hAnsi="PT Astra Serif" w:cs="Times New Roman"/>
          <w:sz w:val="26"/>
          <w:szCs w:val="26"/>
        </w:rPr>
        <w:t xml:space="preserve">, </w:t>
      </w:r>
      <w:r w:rsidR="00F35C73" w:rsidRPr="00786C71">
        <w:rPr>
          <w:rFonts w:ascii="PT Astra Serif" w:hAnsi="PT Astra Serif" w:cs="Times New Roman"/>
          <w:sz w:val="26"/>
          <w:szCs w:val="26"/>
        </w:rPr>
        <w:t>представляет</w:t>
      </w:r>
      <w:r w:rsidR="0026786F">
        <w:rPr>
          <w:rFonts w:ascii="PT Astra Serif" w:hAnsi="PT Astra Serif" w:cs="Times New Roman"/>
          <w:sz w:val="26"/>
          <w:szCs w:val="26"/>
        </w:rPr>
        <w:t xml:space="preserve"> </w:t>
      </w:r>
      <w:r w:rsidR="00802813" w:rsidRPr="00786C71">
        <w:rPr>
          <w:rFonts w:ascii="PT Astra Serif" w:hAnsi="PT Astra Serif" w:cs="Times New Roman"/>
          <w:sz w:val="26"/>
          <w:szCs w:val="26"/>
        </w:rPr>
        <w:t>в Департамент</w:t>
      </w:r>
      <w:r w:rsidR="00802813">
        <w:rPr>
          <w:rFonts w:ascii="PT Astra Serif" w:hAnsi="PT Astra Serif" w:cs="Times New Roman"/>
          <w:sz w:val="26"/>
          <w:szCs w:val="26"/>
        </w:rPr>
        <w:t xml:space="preserve"> </w:t>
      </w:r>
      <w:r w:rsidR="0026786F">
        <w:rPr>
          <w:rFonts w:ascii="PT Astra Serif" w:hAnsi="PT Astra Serif" w:cs="Times New Roman"/>
          <w:sz w:val="26"/>
          <w:szCs w:val="26"/>
        </w:rPr>
        <w:t>посредством</w:t>
      </w:r>
      <w:r w:rsidR="00F35C73" w:rsidRPr="00786C71">
        <w:rPr>
          <w:rFonts w:ascii="PT Astra Serif" w:hAnsi="PT Astra Serif" w:cs="Times New Roman"/>
          <w:sz w:val="26"/>
          <w:szCs w:val="26"/>
        </w:rPr>
        <w:t xml:space="preserve"> </w:t>
      </w:r>
      <w:r w:rsidR="00802813" w:rsidRPr="0026786F">
        <w:rPr>
          <w:rFonts w:ascii="PT Astra Serif" w:hAnsi="PT Astra Serif" w:cs="Times New Roman"/>
          <w:sz w:val="26"/>
          <w:szCs w:val="26"/>
        </w:rPr>
        <w:t xml:space="preserve">ГИИС </w:t>
      </w:r>
      <w:r w:rsidR="00802813">
        <w:rPr>
          <w:rFonts w:ascii="PT Astra Serif" w:hAnsi="PT Astra Serif" w:cs="Times New Roman"/>
          <w:sz w:val="26"/>
          <w:szCs w:val="26"/>
        </w:rPr>
        <w:t>«</w:t>
      </w:r>
      <w:r w:rsidR="00802813" w:rsidRPr="0026786F">
        <w:rPr>
          <w:rFonts w:ascii="PT Astra Serif" w:hAnsi="PT Astra Serif" w:cs="Times New Roman"/>
          <w:sz w:val="26"/>
          <w:szCs w:val="26"/>
        </w:rPr>
        <w:t>Электронный бюджет</w:t>
      </w:r>
      <w:r w:rsidR="00802813">
        <w:rPr>
          <w:rFonts w:ascii="PT Astra Serif" w:hAnsi="PT Astra Serif" w:cs="Times New Roman"/>
          <w:sz w:val="26"/>
          <w:szCs w:val="26"/>
        </w:rPr>
        <w:t>»</w:t>
      </w:r>
      <w:r w:rsidRPr="00786C71">
        <w:rPr>
          <w:rFonts w:ascii="PT Astra Serif" w:hAnsi="PT Astra Serif" w:cs="Times New Roman"/>
          <w:sz w:val="26"/>
          <w:szCs w:val="26"/>
        </w:rPr>
        <w:t>:</w:t>
      </w:r>
    </w:p>
    <w:p w:rsidR="00B17C56" w:rsidRPr="00786C71" w:rsidRDefault="00B17C56" w:rsidP="00B17C5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786C71">
        <w:rPr>
          <w:rFonts w:ascii="PT Astra Serif" w:hAnsi="PT Astra Serif" w:cs="Times New Roman"/>
          <w:sz w:val="26"/>
          <w:szCs w:val="26"/>
        </w:rPr>
        <w:lastRenderedPageBreak/>
        <w:t>отчет об осуществлении расходов, источником финансового обеспечения которых является субсидия, по форме</w:t>
      </w:r>
      <w:r w:rsidR="00920072" w:rsidRPr="00920072">
        <w:rPr>
          <w:rFonts w:ascii="PT Astra Serif" w:hAnsi="PT Astra Serif" w:cs="Times New Roman"/>
          <w:sz w:val="26"/>
          <w:szCs w:val="26"/>
        </w:rPr>
        <w:t xml:space="preserve"> установленн</w:t>
      </w:r>
      <w:r w:rsidR="0026786F">
        <w:rPr>
          <w:rFonts w:ascii="PT Astra Serif" w:hAnsi="PT Astra Serif" w:cs="Times New Roman"/>
          <w:sz w:val="26"/>
          <w:szCs w:val="26"/>
        </w:rPr>
        <w:t>ой</w:t>
      </w:r>
      <w:r w:rsidR="00920072" w:rsidRPr="00920072">
        <w:rPr>
          <w:rFonts w:ascii="PT Astra Serif" w:hAnsi="PT Astra Serif" w:cs="Times New Roman"/>
          <w:sz w:val="26"/>
          <w:szCs w:val="26"/>
        </w:rPr>
        <w:t xml:space="preserve"> </w:t>
      </w:r>
      <w:r w:rsidR="00802813">
        <w:rPr>
          <w:rFonts w:ascii="PT Astra Serif" w:hAnsi="PT Astra Serif" w:cs="Times New Roman"/>
          <w:sz w:val="26"/>
          <w:szCs w:val="26"/>
        </w:rPr>
        <w:t>с</w:t>
      </w:r>
      <w:r w:rsidR="00920072" w:rsidRPr="00920072">
        <w:rPr>
          <w:rFonts w:ascii="PT Astra Serif" w:hAnsi="PT Astra Serif" w:cs="Times New Roman"/>
          <w:sz w:val="26"/>
          <w:szCs w:val="26"/>
        </w:rPr>
        <w:t>оглашением в соответствии с требованиями типовой формы, утвержденной Министерством финансов Российской Федерации.</w:t>
      </w:r>
    </w:p>
    <w:p w:rsidR="00B17C56" w:rsidRPr="00786C71" w:rsidRDefault="00B17C56" w:rsidP="00B17C5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786C71">
        <w:rPr>
          <w:rFonts w:ascii="PT Astra Serif" w:hAnsi="PT Astra Serif" w:cs="Times New Roman"/>
          <w:sz w:val="26"/>
          <w:szCs w:val="26"/>
        </w:rPr>
        <w:t xml:space="preserve">отчет о достижении результата и показателей, необходимых для достижения результата предоставления субсидии, предусмотренных пунктом </w:t>
      </w:r>
      <w:r w:rsidR="00121B2C" w:rsidRPr="00786C71">
        <w:rPr>
          <w:rFonts w:ascii="PT Astra Serif" w:hAnsi="PT Astra Serif" w:cs="Times New Roman"/>
          <w:sz w:val="26"/>
          <w:szCs w:val="26"/>
        </w:rPr>
        <w:t>13</w:t>
      </w:r>
      <w:r w:rsidRPr="00786C71">
        <w:rPr>
          <w:rFonts w:ascii="PT Astra Serif" w:hAnsi="PT Astra Serif" w:cs="Times New Roman"/>
          <w:sz w:val="26"/>
          <w:szCs w:val="26"/>
        </w:rPr>
        <w:t xml:space="preserve"> настоящего Порядка, </w:t>
      </w:r>
      <w:r w:rsidR="0026786F" w:rsidRPr="00786C71">
        <w:rPr>
          <w:rFonts w:ascii="PT Astra Serif" w:hAnsi="PT Astra Serif" w:cs="Times New Roman"/>
          <w:sz w:val="26"/>
          <w:szCs w:val="26"/>
        </w:rPr>
        <w:t>по форме</w:t>
      </w:r>
      <w:r w:rsidR="0026786F" w:rsidRPr="00920072">
        <w:rPr>
          <w:rFonts w:ascii="PT Astra Serif" w:hAnsi="PT Astra Serif" w:cs="Times New Roman"/>
          <w:sz w:val="26"/>
          <w:szCs w:val="26"/>
        </w:rPr>
        <w:t xml:space="preserve"> установленн</w:t>
      </w:r>
      <w:r w:rsidR="0026786F">
        <w:rPr>
          <w:rFonts w:ascii="PT Astra Serif" w:hAnsi="PT Astra Serif" w:cs="Times New Roman"/>
          <w:sz w:val="26"/>
          <w:szCs w:val="26"/>
        </w:rPr>
        <w:t>ой</w:t>
      </w:r>
      <w:r w:rsidR="0026786F" w:rsidRPr="00920072">
        <w:rPr>
          <w:rFonts w:ascii="PT Astra Serif" w:hAnsi="PT Astra Serif" w:cs="Times New Roman"/>
          <w:sz w:val="26"/>
          <w:szCs w:val="26"/>
        </w:rPr>
        <w:t xml:space="preserve"> </w:t>
      </w:r>
      <w:r w:rsidR="00802813">
        <w:rPr>
          <w:rFonts w:ascii="PT Astra Serif" w:hAnsi="PT Astra Serif" w:cs="Times New Roman"/>
          <w:sz w:val="26"/>
          <w:szCs w:val="26"/>
        </w:rPr>
        <w:t>с</w:t>
      </w:r>
      <w:r w:rsidR="0026786F" w:rsidRPr="00920072">
        <w:rPr>
          <w:rFonts w:ascii="PT Astra Serif" w:hAnsi="PT Astra Serif" w:cs="Times New Roman"/>
          <w:sz w:val="26"/>
          <w:szCs w:val="26"/>
        </w:rPr>
        <w:t>оглашением в соответствии с требованиями типовой формы, утвержденной Министерством финансов Российской Федерации.</w:t>
      </w:r>
    </w:p>
    <w:p w:rsidR="00B17C56" w:rsidRPr="00786C71" w:rsidRDefault="00B17C56" w:rsidP="00B17C5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786C71">
        <w:rPr>
          <w:rFonts w:ascii="PT Astra Serif" w:hAnsi="PT Astra Serif" w:cs="Times New Roman"/>
          <w:sz w:val="26"/>
          <w:szCs w:val="26"/>
        </w:rPr>
        <w:t>1</w:t>
      </w:r>
      <w:r w:rsidR="00121B2C" w:rsidRPr="00786C71">
        <w:rPr>
          <w:rFonts w:ascii="PT Astra Serif" w:hAnsi="PT Astra Serif" w:cs="Times New Roman"/>
          <w:sz w:val="26"/>
          <w:szCs w:val="26"/>
        </w:rPr>
        <w:t>6</w:t>
      </w:r>
      <w:r w:rsidRPr="00786C71">
        <w:rPr>
          <w:rFonts w:ascii="PT Astra Serif" w:hAnsi="PT Astra Serif" w:cs="Times New Roman"/>
          <w:sz w:val="26"/>
          <w:szCs w:val="26"/>
        </w:rPr>
        <w:t>.</w:t>
      </w:r>
      <w:r w:rsidR="0099353F">
        <w:rPr>
          <w:rFonts w:ascii="PT Astra Serif" w:hAnsi="PT Astra Serif" w:cs="Times New Roman"/>
          <w:sz w:val="26"/>
          <w:szCs w:val="26"/>
        </w:rPr>
        <w:t> </w:t>
      </w:r>
      <w:bookmarkStart w:id="0" w:name="_GoBack"/>
      <w:bookmarkEnd w:id="0"/>
      <w:r w:rsidRPr="00786C71">
        <w:rPr>
          <w:rFonts w:ascii="PT Astra Serif" w:hAnsi="PT Astra Serif" w:cs="Times New Roman"/>
          <w:sz w:val="26"/>
          <w:szCs w:val="26"/>
        </w:rPr>
        <w:t xml:space="preserve">Департамент вправе устанавливать в соглашении дополнительные формы представления </w:t>
      </w:r>
      <w:r w:rsidR="0079074E" w:rsidRPr="00786C71">
        <w:rPr>
          <w:rFonts w:ascii="PT Astra Serif" w:hAnsi="PT Astra Serif" w:cs="Times New Roman"/>
          <w:sz w:val="26"/>
          <w:szCs w:val="26"/>
        </w:rPr>
        <w:t>у</w:t>
      </w:r>
      <w:r w:rsidRPr="00786C71">
        <w:rPr>
          <w:rFonts w:ascii="PT Astra Serif" w:hAnsi="PT Astra Serif" w:cs="Times New Roman"/>
          <w:sz w:val="26"/>
          <w:szCs w:val="26"/>
        </w:rPr>
        <w:t>чреждением отчетности и сроки их представления.</w:t>
      </w:r>
    </w:p>
    <w:p w:rsidR="00B17C56" w:rsidRPr="00786C71" w:rsidRDefault="00B17C56" w:rsidP="00B17C5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B17C56" w:rsidRPr="00786C71" w:rsidRDefault="00B17C56" w:rsidP="00B17C56">
      <w:pPr>
        <w:pStyle w:val="ConsPlusNormal"/>
        <w:ind w:right="-10" w:firstLine="0"/>
        <w:jc w:val="center"/>
        <w:rPr>
          <w:rFonts w:ascii="PT Astra Serif" w:hAnsi="PT Astra Serif" w:cs="Times New Roman"/>
          <w:sz w:val="26"/>
          <w:szCs w:val="26"/>
        </w:rPr>
      </w:pPr>
      <w:r w:rsidRPr="00786C71">
        <w:rPr>
          <w:rFonts w:ascii="PT Astra Serif" w:hAnsi="PT Astra Serif" w:cs="Times New Roman"/>
          <w:sz w:val="26"/>
          <w:szCs w:val="26"/>
        </w:rPr>
        <w:t>4.</w:t>
      </w:r>
      <w:r w:rsidRPr="00786C71">
        <w:rPr>
          <w:rFonts w:ascii="PT Astra Serif" w:hAnsi="PT Astra Serif"/>
          <w:bCs/>
          <w:sz w:val="26"/>
          <w:szCs w:val="26"/>
        </w:rPr>
        <w:t> </w:t>
      </w:r>
      <w:r w:rsidRPr="00786C71">
        <w:rPr>
          <w:rFonts w:ascii="PT Astra Serif" w:hAnsi="PT Astra Serif" w:cs="Times New Roman"/>
          <w:sz w:val="26"/>
          <w:szCs w:val="26"/>
        </w:rPr>
        <w:t xml:space="preserve">Порядок осуществления </w:t>
      </w:r>
      <w:proofErr w:type="gramStart"/>
      <w:r w:rsidRPr="00786C71">
        <w:rPr>
          <w:rFonts w:ascii="PT Astra Serif" w:hAnsi="PT Astra Serif" w:cs="Times New Roman"/>
          <w:sz w:val="26"/>
          <w:szCs w:val="26"/>
        </w:rPr>
        <w:t>контроля за</w:t>
      </w:r>
      <w:proofErr w:type="gramEnd"/>
      <w:r w:rsidRPr="00786C71">
        <w:rPr>
          <w:rFonts w:ascii="PT Astra Serif" w:hAnsi="PT Astra Serif" w:cs="Times New Roman"/>
          <w:sz w:val="26"/>
          <w:szCs w:val="26"/>
        </w:rPr>
        <w:t xml:space="preserve"> соблюдением целей, условий и порядка предоставления субсидии и ответственность за их несоблюдение</w:t>
      </w:r>
    </w:p>
    <w:p w:rsidR="00B17C56" w:rsidRPr="00786C71" w:rsidRDefault="00B17C56" w:rsidP="00B17C5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B17C56" w:rsidRPr="00786C71" w:rsidRDefault="00B17C56" w:rsidP="00B17C5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786C71">
        <w:rPr>
          <w:rFonts w:ascii="PT Astra Serif" w:hAnsi="PT Astra Serif" w:cs="Times New Roman"/>
          <w:sz w:val="26"/>
          <w:szCs w:val="26"/>
        </w:rPr>
        <w:t>1</w:t>
      </w:r>
      <w:r w:rsidR="00121B2C" w:rsidRPr="00786C71">
        <w:rPr>
          <w:rFonts w:ascii="PT Astra Serif" w:hAnsi="PT Astra Serif" w:cs="Times New Roman"/>
          <w:sz w:val="26"/>
          <w:szCs w:val="26"/>
        </w:rPr>
        <w:t>7</w:t>
      </w:r>
      <w:r w:rsidRPr="00786C71">
        <w:rPr>
          <w:rFonts w:ascii="PT Astra Serif" w:hAnsi="PT Astra Serif" w:cs="Times New Roman"/>
          <w:sz w:val="26"/>
          <w:szCs w:val="26"/>
        </w:rPr>
        <w:t>. Не</w:t>
      </w:r>
      <w:r w:rsidR="0079074E" w:rsidRPr="00786C71">
        <w:rPr>
          <w:rFonts w:ascii="PT Astra Serif" w:hAnsi="PT Astra Serif" w:cs="Times New Roman"/>
          <w:sz w:val="26"/>
          <w:szCs w:val="26"/>
        </w:rPr>
        <w:t xml:space="preserve"> </w:t>
      </w:r>
      <w:r w:rsidRPr="00786C71">
        <w:rPr>
          <w:rFonts w:ascii="PT Astra Serif" w:hAnsi="PT Astra Serif" w:cs="Times New Roman"/>
          <w:sz w:val="26"/>
          <w:szCs w:val="26"/>
        </w:rPr>
        <w:t xml:space="preserve">использованные на </w:t>
      </w:r>
      <w:r w:rsidR="0079074E" w:rsidRPr="00786C71">
        <w:rPr>
          <w:rFonts w:ascii="PT Astra Serif" w:hAnsi="PT Astra Serif" w:cs="Times New Roman"/>
          <w:sz w:val="26"/>
          <w:szCs w:val="26"/>
        </w:rPr>
        <w:t>1 января</w:t>
      </w:r>
      <w:r w:rsidRPr="00786C71">
        <w:rPr>
          <w:rFonts w:ascii="PT Astra Serif" w:hAnsi="PT Astra Serif" w:cs="Times New Roman"/>
          <w:sz w:val="26"/>
          <w:szCs w:val="26"/>
        </w:rPr>
        <w:t xml:space="preserve"> текущего финансового года остатки средств субсидии могут быть использованы учреждением в текущем финансовом году на достижение цели, установленной при предоставлении субсидии, на основании решения Департамента, принятого в соответствии с бюджетным законодательством Российской Федерации.</w:t>
      </w:r>
    </w:p>
    <w:p w:rsidR="00B17C56" w:rsidRPr="00786C71" w:rsidRDefault="00B17C56" w:rsidP="00B17C5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proofErr w:type="gramStart"/>
      <w:r w:rsidRPr="00786C71">
        <w:rPr>
          <w:rFonts w:ascii="PT Astra Serif" w:hAnsi="PT Astra Serif" w:cs="Times New Roman"/>
          <w:sz w:val="26"/>
          <w:szCs w:val="26"/>
        </w:rPr>
        <w:t xml:space="preserve">Решение о наличии потребности в направлении неиспользованных на </w:t>
      </w:r>
      <w:r w:rsidR="00C37155">
        <w:rPr>
          <w:rFonts w:ascii="PT Astra Serif" w:hAnsi="PT Astra Serif" w:cs="Times New Roman"/>
          <w:sz w:val="26"/>
          <w:szCs w:val="26"/>
        </w:rPr>
        <w:t xml:space="preserve">1 января </w:t>
      </w:r>
      <w:r w:rsidRPr="00786C71">
        <w:rPr>
          <w:rFonts w:ascii="PT Astra Serif" w:hAnsi="PT Astra Serif" w:cs="Times New Roman"/>
          <w:sz w:val="26"/>
          <w:szCs w:val="26"/>
        </w:rPr>
        <w:t xml:space="preserve">текущего финансового года остатков средств субсидии на достижение цели, установленной при </w:t>
      </w:r>
      <w:r w:rsidRPr="004A35DC">
        <w:rPr>
          <w:rFonts w:ascii="PT Astra Serif" w:hAnsi="PT Astra Serif" w:cs="Times New Roman"/>
          <w:sz w:val="26"/>
          <w:szCs w:val="26"/>
        </w:rPr>
        <w:t xml:space="preserve">предоставлении субсидии, в текущем финансовом году принимается Департаментом </w:t>
      </w:r>
      <w:r w:rsidR="003E2457" w:rsidRPr="004A35DC">
        <w:rPr>
          <w:rFonts w:ascii="PT Astra Serif" w:hAnsi="PT Astra Serif" w:cs="Times New Roman"/>
          <w:sz w:val="26"/>
          <w:szCs w:val="26"/>
        </w:rPr>
        <w:t>в течение</w:t>
      </w:r>
      <w:r w:rsidRPr="004A35DC">
        <w:rPr>
          <w:rFonts w:ascii="PT Astra Serif" w:hAnsi="PT Astra Serif" w:cs="Times New Roman"/>
          <w:sz w:val="26"/>
          <w:szCs w:val="26"/>
        </w:rPr>
        <w:t xml:space="preserve"> </w:t>
      </w:r>
      <w:r w:rsidR="00E459C8" w:rsidRPr="004A35DC">
        <w:rPr>
          <w:rFonts w:ascii="PT Astra Serif" w:hAnsi="PT Astra Serif" w:cs="Times New Roman"/>
          <w:sz w:val="26"/>
          <w:szCs w:val="26"/>
        </w:rPr>
        <w:t>1</w:t>
      </w:r>
      <w:r w:rsidRPr="004A35DC">
        <w:rPr>
          <w:rFonts w:ascii="PT Astra Serif" w:hAnsi="PT Astra Serif" w:cs="Times New Roman"/>
          <w:sz w:val="26"/>
          <w:szCs w:val="26"/>
        </w:rPr>
        <w:t>0 рабочих дней со дня получения от</w:t>
      </w:r>
      <w:r w:rsidRPr="00786C71">
        <w:rPr>
          <w:rFonts w:ascii="PT Astra Serif" w:hAnsi="PT Astra Serif" w:cs="Times New Roman"/>
          <w:sz w:val="26"/>
          <w:szCs w:val="26"/>
        </w:rPr>
        <w:t xml:space="preserve"> учреждения документов, обосновывающих указанную потребность, но не позднее 1 марта текущего финансового года.</w:t>
      </w:r>
      <w:proofErr w:type="gramEnd"/>
    </w:p>
    <w:p w:rsidR="00B17C56" w:rsidRPr="00786C71" w:rsidRDefault="00B17C56" w:rsidP="00B17C5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proofErr w:type="gramStart"/>
      <w:r w:rsidRPr="00786C71">
        <w:rPr>
          <w:rFonts w:ascii="PT Astra Serif" w:hAnsi="PT Astra Serif" w:cs="Times New Roman"/>
          <w:sz w:val="26"/>
          <w:szCs w:val="26"/>
        </w:rPr>
        <w:t xml:space="preserve">Остатки средств субсидии, не использованные на начало текущего финансового года, при отсутствии решения Департамента о наличии потребности в направлении этих средств на достижение цели, установленной при предоставлении субсидии, в текущем </w:t>
      </w:r>
      <w:r w:rsidRPr="0056168C">
        <w:rPr>
          <w:rFonts w:ascii="PT Astra Serif" w:hAnsi="PT Astra Serif" w:cs="Times New Roman"/>
          <w:sz w:val="26"/>
          <w:szCs w:val="26"/>
        </w:rPr>
        <w:t>финансовом году подлежат возврату в областной бюджет</w:t>
      </w:r>
      <w:r w:rsidR="0056168C" w:rsidRPr="0056168C">
        <w:rPr>
          <w:rFonts w:ascii="PT Astra Serif" w:hAnsi="PT Astra Serif" w:cs="Times New Roman"/>
          <w:sz w:val="26"/>
          <w:szCs w:val="26"/>
        </w:rPr>
        <w:t xml:space="preserve"> в срок до 1 апреля текущего финансового года.</w:t>
      </w:r>
      <w:proofErr w:type="gramEnd"/>
    </w:p>
    <w:p w:rsidR="00B17C56" w:rsidRDefault="00B17C56" w:rsidP="00B17C5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786C71">
        <w:rPr>
          <w:rFonts w:ascii="PT Astra Serif" w:hAnsi="PT Astra Serif" w:cs="Times New Roman"/>
          <w:sz w:val="26"/>
          <w:szCs w:val="26"/>
        </w:rPr>
        <w:t>1</w:t>
      </w:r>
      <w:r w:rsidR="00121B2C" w:rsidRPr="00786C71">
        <w:rPr>
          <w:rFonts w:ascii="PT Astra Serif" w:hAnsi="PT Astra Serif" w:cs="Times New Roman"/>
          <w:sz w:val="26"/>
          <w:szCs w:val="26"/>
        </w:rPr>
        <w:t>8</w:t>
      </w:r>
      <w:r w:rsidRPr="00786C71">
        <w:rPr>
          <w:rFonts w:ascii="PT Astra Serif" w:hAnsi="PT Astra Serif" w:cs="Times New Roman"/>
          <w:sz w:val="26"/>
          <w:szCs w:val="26"/>
        </w:rPr>
        <w:t>. </w:t>
      </w:r>
      <w:r w:rsidR="00121327">
        <w:rPr>
          <w:rFonts w:ascii="PT Astra Serif" w:hAnsi="PT Astra Serif" w:cs="Times New Roman"/>
          <w:sz w:val="26"/>
          <w:szCs w:val="26"/>
        </w:rPr>
        <w:t>П</w:t>
      </w:r>
      <w:r w:rsidRPr="00786C71">
        <w:rPr>
          <w:rFonts w:ascii="PT Astra Serif" w:hAnsi="PT Astra Serif" w:cs="Times New Roman"/>
          <w:sz w:val="26"/>
          <w:szCs w:val="26"/>
        </w:rPr>
        <w:t>оступлени</w:t>
      </w:r>
      <w:r w:rsidR="00121327">
        <w:rPr>
          <w:rFonts w:ascii="PT Astra Serif" w:hAnsi="PT Astra Serif" w:cs="Times New Roman"/>
          <w:sz w:val="26"/>
          <w:szCs w:val="26"/>
        </w:rPr>
        <w:t>я</w:t>
      </w:r>
      <w:r w:rsidRPr="00786C71">
        <w:rPr>
          <w:rFonts w:ascii="PT Astra Serif" w:hAnsi="PT Astra Serif" w:cs="Times New Roman"/>
          <w:sz w:val="26"/>
          <w:szCs w:val="26"/>
        </w:rPr>
        <w:t xml:space="preserve"> от возврата ранее произведенных учреждени</w:t>
      </w:r>
      <w:r w:rsidR="006218FD">
        <w:rPr>
          <w:rFonts w:ascii="PT Astra Serif" w:hAnsi="PT Astra Serif" w:cs="Times New Roman"/>
          <w:sz w:val="26"/>
          <w:szCs w:val="26"/>
        </w:rPr>
        <w:t>е</w:t>
      </w:r>
      <w:r w:rsidRPr="00786C71">
        <w:rPr>
          <w:rFonts w:ascii="PT Astra Serif" w:hAnsi="PT Astra Serif" w:cs="Times New Roman"/>
          <w:sz w:val="26"/>
          <w:szCs w:val="26"/>
        </w:rPr>
        <w:t>м выплат, источником финансового обеспечения которых является субсидия</w:t>
      </w:r>
      <w:r w:rsidR="008B038F">
        <w:rPr>
          <w:rFonts w:ascii="PT Astra Serif" w:hAnsi="PT Astra Serif" w:cs="Times New Roman"/>
          <w:sz w:val="26"/>
          <w:szCs w:val="26"/>
        </w:rPr>
        <w:t xml:space="preserve"> (далее – </w:t>
      </w:r>
      <w:r w:rsidR="0022532F">
        <w:rPr>
          <w:rFonts w:ascii="PT Astra Serif" w:hAnsi="PT Astra Serif" w:cs="Times New Roman"/>
          <w:sz w:val="26"/>
          <w:szCs w:val="26"/>
        </w:rPr>
        <w:t>средства</w:t>
      </w:r>
      <w:r w:rsidR="008B038F">
        <w:rPr>
          <w:rFonts w:ascii="PT Astra Serif" w:hAnsi="PT Astra Serif" w:cs="Times New Roman"/>
          <w:sz w:val="26"/>
          <w:szCs w:val="26"/>
        </w:rPr>
        <w:t xml:space="preserve"> от возврата)</w:t>
      </w:r>
      <w:r w:rsidR="00F05420" w:rsidRPr="00786C71">
        <w:rPr>
          <w:rFonts w:ascii="PT Astra Serif" w:hAnsi="PT Astra Serif" w:cs="Times New Roman"/>
          <w:sz w:val="26"/>
          <w:szCs w:val="26"/>
        </w:rPr>
        <w:t>,</w:t>
      </w:r>
      <w:r w:rsidR="00121327">
        <w:rPr>
          <w:rFonts w:ascii="PT Astra Serif" w:hAnsi="PT Astra Serif" w:cs="Times New Roman"/>
          <w:sz w:val="26"/>
          <w:szCs w:val="26"/>
        </w:rPr>
        <w:t xml:space="preserve"> </w:t>
      </w:r>
      <w:r w:rsidRPr="00786C71">
        <w:rPr>
          <w:rFonts w:ascii="PT Astra Serif" w:hAnsi="PT Astra Serif" w:cs="Times New Roman"/>
          <w:sz w:val="26"/>
          <w:szCs w:val="26"/>
        </w:rPr>
        <w:t>могут быть использованы учреждением в текущем финансовом году на достижение цели, установленной при предоставлении субсидии, на основании решения Департамента.</w:t>
      </w:r>
    </w:p>
    <w:p w:rsidR="00304A5F" w:rsidRDefault="00304A5F" w:rsidP="00B17C5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304A5F">
        <w:rPr>
          <w:rFonts w:ascii="PT Astra Serif" w:hAnsi="PT Astra Serif" w:cs="Times New Roman"/>
          <w:sz w:val="26"/>
          <w:szCs w:val="26"/>
        </w:rPr>
        <w:t xml:space="preserve">Учреждение </w:t>
      </w:r>
      <w:r w:rsidR="007C1614">
        <w:rPr>
          <w:rFonts w:ascii="PT Astra Serif" w:hAnsi="PT Astra Serif" w:cs="Times New Roman"/>
          <w:sz w:val="26"/>
          <w:szCs w:val="26"/>
        </w:rPr>
        <w:t>не позднее 15-го рабочего дня</w:t>
      </w:r>
      <w:r w:rsidR="008B038F">
        <w:rPr>
          <w:rFonts w:ascii="PT Astra Serif" w:hAnsi="PT Astra Serif" w:cs="Times New Roman"/>
          <w:sz w:val="26"/>
          <w:szCs w:val="26"/>
        </w:rPr>
        <w:t xml:space="preserve"> со дня</w:t>
      </w:r>
      <w:r w:rsidRPr="00304A5F">
        <w:rPr>
          <w:rFonts w:ascii="PT Astra Serif" w:hAnsi="PT Astra Serif" w:cs="Times New Roman"/>
          <w:sz w:val="26"/>
          <w:szCs w:val="26"/>
        </w:rPr>
        <w:t xml:space="preserve"> </w:t>
      </w:r>
      <w:r w:rsidR="008B038F">
        <w:rPr>
          <w:rFonts w:ascii="PT Astra Serif" w:hAnsi="PT Astra Serif" w:cs="Times New Roman"/>
          <w:sz w:val="26"/>
          <w:szCs w:val="26"/>
        </w:rPr>
        <w:t>поступления</w:t>
      </w:r>
      <w:r>
        <w:rPr>
          <w:rFonts w:ascii="PT Astra Serif" w:hAnsi="PT Astra Serif" w:cs="Times New Roman"/>
          <w:sz w:val="26"/>
          <w:szCs w:val="26"/>
        </w:rPr>
        <w:t xml:space="preserve"> </w:t>
      </w:r>
      <w:r w:rsidR="0022532F">
        <w:rPr>
          <w:rFonts w:ascii="PT Astra Serif" w:hAnsi="PT Astra Serif" w:cs="Times New Roman"/>
          <w:sz w:val="26"/>
          <w:szCs w:val="26"/>
        </w:rPr>
        <w:t xml:space="preserve">средств </w:t>
      </w:r>
      <w:r w:rsidRPr="00304A5F">
        <w:rPr>
          <w:rFonts w:ascii="PT Astra Serif" w:hAnsi="PT Astra Serif" w:cs="Times New Roman"/>
          <w:sz w:val="26"/>
          <w:szCs w:val="26"/>
        </w:rPr>
        <w:t xml:space="preserve">от возврата </w:t>
      </w:r>
      <w:r>
        <w:rPr>
          <w:rFonts w:ascii="PT Astra Serif" w:hAnsi="PT Astra Serif" w:cs="Times New Roman"/>
          <w:sz w:val="26"/>
          <w:szCs w:val="26"/>
        </w:rPr>
        <w:t xml:space="preserve">направляет </w:t>
      </w:r>
      <w:r w:rsidRPr="00304A5F">
        <w:rPr>
          <w:rFonts w:ascii="PT Astra Serif" w:hAnsi="PT Astra Serif" w:cs="Times New Roman"/>
          <w:sz w:val="26"/>
          <w:szCs w:val="26"/>
        </w:rPr>
        <w:t>в Департамент информацию о налич</w:t>
      </w:r>
      <w:proofErr w:type="gramStart"/>
      <w:r w:rsidRPr="00304A5F">
        <w:rPr>
          <w:rFonts w:ascii="PT Astra Serif" w:hAnsi="PT Astra Serif" w:cs="Times New Roman"/>
          <w:sz w:val="26"/>
          <w:szCs w:val="26"/>
        </w:rPr>
        <w:t>ии у у</w:t>
      </w:r>
      <w:proofErr w:type="gramEnd"/>
      <w:r w:rsidRPr="00304A5F">
        <w:rPr>
          <w:rFonts w:ascii="PT Astra Serif" w:hAnsi="PT Astra Serif" w:cs="Times New Roman"/>
          <w:sz w:val="26"/>
          <w:szCs w:val="26"/>
        </w:rPr>
        <w:t>чреждения неисполненных обязательств для достижения цели, установленной при предоставлении субсидии, а также документ</w:t>
      </w:r>
      <w:r w:rsidR="008B62EB">
        <w:rPr>
          <w:rFonts w:ascii="PT Astra Serif" w:hAnsi="PT Astra Serif" w:cs="Times New Roman"/>
          <w:sz w:val="26"/>
          <w:szCs w:val="26"/>
        </w:rPr>
        <w:t>ы</w:t>
      </w:r>
      <w:r w:rsidRPr="00304A5F">
        <w:rPr>
          <w:rFonts w:ascii="PT Astra Serif" w:hAnsi="PT Astra Serif" w:cs="Times New Roman"/>
          <w:sz w:val="26"/>
          <w:szCs w:val="26"/>
        </w:rPr>
        <w:t xml:space="preserve"> (копи</w:t>
      </w:r>
      <w:r w:rsidR="008B62EB">
        <w:rPr>
          <w:rFonts w:ascii="PT Astra Serif" w:hAnsi="PT Astra Serif" w:cs="Times New Roman"/>
          <w:sz w:val="26"/>
          <w:szCs w:val="26"/>
        </w:rPr>
        <w:t>и</w:t>
      </w:r>
      <w:r w:rsidRPr="00304A5F">
        <w:rPr>
          <w:rFonts w:ascii="PT Astra Serif" w:hAnsi="PT Astra Serif" w:cs="Times New Roman"/>
          <w:sz w:val="26"/>
          <w:szCs w:val="26"/>
        </w:rPr>
        <w:t xml:space="preserve"> документов), подтверждающи</w:t>
      </w:r>
      <w:r w:rsidR="00A1354A">
        <w:rPr>
          <w:rFonts w:ascii="PT Astra Serif" w:hAnsi="PT Astra Serif" w:cs="Times New Roman"/>
          <w:sz w:val="26"/>
          <w:szCs w:val="26"/>
        </w:rPr>
        <w:t>е</w:t>
      </w:r>
      <w:r w:rsidRPr="00304A5F">
        <w:rPr>
          <w:rFonts w:ascii="PT Astra Serif" w:hAnsi="PT Astra Serif" w:cs="Times New Roman"/>
          <w:sz w:val="26"/>
          <w:szCs w:val="26"/>
        </w:rPr>
        <w:t xml:space="preserve"> наличие и объем указанных обязательств учреждения (за исключением обязательств по выплатам физическим лицам).</w:t>
      </w:r>
    </w:p>
    <w:p w:rsidR="00B17C56" w:rsidRPr="00786C71" w:rsidRDefault="003E2457" w:rsidP="00B17C5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Р</w:t>
      </w:r>
      <w:r w:rsidRPr="00786C71">
        <w:rPr>
          <w:rFonts w:ascii="PT Astra Serif" w:hAnsi="PT Astra Serif" w:cs="Times New Roman"/>
          <w:sz w:val="26"/>
          <w:szCs w:val="26"/>
        </w:rPr>
        <w:t xml:space="preserve">ешение об использовании учреждением в текущем финансовом году </w:t>
      </w:r>
      <w:r w:rsidR="008B62EB">
        <w:rPr>
          <w:rFonts w:ascii="PT Astra Serif" w:hAnsi="PT Astra Serif" w:cs="Times New Roman"/>
          <w:sz w:val="26"/>
          <w:szCs w:val="26"/>
        </w:rPr>
        <w:t>средств</w:t>
      </w:r>
      <w:r>
        <w:rPr>
          <w:rFonts w:ascii="PT Astra Serif" w:hAnsi="PT Astra Serif" w:cs="Times New Roman"/>
          <w:sz w:val="26"/>
          <w:szCs w:val="26"/>
        </w:rPr>
        <w:t xml:space="preserve"> </w:t>
      </w:r>
      <w:r w:rsidRPr="003E2457">
        <w:rPr>
          <w:rFonts w:ascii="PT Astra Serif" w:hAnsi="PT Astra Serif" w:cs="Times New Roman"/>
          <w:sz w:val="26"/>
          <w:szCs w:val="26"/>
        </w:rPr>
        <w:t>от возврата для достижения цел</w:t>
      </w:r>
      <w:r>
        <w:rPr>
          <w:rFonts w:ascii="PT Astra Serif" w:hAnsi="PT Astra Serif" w:cs="Times New Roman"/>
          <w:sz w:val="26"/>
          <w:szCs w:val="26"/>
        </w:rPr>
        <w:t>и</w:t>
      </w:r>
      <w:r w:rsidRPr="003E2457">
        <w:rPr>
          <w:rFonts w:ascii="PT Astra Serif" w:hAnsi="PT Astra Serif" w:cs="Times New Roman"/>
          <w:sz w:val="26"/>
          <w:szCs w:val="26"/>
        </w:rPr>
        <w:t>, установленн</w:t>
      </w:r>
      <w:r>
        <w:rPr>
          <w:rFonts w:ascii="PT Astra Serif" w:hAnsi="PT Astra Serif" w:cs="Times New Roman"/>
          <w:sz w:val="26"/>
          <w:szCs w:val="26"/>
        </w:rPr>
        <w:t>ой</w:t>
      </w:r>
      <w:r w:rsidRPr="003E2457">
        <w:rPr>
          <w:rFonts w:ascii="PT Astra Serif" w:hAnsi="PT Astra Serif" w:cs="Times New Roman"/>
          <w:sz w:val="26"/>
          <w:szCs w:val="26"/>
        </w:rPr>
        <w:t xml:space="preserve"> при предоставлении субсидии</w:t>
      </w:r>
      <w:r>
        <w:rPr>
          <w:rFonts w:ascii="PT Astra Serif" w:hAnsi="PT Astra Serif" w:cs="Times New Roman"/>
          <w:sz w:val="26"/>
          <w:szCs w:val="26"/>
        </w:rPr>
        <w:t>, принимается Департаментом не позднее 10 рабочих дней со дня получения от у</w:t>
      </w:r>
      <w:r w:rsidR="00C37155">
        <w:rPr>
          <w:rFonts w:ascii="PT Astra Serif" w:hAnsi="PT Astra Serif" w:cs="Times New Roman"/>
          <w:sz w:val="26"/>
          <w:szCs w:val="26"/>
        </w:rPr>
        <w:t>чреждени</w:t>
      </w:r>
      <w:r>
        <w:rPr>
          <w:rFonts w:ascii="PT Astra Serif" w:hAnsi="PT Astra Serif" w:cs="Times New Roman"/>
          <w:sz w:val="26"/>
          <w:szCs w:val="26"/>
        </w:rPr>
        <w:t>я</w:t>
      </w:r>
      <w:r w:rsidR="00C37155">
        <w:rPr>
          <w:rFonts w:ascii="PT Astra Serif" w:hAnsi="PT Astra Serif" w:cs="Times New Roman"/>
          <w:sz w:val="26"/>
          <w:szCs w:val="26"/>
        </w:rPr>
        <w:t xml:space="preserve"> </w:t>
      </w:r>
      <w:r w:rsidR="00A1354A">
        <w:rPr>
          <w:rFonts w:ascii="PT Astra Serif" w:hAnsi="PT Astra Serif" w:cs="Times New Roman"/>
          <w:sz w:val="26"/>
          <w:szCs w:val="26"/>
        </w:rPr>
        <w:t xml:space="preserve">информации и </w:t>
      </w:r>
      <w:r w:rsidR="00121327" w:rsidRPr="00121327">
        <w:rPr>
          <w:rFonts w:ascii="PT Astra Serif" w:hAnsi="PT Astra Serif" w:cs="Times New Roman"/>
          <w:sz w:val="26"/>
          <w:szCs w:val="26"/>
        </w:rPr>
        <w:t>документов</w:t>
      </w:r>
      <w:r w:rsidR="00A1354A">
        <w:rPr>
          <w:rFonts w:ascii="PT Astra Serif" w:hAnsi="PT Astra Serif" w:cs="Times New Roman"/>
          <w:sz w:val="26"/>
          <w:szCs w:val="26"/>
        </w:rPr>
        <w:t xml:space="preserve"> </w:t>
      </w:r>
      <w:r w:rsidR="00A1354A" w:rsidRPr="00304A5F">
        <w:rPr>
          <w:rFonts w:ascii="PT Astra Serif" w:hAnsi="PT Astra Serif" w:cs="Times New Roman"/>
          <w:sz w:val="26"/>
          <w:szCs w:val="26"/>
        </w:rPr>
        <w:t>(копи</w:t>
      </w:r>
      <w:r w:rsidR="00A1354A">
        <w:rPr>
          <w:rFonts w:ascii="PT Astra Serif" w:hAnsi="PT Astra Serif" w:cs="Times New Roman"/>
          <w:sz w:val="26"/>
          <w:szCs w:val="26"/>
        </w:rPr>
        <w:t>й</w:t>
      </w:r>
      <w:r w:rsidR="00A1354A" w:rsidRPr="00304A5F">
        <w:rPr>
          <w:rFonts w:ascii="PT Astra Serif" w:hAnsi="PT Astra Serif" w:cs="Times New Roman"/>
          <w:sz w:val="26"/>
          <w:szCs w:val="26"/>
        </w:rPr>
        <w:t xml:space="preserve"> документов)</w:t>
      </w:r>
      <w:r w:rsidR="00304A5F">
        <w:rPr>
          <w:rFonts w:ascii="PT Astra Serif" w:hAnsi="PT Astra Serif" w:cs="Times New Roman"/>
          <w:sz w:val="26"/>
          <w:szCs w:val="26"/>
        </w:rPr>
        <w:t>.</w:t>
      </w:r>
    </w:p>
    <w:p w:rsidR="00B17C56" w:rsidRPr="00786C71" w:rsidRDefault="008B62EB" w:rsidP="00B17C5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При отсутствии по состоянию на 25-й рабочий день </w:t>
      </w:r>
      <w:proofErr w:type="gramStart"/>
      <w:r>
        <w:rPr>
          <w:rFonts w:ascii="PT Astra Serif" w:hAnsi="PT Astra Serif" w:cs="Times New Roman"/>
          <w:sz w:val="26"/>
          <w:szCs w:val="26"/>
        </w:rPr>
        <w:t>со дня поступления средств</w:t>
      </w:r>
      <w:r w:rsidR="00FC5CA1" w:rsidRPr="00786C71">
        <w:rPr>
          <w:rFonts w:ascii="PT Astra Serif" w:hAnsi="PT Astra Serif" w:cs="Times New Roman"/>
          <w:sz w:val="26"/>
          <w:szCs w:val="26"/>
        </w:rPr>
        <w:t xml:space="preserve"> от возврата</w:t>
      </w:r>
      <w:r w:rsidR="00B17C56" w:rsidRPr="00786C71">
        <w:rPr>
          <w:rFonts w:ascii="PT Astra Serif" w:hAnsi="PT Astra Serif" w:cs="Times New Roman"/>
          <w:sz w:val="26"/>
          <w:szCs w:val="26"/>
        </w:rPr>
        <w:t xml:space="preserve"> решени</w:t>
      </w:r>
      <w:r>
        <w:rPr>
          <w:rFonts w:ascii="PT Astra Serif" w:hAnsi="PT Astra Serif" w:cs="Times New Roman"/>
          <w:sz w:val="26"/>
          <w:szCs w:val="26"/>
        </w:rPr>
        <w:t>я</w:t>
      </w:r>
      <w:r w:rsidR="00B17C56" w:rsidRPr="00786C71">
        <w:rPr>
          <w:rFonts w:ascii="PT Astra Serif" w:hAnsi="PT Astra Serif" w:cs="Times New Roman"/>
          <w:sz w:val="26"/>
          <w:szCs w:val="26"/>
        </w:rPr>
        <w:t xml:space="preserve"> об </w:t>
      </w:r>
      <w:r w:rsidRPr="00786C71">
        <w:rPr>
          <w:rFonts w:ascii="PT Astra Serif" w:hAnsi="PT Astra Serif" w:cs="Times New Roman"/>
          <w:sz w:val="26"/>
          <w:szCs w:val="26"/>
        </w:rPr>
        <w:t xml:space="preserve">их </w:t>
      </w:r>
      <w:r w:rsidR="00B17C56" w:rsidRPr="00786C71">
        <w:rPr>
          <w:rFonts w:ascii="PT Astra Serif" w:hAnsi="PT Astra Serif" w:cs="Times New Roman"/>
          <w:sz w:val="26"/>
          <w:szCs w:val="26"/>
        </w:rPr>
        <w:t>использовании в текущем финансовом году для достижения</w:t>
      </w:r>
      <w:proofErr w:type="gramEnd"/>
      <w:r w:rsidR="00B17C56" w:rsidRPr="00786C71">
        <w:rPr>
          <w:rFonts w:ascii="PT Astra Serif" w:hAnsi="PT Astra Serif" w:cs="Times New Roman"/>
          <w:sz w:val="26"/>
          <w:szCs w:val="26"/>
        </w:rPr>
        <w:t xml:space="preserve"> цели, </w:t>
      </w:r>
      <w:r w:rsidR="00B17C56" w:rsidRPr="0056168C">
        <w:rPr>
          <w:rFonts w:ascii="PT Astra Serif" w:hAnsi="PT Astra Serif" w:cs="Times New Roman"/>
          <w:sz w:val="26"/>
          <w:szCs w:val="26"/>
        </w:rPr>
        <w:t xml:space="preserve">установленной при предоставлении субсидии, </w:t>
      </w:r>
      <w:r>
        <w:rPr>
          <w:rFonts w:ascii="PT Astra Serif" w:hAnsi="PT Astra Serif" w:cs="Times New Roman"/>
          <w:sz w:val="26"/>
          <w:szCs w:val="26"/>
        </w:rPr>
        <w:t xml:space="preserve">учреждение не позднее 30-го </w:t>
      </w:r>
      <w:r w:rsidR="007C1614">
        <w:rPr>
          <w:rFonts w:ascii="PT Astra Serif" w:hAnsi="PT Astra Serif" w:cs="Times New Roman"/>
          <w:sz w:val="26"/>
          <w:szCs w:val="26"/>
        </w:rPr>
        <w:lastRenderedPageBreak/>
        <w:t xml:space="preserve">рабочего </w:t>
      </w:r>
      <w:r>
        <w:rPr>
          <w:rFonts w:ascii="PT Astra Serif" w:hAnsi="PT Astra Serif" w:cs="Times New Roman"/>
          <w:sz w:val="26"/>
          <w:szCs w:val="26"/>
        </w:rPr>
        <w:t>дня со дня поступления средств</w:t>
      </w:r>
      <w:r w:rsidRPr="00786C71">
        <w:rPr>
          <w:rFonts w:ascii="PT Astra Serif" w:hAnsi="PT Astra Serif" w:cs="Times New Roman"/>
          <w:sz w:val="26"/>
          <w:szCs w:val="26"/>
        </w:rPr>
        <w:t xml:space="preserve"> от возврата</w:t>
      </w:r>
      <w:r>
        <w:rPr>
          <w:rFonts w:ascii="PT Astra Serif" w:hAnsi="PT Astra Serif" w:cs="Times New Roman"/>
          <w:sz w:val="26"/>
          <w:szCs w:val="26"/>
        </w:rPr>
        <w:t xml:space="preserve"> перечисляет их в областной бюджет</w:t>
      </w:r>
      <w:r w:rsidR="0056168C" w:rsidRPr="0056168C">
        <w:rPr>
          <w:rFonts w:ascii="PT Astra Serif" w:hAnsi="PT Astra Serif" w:cs="Times New Roman"/>
          <w:sz w:val="26"/>
          <w:szCs w:val="26"/>
        </w:rPr>
        <w:t>.</w:t>
      </w:r>
    </w:p>
    <w:p w:rsidR="00B17C56" w:rsidRPr="00786C71" w:rsidRDefault="00B17C56" w:rsidP="00B17C5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786C71">
        <w:rPr>
          <w:rFonts w:ascii="PT Astra Serif" w:hAnsi="PT Astra Serif" w:cs="Times New Roman"/>
          <w:sz w:val="26"/>
          <w:szCs w:val="26"/>
        </w:rPr>
        <w:t>1</w:t>
      </w:r>
      <w:r w:rsidR="00121B2C" w:rsidRPr="00786C71">
        <w:rPr>
          <w:rFonts w:ascii="PT Astra Serif" w:hAnsi="PT Astra Serif" w:cs="Times New Roman"/>
          <w:sz w:val="26"/>
          <w:szCs w:val="26"/>
        </w:rPr>
        <w:t>9</w:t>
      </w:r>
      <w:r w:rsidRPr="00786C71">
        <w:rPr>
          <w:rFonts w:ascii="PT Astra Serif" w:hAnsi="PT Astra Serif" w:cs="Times New Roman"/>
          <w:sz w:val="26"/>
          <w:szCs w:val="26"/>
        </w:rPr>
        <w:t>. </w:t>
      </w:r>
      <w:proofErr w:type="gramStart"/>
      <w:r w:rsidRPr="00786C71">
        <w:rPr>
          <w:rFonts w:ascii="PT Astra Serif" w:hAnsi="PT Astra Serif" w:cs="Times New Roman"/>
          <w:sz w:val="26"/>
          <w:szCs w:val="26"/>
        </w:rPr>
        <w:t>Контроль за</w:t>
      </w:r>
      <w:proofErr w:type="gramEnd"/>
      <w:r w:rsidRPr="00786C71">
        <w:rPr>
          <w:rFonts w:ascii="PT Astra Serif" w:hAnsi="PT Astra Serif" w:cs="Times New Roman"/>
          <w:sz w:val="26"/>
          <w:szCs w:val="26"/>
        </w:rPr>
        <w:t xml:space="preserve"> соблюдением учреждениями цели и у</w:t>
      </w:r>
      <w:r w:rsidR="00B967DD" w:rsidRPr="00786C71">
        <w:rPr>
          <w:rFonts w:ascii="PT Astra Serif" w:hAnsi="PT Astra Serif" w:cs="Times New Roman"/>
          <w:sz w:val="26"/>
          <w:szCs w:val="26"/>
        </w:rPr>
        <w:t>словий предоставления субсидии</w:t>
      </w:r>
      <w:r w:rsidRPr="00786C71">
        <w:rPr>
          <w:rFonts w:ascii="PT Astra Serif" w:hAnsi="PT Astra Serif" w:cs="Times New Roman"/>
          <w:sz w:val="26"/>
          <w:szCs w:val="26"/>
        </w:rPr>
        <w:t xml:space="preserve"> осуществляется Департаментом и органами государственного финансового контроля в соответствии с бюджетным законодательством Российской Федерации.</w:t>
      </w:r>
    </w:p>
    <w:p w:rsidR="00B17C56" w:rsidRPr="00786C71" w:rsidRDefault="00B17C56" w:rsidP="00B17C5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786C71">
        <w:rPr>
          <w:rFonts w:ascii="PT Astra Serif" w:hAnsi="PT Astra Serif" w:cs="Times New Roman"/>
          <w:sz w:val="26"/>
          <w:szCs w:val="26"/>
        </w:rPr>
        <w:t>Департамент и уполномоченный орган государственного финансового контроля осуществляют обязательную проверку соблюдения учреждениями цели и условий предоставления субсидии.</w:t>
      </w:r>
    </w:p>
    <w:p w:rsidR="00B17C56" w:rsidRPr="00786C71" w:rsidRDefault="00121B2C" w:rsidP="00B17C5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786C71">
        <w:rPr>
          <w:rFonts w:ascii="PT Astra Serif" w:hAnsi="PT Astra Serif" w:cs="Times New Roman"/>
          <w:sz w:val="26"/>
          <w:szCs w:val="26"/>
        </w:rPr>
        <w:t>20</w:t>
      </w:r>
      <w:r w:rsidR="00B17C56" w:rsidRPr="00786C71">
        <w:rPr>
          <w:rFonts w:ascii="PT Astra Serif" w:hAnsi="PT Astra Serif" w:cs="Times New Roman"/>
          <w:sz w:val="26"/>
          <w:szCs w:val="26"/>
        </w:rPr>
        <w:t>. В случае установления по итогам проверок, проведенных Департаментом, а также государственными органами финансового контроля, фактов нарушения условий и цел</w:t>
      </w:r>
      <w:r w:rsidR="00B964B7" w:rsidRPr="00786C71">
        <w:rPr>
          <w:rFonts w:ascii="PT Astra Serif" w:hAnsi="PT Astra Serif" w:cs="Times New Roman"/>
          <w:sz w:val="26"/>
          <w:szCs w:val="26"/>
        </w:rPr>
        <w:t>и</w:t>
      </w:r>
      <w:r w:rsidR="00B17C56" w:rsidRPr="00786C71">
        <w:rPr>
          <w:rFonts w:ascii="PT Astra Serif" w:hAnsi="PT Astra Serif" w:cs="Times New Roman"/>
          <w:sz w:val="26"/>
          <w:szCs w:val="26"/>
        </w:rPr>
        <w:t xml:space="preserve"> предоставления субсидии средства подлежат возврату в областной бюджет в объеме субсидии, использованном с допущением нарушения:</w:t>
      </w:r>
    </w:p>
    <w:p w:rsidR="00B17C56" w:rsidRPr="00786C71" w:rsidRDefault="00B17C56" w:rsidP="00B17C5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786C71">
        <w:rPr>
          <w:rFonts w:ascii="PT Astra Serif" w:hAnsi="PT Astra Serif" w:cs="Times New Roman"/>
          <w:sz w:val="26"/>
          <w:szCs w:val="26"/>
        </w:rPr>
        <w:t xml:space="preserve">на основании требования Департамента </w:t>
      </w:r>
      <w:r w:rsidR="00B967DD" w:rsidRPr="00786C71">
        <w:rPr>
          <w:rFonts w:ascii="PT Astra Serif" w:hAnsi="PT Astra Serif" w:cs="Times New Roman"/>
          <w:sz w:val="26"/>
          <w:szCs w:val="26"/>
        </w:rPr>
        <w:t>–</w:t>
      </w:r>
      <w:r w:rsidRPr="00786C71">
        <w:rPr>
          <w:rFonts w:ascii="PT Astra Serif" w:hAnsi="PT Astra Serif" w:cs="Times New Roman"/>
          <w:sz w:val="26"/>
          <w:szCs w:val="26"/>
        </w:rPr>
        <w:t xml:space="preserve"> не позднее 30 рабочих дней после направления Департаментом требования о возврате указанных средств;</w:t>
      </w:r>
    </w:p>
    <w:p w:rsidR="00B17C56" w:rsidRPr="00786C71" w:rsidRDefault="00B17C56" w:rsidP="00B17C5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786C71">
        <w:rPr>
          <w:rFonts w:ascii="PT Astra Serif" w:hAnsi="PT Astra Serif" w:cs="Times New Roman"/>
          <w:sz w:val="26"/>
          <w:szCs w:val="26"/>
        </w:rPr>
        <w:t xml:space="preserve">на основании представления и (или) предписания соответствующего государственного органа финансового контроля </w:t>
      </w:r>
      <w:r w:rsidR="00B967DD" w:rsidRPr="00786C71">
        <w:rPr>
          <w:rFonts w:ascii="PT Astra Serif" w:hAnsi="PT Astra Serif" w:cs="Times New Roman"/>
          <w:sz w:val="26"/>
          <w:szCs w:val="26"/>
        </w:rPr>
        <w:t>–</w:t>
      </w:r>
      <w:r w:rsidRPr="00786C71">
        <w:rPr>
          <w:rFonts w:ascii="PT Astra Serif" w:hAnsi="PT Astra Serif" w:cs="Times New Roman"/>
          <w:sz w:val="26"/>
          <w:szCs w:val="26"/>
        </w:rPr>
        <w:t xml:space="preserve"> в сроки, установленные бюджетным законодательством Российской Федерации.</w:t>
      </w:r>
    </w:p>
    <w:p w:rsidR="00321F0C" w:rsidRDefault="00121B2C" w:rsidP="00321F0C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786C71">
        <w:rPr>
          <w:rFonts w:ascii="PT Astra Serif" w:hAnsi="PT Astra Serif" w:cs="Times New Roman"/>
          <w:sz w:val="26"/>
          <w:szCs w:val="26"/>
        </w:rPr>
        <w:t>21</w:t>
      </w:r>
      <w:r w:rsidR="00B17C56" w:rsidRPr="00786C71">
        <w:rPr>
          <w:rFonts w:ascii="PT Astra Serif" w:hAnsi="PT Astra Serif" w:cs="Times New Roman"/>
          <w:sz w:val="26"/>
          <w:szCs w:val="26"/>
        </w:rPr>
        <w:t xml:space="preserve">. В случае </w:t>
      </w:r>
      <w:proofErr w:type="spellStart"/>
      <w:r w:rsidR="00B17C56" w:rsidRPr="00786C71">
        <w:rPr>
          <w:rFonts w:ascii="PT Astra Serif" w:hAnsi="PT Astra Serif" w:cs="Times New Roman"/>
          <w:sz w:val="26"/>
          <w:szCs w:val="26"/>
        </w:rPr>
        <w:t>недостижения</w:t>
      </w:r>
      <w:proofErr w:type="spellEnd"/>
      <w:r w:rsidR="00B17C56" w:rsidRPr="00786C71">
        <w:rPr>
          <w:rFonts w:ascii="PT Astra Serif" w:hAnsi="PT Astra Serif" w:cs="Times New Roman"/>
          <w:sz w:val="26"/>
          <w:szCs w:val="26"/>
        </w:rPr>
        <w:t xml:space="preserve"> результата</w:t>
      </w:r>
      <w:r w:rsidR="0079074E" w:rsidRPr="00786C71">
        <w:rPr>
          <w:rFonts w:ascii="PT Astra Serif" w:hAnsi="PT Astra Serif" w:cs="Times New Roman"/>
          <w:sz w:val="26"/>
          <w:szCs w:val="26"/>
        </w:rPr>
        <w:t xml:space="preserve"> предоставления субсидии, показателя, необходимого для достижения результата предоставления субсидии, </w:t>
      </w:r>
      <w:proofErr w:type="gramStart"/>
      <w:r w:rsidR="00F56D88" w:rsidRPr="00786C71">
        <w:rPr>
          <w:rFonts w:ascii="PT Astra Serif" w:hAnsi="PT Astra Serif" w:cs="Times New Roman"/>
          <w:sz w:val="26"/>
          <w:szCs w:val="26"/>
        </w:rPr>
        <w:t>предусмотренных</w:t>
      </w:r>
      <w:proofErr w:type="gramEnd"/>
      <w:r w:rsidR="00F56D88" w:rsidRPr="00786C71">
        <w:rPr>
          <w:rFonts w:ascii="PT Astra Serif" w:hAnsi="PT Astra Serif" w:cs="Times New Roman"/>
          <w:sz w:val="26"/>
          <w:szCs w:val="26"/>
        </w:rPr>
        <w:t xml:space="preserve"> пунктом 1</w:t>
      </w:r>
      <w:r w:rsidRPr="00786C71">
        <w:rPr>
          <w:rFonts w:ascii="PT Astra Serif" w:hAnsi="PT Astra Serif" w:cs="Times New Roman"/>
          <w:sz w:val="26"/>
          <w:szCs w:val="26"/>
        </w:rPr>
        <w:t>3</w:t>
      </w:r>
      <w:r w:rsidR="00F56D88" w:rsidRPr="00786C71">
        <w:rPr>
          <w:rFonts w:ascii="PT Astra Serif" w:hAnsi="PT Astra Serif" w:cs="Times New Roman"/>
          <w:sz w:val="26"/>
          <w:szCs w:val="26"/>
        </w:rPr>
        <w:t xml:space="preserve"> настоящего Порядка, средства</w:t>
      </w:r>
      <w:r w:rsidR="00B17C56" w:rsidRPr="00786C71">
        <w:rPr>
          <w:rFonts w:ascii="PT Astra Serif" w:hAnsi="PT Astra Serif" w:cs="Times New Roman"/>
          <w:sz w:val="26"/>
          <w:szCs w:val="26"/>
        </w:rPr>
        <w:t xml:space="preserve"> субсидии подлежат возврату в доход областного бюджета в по</w:t>
      </w:r>
      <w:r w:rsidRPr="00786C71">
        <w:rPr>
          <w:rFonts w:ascii="PT Astra Serif" w:hAnsi="PT Astra Serif" w:cs="Times New Roman"/>
          <w:sz w:val="26"/>
          <w:szCs w:val="26"/>
        </w:rPr>
        <w:t>рядке, предусмотренном пунктом 20</w:t>
      </w:r>
      <w:r w:rsidR="00547C16">
        <w:rPr>
          <w:rFonts w:ascii="PT Astra Serif" w:hAnsi="PT Astra Serif" w:cs="Times New Roman"/>
          <w:sz w:val="26"/>
          <w:szCs w:val="26"/>
        </w:rPr>
        <w:t xml:space="preserve"> настоящего Порядка. Размер средств субсидии, подлежащих возврату в областной бюджет, рассчитывается по формуле:</w:t>
      </w:r>
    </w:p>
    <w:p w:rsidR="00FF4145" w:rsidRPr="001E219C" w:rsidRDefault="0077145B" w:rsidP="00FF4145">
      <w:pPr>
        <w:spacing w:before="240" w:after="240"/>
        <w:jc w:val="center"/>
        <w:rPr>
          <w:rFonts w:ascii="PT Astra Serif" w:hAnsi="PT Astra Serif"/>
          <w:bCs/>
          <w:sz w:val="26"/>
          <w:szCs w:val="26"/>
        </w:rPr>
      </w:pPr>
      <m:oMath>
        <m:sSub>
          <m:sSubPr>
            <m:ctrlPr>
              <w:rPr>
                <w:rFonts w:ascii="Cambria Math" w:hAnsi="Cambria Math"/>
                <w:sz w:val="26"/>
                <w:szCs w:val="26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  <w:lang w:val="en-US"/>
              </w:rPr>
              <m:t>S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2</m:t>
            </m:r>
          </m:sub>
        </m:sSub>
        <m:r>
          <m:rPr>
            <m:nor/>
          </m:rPr>
          <w:rPr>
            <w:rFonts w:ascii="PT Astra Serif" w:hAnsi="PT Astra Serif"/>
            <w:sz w:val="26"/>
            <w:szCs w:val="26"/>
          </w:rPr>
          <m:t xml:space="preserve"> =</m:t>
        </m:r>
        <m:sSub>
          <m:sSubPr>
            <m:ctrlPr>
              <w:rPr>
                <w:rFonts w:ascii="Cambria Math" w:hAnsi="Cambria Math"/>
                <w:sz w:val="26"/>
                <w:szCs w:val="26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S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1</m:t>
            </m:r>
          </m:sub>
        </m:sSub>
        <m:r>
          <m:rPr>
            <m:sty m:val="p"/>
          </m:rPr>
          <w:rPr>
            <w:rFonts w:ascii="Cambria Math" w:hAnsi="Cambria Math"/>
            <w:sz w:val="26"/>
            <w:szCs w:val="26"/>
          </w:rPr>
          <m:t>-</m:t>
        </m:r>
        <m:nary>
          <m:naryPr>
            <m:chr m:val="∑"/>
            <m:limLoc m:val="undOvr"/>
            <m:ctrlPr>
              <w:rPr>
                <w:rFonts w:ascii="Cambria Math" w:hAnsi="Cambria Math"/>
                <w:sz w:val="26"/>
                <w:szCs w:val="26"/>
              </w:rPr>
            </m:ctrlPr>
          </m:naryPr>
          <m:sub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  <w:lang w:val="en-US"/>
              </w:rPr>
              <m:t>i</m:t>
            </m:r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=1</m:t>
            </m:r>
          </m:sub>
          <m:sup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n</m:t>
            </m:r>
          </m:sup>
          <m:e>
            <m:d>
              <m:dPr>
                <m:ctrlPr>
                  <w:rPr>
                    <w:rFonts w:ascii="Cambria Math" w:hAnsi="Cambria Math"/>
                    <w:sz w:val="26"/>
                    <w:szCs w:val="26"/>
                  </w:rPr>
                </m:ctrlPr>
              </m:dPr>
              <m:e>
                <m:d>
                  <m:dPr>
                    <m:ctrlPr>
                      <w:rPr>
                        <w:rFonts w:ascii="Cambria Math" w:hAnsi="Cambria Math"/>
                        <w:sz w:val="26"/>
                        <w:szCs w:val="26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bCs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Т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кр</m:t>
                        </m:r>
                      </m:sub>
                    </m:sSub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</w:rPr>
                      <m:t>*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sz w:val="26"/>
                            <w:szCs w:val="26"/>
                            <w:lang w:val="en-US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Н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3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  <w:lang w:val="en-US"/>
                          </w:rPr>
                          <m:t>i</m:t>
                        </m:r>
                      </m:sub>
                    </m:sSub>
                  </m:e>
                </m:d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>+</m:t>
                </m:r>
                <m:d>
                  <m:dPr>
                    <m:ctrlPr>
                      <w:rPr>
                        <w:rFonts w:ascii="Cambria Math" w:hAnsi="Cambria Math"/>
                        <w:sz w:val="26"/>
                        <w:szCs w:val="26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bCs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Т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кр</m:t>
                        </m:r>
                      </m:sub>
                    </m:sSub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</w:rPr>
                      <m:t>*2*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sz w:val="26"/>
                            <w:szCs w:val="26"/>
                            <w:lang w:val="en-US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Н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4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  <w:lang w:val="en-US"/>
                          </w:rPr>
                          <m:t>i</m:t>
                        </m:r>
                      </m:sub>
                    </m:sSub>
                  </m:e>
                </m:d>
              </m:e>
            </m:d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*</m:t>
            </m:r>
            <m:d>
              <m:dPr>
                <m:ctrlPr>
                  <w:rPr>
                    <w:rFonts w:ascii="Cambria Math" w:hAnsi="Cambria Math"/>
                    <w:sz w:val="26"/>
                    <w:szCs w:val="26"/>
                  </w:rPr>
                </m:ctrlPr>
              </m:dPr>
              <m:e>
                <m:sSub>
                  <m:sSubPr>
                    <m:ctrlPr>
                      <w:rPr>
                        <w:rFonts w:ascii="Cambria Math" w:hAnsi="Cambria Math"/>
                        <w:sz w:val="26"/>
                        <w:szCs w:val="26"/>
                        <w:lang w:val="en-US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</w:rPr>
                      <m:t>Р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</w:rPr>
                      <m:t>кi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>+</m:t>
                </m:r>
                <m:sSub>
                  <m:sSubPr>
                    <m:ctrlPr>
                      <w:rPr>
                        <w:rFonts w:ascii="Cambria Math" w:hAnsi="Cambria Math"/>
                        <w:sz w:val="26"/>
                        <w:szCs w:val="26"/>
                        <w:lang w:val="en-US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</w:rPr>
                      <m:t>П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</w:rPr>
                      <m:t>нi</m:t>
                    </m:r>
                  </m:sub>
                </m:sSub>
              </m:e>
            </m:d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*</m:t>
            </m:r>
            <m:sSub>
              <m:sSubPr>
                <m:ctrlPr>
                  <w:rPr>
                    <w:rFonts w:ascii="Cambria Math" w:hAnsi="Cambria Math"/>
                    <w:sz w:val="26"/>
                    <w:szCs w:val="26"/>
                    <w:lang w:val="en-US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  <w:lang w:val="en-US"/>
                  </w:rPr>
                  <m:t>N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>м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*</m:t>
            </m:r>
            <m:sSub>
              <m:sSubPr>
                <m:ctrlPr>
                  <w:rPr>
                    <w:rFonts w:ascii="Cambria Math" w:hAnsi="Cambria Math"/>
                    <w:sz w:val="26"/>
                    <w:szCs w:val="26"/>
                    <w:lang w:val="en-US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  <w:lang w:val="en-US"/>
                  </w:rPr>
                  <m:t>S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>взн</m:t>
                </m:r>
              </m:sub>
            </m:sSub>
          </m:e>
        </m:nary>
        <m:r>
          <m:rPr>
            <m:nor/>
          </m:rPr>
          <w:rPr>
            <w:rFonts w:ascii="PT Astra Serif" w:hAnsi="PT Astra Serif"/>
            <w:bCs/>
            <w:sz w:val="26"/>
            <w:szCs w:val="26"/>
          </w:rPr>
          <m:t xml:space="preserve"> </m:t>
        </m:r>
        <m:r>
          <m:rPr>
            <m:nor/>
          </m:rPr>
          <w:rPr>
            <w:rFonts w:ascii="PT Astra Serif" w:hAnsi="PT Astra Serif"/>
            <w:sz w:val="26"/>
            <w:szCs w:val="26"/>
          </w:rPr>
          <m:t>,</m:t>
        </m:r>
      </m:oMath>
      <w:r w:rsidR="00FF4145" w:rsidRPr="001E219C">
        <w:rPr>
          <w:rFonts w:ascii="PT Astra Serif" w:hAnsi="PT Astra Serif"/>
          <w:sz w:val="26"/>
          <w:szCs w:val="26"/>
        </w:rPr>
        <w:t xml:space="preserve"> </w:t>
      </w:r>
      <w:r w:rsidR="00FF4145" w:rsidRPr="001E219C">
        <w:rPr>
          <w:rFonts w:ascii="PT Astra Serif" w:hAnsi="PT Astra Serif"/>
          <w:bCs/>
          <w:sz w:val="26"/>
          <w:szCs w:val="26"/>
        </w:rPr>
        <w:t>где:</w:t>
      </w:r>
    </w:p>
    <w:p w:rsidR="00547C16" w:rsidRDefault="00547C16" w:rsidP="00547C16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56168C">
        <w:rPr>
          <w:rFonts w:ascii="PT Astra Serif" w:hAnsi="PT Astra Serif"/>
          <w:bCs/>
          <w:sz w:val="26"/>
          <w:szCs w:val="26"/>
        </w:rPr>
        <w:t>S</w:t>
      </w:r>
      <w:r>
        <w:rPr>
          <w:rFonts w:ascii="PT Astra Serif" w:hAnsi="PT Astra Serif"/>
          <w:bCs/>
          <w:sz w:val="26"/>
          <w:szCs w:val="26"/>
          <w:vertAlign w:val="subscript"/>
        </w:rPr>
        <w:t>2</w:t>
      </w:r>
      <w:r w:rsidRPr="0056168C">
        <w:rPr>
          <w:rFonts w:ascii="PT Astra Serif" w:hAnsi="PT Astra Serif"/>
          <w:bCs/>
          <w:sz w:val="26"/>
          <w:szCs w:val="26"/>
        </w:rPr>
        <w:t xml:space="preserve"> - размер субсидии</w:t>
      </w:r>
      <w:r>
        <w:rPr>
          <w:rFonts w:ascii="PT Astra Serif" w:hAnsi="PT Astra Serif"/>
          <w:bCs/>
          <w:sz w:val="26"/>
          <w:szCs w:val="26"/>
        </w:rPr>
        <w:t>, подлежащей возврату</w:t>
      </w:r>
      <w:r w:rsidRPr="0056168C">
        <w:rPr>
          <w:rFonts w:ascii="PT Astra Serif" w:hAnsi="PT Astra Serif"/>
          <w:bCs/>
          <w:sz w:val="26"/>
          <w:szCs w:val="26"/>
        </w:rPr>
        <w:t>;</w:t>
      </w:r>
    </w:p>
    <w:p w:rsidR="00FF4145" w:rsidRDefault="00FF4145" w:rsidP="00FF4145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171C2C">
        <w:rPr>
          <w:rFonts w:ascii="PT Astra Serif" w:hAnsi="PT Astra Serif"/>
          <w:bCs/>
          <w:sz w:val="26"/>
          <w:szCs w:val="26"/>
        </w:rPr>
        <w:t>Н</w:t>
      </w:r>
      <w:r w:rsidRPr="00FF4145">
        <w:rPr>
          <w:rFonts w:ascii="PT Astra Serif" w:hAnsi="PT Astra Serif"/>
          <w:bCs/>
          <w:sz w:val="26"/>
          <w:szCs w:val="26"/>
          <w:vertAlign w:val="subscript"/>
        </w:rPr>
        <w:t>3</w:t>
      </w:r>
      <w:proofErr w:type="spellStart"/>
      <w:r>
        <w:rPr>
          <w:rFonts w:ascii="PT Astra Serif" w:hAnsi="PT Astra Serif"/>
          <w:bCs/>
          <w:sz w:val="26"/>
          <w:szCs w:val="26"/>
          <w:vertAlign w:val="subscript"/>
          <w:lang w:val="en-US"/>
        </w:rPr>
        <w:t>i</w:t>
      </w:r>
      <w:proofErr w:type="spellEnd"/>
      <w:r w:rsidRPr="00171C2C">
        <w:rPr>
          <w:rFonts w:ascii="PT Astra Serif" w:hAnsi="PT Astra Serif"/>
          <w:bCs/>
          <w:sz w:val="26"/>
          <w:szCs w:val="26"/>
        </w:rPr>
        <w:t xml:space="preserve"> </w:t>
      </w:r>
      <w:r>
        <w:rPr>
          <w:rFonts w:ascii="PT Astra Serif" w:hAnsi="PT Astra Serif"/>
          <w:bCs/>
          <w:sz w:val="26"/>
          <w:szCs w:val="26"/>
        </w:rPr>
        <w:t>–</w:t>
      </w:r>
      <w:r w:rsidRPr="00171C2C">
        <w:rPr>
          <w:rFonts w:ascii="PT Astra Serif" w:hAnsi="PT Astra Serif"/>
          <w:bCs/>
          <w:sz w:val="26"/>
          <w:szCs w:val="26"/>
        </w:rPr>
        <w:t xml:space="preserve"> </w:t>
      </w:r>
      <w:r>
        <w:rPr>
          <w:rFonts w:ascii="PT Astra Serif" w:hAnsi="PT Astra Serif"/>
          <w:bCs/>
          <w:sz w:val="26"/>
          <w:szCs w:val="26"/>
        </w:rPr>
        <w:t>фактическая</w:t>
      </w:r>
      <w:r w:rsidRPr="00171C2C">
        <w:rPr>
          <w:rFonts w:ascii="PT Astra Serif" w:hAnsi="PT Astra Serif"/>
          <w:bCs/>
          <w:sz w:val="26"/>
          <w:szCs w:val="26"/>
        </w:rPr>
        <w:t xml:space="preserve"> </w:t>
      </w:r>
      <w:r w:rsidRPr="00395F42">
        <w:rPr>
          <w:rFonts w:ascii="PT Astra Serif" w:hAnsi="PT Astra Serif"/>
          <w:bCs/>
          <w:sz w:val="26"/>
          <w:szCs w:val="26"/>
        </w:rPr>
        <w:t>численность педагогических работников в учреждении, получ</w:t>
      </w:r>
      <w:r>
        <w:rPr>
          <w:rFonts w:ascii="PT Astra Serif" w:hAnsi="PT Astra Serif"/>
          <w:bCs/>
          <w:sz w:val="26"/>
          <w:szCs w:val="26"/>
        </w:rPr>
        <w:t>ивших</w:t>
      </w:r>
      <w:r w:rsidRPr="00395F42">
        <w:rPr>
          <w:rFonts w:ascii="PT Astra Serif" w:hAnsi="PT Astra Serif"/>
          <w:bCs/>
          <w:sz w:val="26"/>
          <w:szCs w:val="26"/>
        </w:rPr>
        <w:t xml:space="preserve"> ежемесячное денежное вознаграждение за классное руководство (кураторство) в одно</w:t>
      </w:r>
      <w:r>
        <w:rPr>
          <w:rFonts w:ascii="PT Astra Serif" w:hAnsi="PT Astra Serif"/>
          <w:bCs/>
          <w:sz w:val="26"/>
          <w:szCs w:val="26"/>
        </w:rPr>
        <w:t>й</w:t>
      </w:r>
      <w:r w:rsidRPr="00395F42">
        <w:rPr>
          <w:rFonts w:ascii="PT Astra Serif" w:hAnsi="PT Astra Serif"/>
          <w:bCs/>
          <w:sz w:val="26"/>
          <w:szCs w:val="26"/>
        </w:rPr>
        <w:t xml:space="preserve"> </w:t>
      </w:r>
      <w:r>
        <w:rPr>
          <w:rFonts w:ascii="PT Astra Serif" w:hAnsi="PT Astra Serif"/>
          <w:bCs/>
          <w:sz w:val="26"/>
          <w:szCs w:val="26"/>
        </w:rPr>
        <w:t>учебной группе</w:t>
      </w:r>
      <w:r w:rsidRPr="00395F42">
        <w:rPr>
          <w:rFonts w:ascii="PT Astra Serif" w:hAnsi="PT Astra Serif"/>
          <w:bCs/>
          <w:sz w:val="26"/>
          <w:szCs w:val="26"/>
        </w:rPr>
        <w:t xml:space="preserve"> </w:t>
      </w:r>
      <w:r>
        <w:rPr>
          <w:rFonts w:ascii="PT Astra Serif" w:hAnsi="PT Astra Serif"/>
          <w:bCs/>
          <w:sz w:val="26"/>
          <w:szCs w:val="26"/>
        </w:rPr>
        <w:t xml:space="preserve">в </w:t>
      </w:r>
      <w:proofErr w:type="spellStart"/>
      <w:r>
        <w:rPr>
          <w:rFonts w:ascii="PT Astra Serif" w:hAnsi="PT Astra Serif"/>
          <w:bCs/>
          <w:sz w:val="26"/>
          <w:szCs w:val="26"/>
          <w:lang w:val="en-US"/>
        </w:rPr>
        <w:t>i</w:t>
      </w:r>
      <w:proofErr w:type="spellEnd"/>
      <w:r w:rsidRPr="005327E4">
        <w:rPr>
          <w:rFonts w:ascii="PT Astra Serif" w:hAnsi="PT Astra Serif"/>
          <w:bCs/>
          <w:sz w:val="26"/>
          <w:szCs w:val="26"/>
        </w:rPr>
        <w:t>-</w:t>
      </w:r>
      <w:r>
        <w:rPr>
          <w:rFonts w:ascii="PT Astra Serif" w:hAnsi="PT Astra Serif"/>
          <w:bCs/>
          <w:sz w:val="26"/>
          <w:szCs w:val="26"/>
        </w:rPr>
        <w:t>м</w:t>
      </w:r>
      <w:r w:rsidRPr="005327E4">
        <w:rPr>
          <w:rFonts w:ascii="PT Astra Serif" w:hAnsi="PT Astra Serif"/>
          <w:bCs/>
          <w:sz w:val="26"/>
          <w:szCs w:val="26"/>
        </w:rPr>
        <w:t xml:space="preserve"> </w:t>
      </w:r>
      <w:r>
        <w:rPr>
          <w:rFonts w:ascii="PT Astra Serif" w:hAnsi="PT Astra Serif"/>
          <w:bCs/>
          <w:sz w:val="26"/>
          <w:szCs w:val="26"/>
        </w:rPr>
        <w:t>населенном пункте (территории)</w:t>
      </w:r>
      <w:r w:rsidRPr="00171C2C">
        <w:rPr>
          <w:rFonts w:ascii="PT Astra Serif" w:hAnsi="PT Astra Serif"/>
          <w:bCs/>
          <w:sz w:val="26"/>
          <w:szCs w:val="26"/>
        </w:rPr>
        <w:t>;</w:t>
      </w:r>
    </w:p>
    <w:p w:rsidR="00B17C56" w:rsidRDefault="00FF4145" w:rsidP="00FF4145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171C2C">
        <w:rPr>
          <w:rFonts w:ascii="PT Astra Serif" w:hAnsi="PT Astra Serif"/>
          <w:bCs/>
          <w:sz w:val="26"/>
          <w:szCs w:val="26"/>
        </w:rPr>
        <w:t>Н</w:t>
      </w:r>
      <w:r w:rsidRPr="00FF4145">
        <w:rPr>
          <w:rFonts w:ascii="PT Astra Serif" w:hAnsi="PT Astra Serif"/>
          <w:bCs/>
          <w:sz w:val="26"/>
          <w:szCs w:val="26"/>
          <w:vertAlign w:val="subscript"/>
        </w:rPr>
        <w:t>4</w:t>
      </w:r>
      <w:proofErr w:type="spellStart"/>
      <w:r>
        <w:rPr>
          <w:rFonts w:ascii="PT Astra Serif" w:hAnsi="PT Astra Serif"/>
          <w:bCs/>
          <w:sz w:val="26"/>
          <w:szCs w:val="26"/>
          <w:vertAlign w:val="subscript"/>
          <w:lang w:val="en-US"/>
        </w:rPr>
        <w:t>i</w:t>
      </w:r>
      <w:proofErr w:type="spellEnd"/>
      <w:r w:rsidRPr="00171C2C">
        <w:rPr>
          <w:rFonts w:ascii="PT Astra Serif" w:hAnsi="PT Astra Serif"/>
          <w:bCs/>
          <w:sz w:val="26"/>
          <w:szCs w:val="26"/>
        </w:rPr>
        <w:t xml:space="preserve"> </w:t>
      </w:r>
      <w:r>
        <w:rPr>
          <w:rFonts w:ascii="PT Astra Serif" w:hAnsi="PT Astra Serif"/>
          <w:bCs/>
          <w:sz w:val="26"/>
          <w:szCs w:val="26"/>
        </w:rPr>
        <w:t>–</w:t>
      </w:r>
      <w:r w:rsidRPr="00171C2C">
        <w:rPr>
          <w:rFonts w:ascii="PT Astra Serif" w:hAnsi="PT Astra Serif"/>
          <w:bCs/>
          <w:sz w:val="26"/>
          <w:szCs w:val="26"/>
        </w:rPr>
        <w:t xml:space="preserve"> </w:t>
      </w:r>
      <w:r>
        <w:rPr>
          <w:rFonts w:ascii="PT Astra Serif" w:hAnsi="PT Astra Serif"/>
          <w:bCs/>
          <w:sz w:val="26"/>
          <w:szCs w:val="26"/>
        </w:rPr>
        <w:t>фактическая</w:t>
      </w:r>
      <w:r w:rsidRPr="00171C2C">
        <w:rPr>
          <w:rFonts w:ascii="PT Astra Serif" w:hAnsi="PT Astra Serif"/>
          <w:bCs/>
          <w:sz w:val="26"/>
          <w:szCs w:val="26"/>
        </w:rPr>
        <w:t xml:space="preserve"> </w:t>
      </w:r>
      <w:r w:rsidRPr="00395F42">
        <w:rPr>
          <w:rFonts w:ascii="PT Astra Serif" w:hAnsi="PT Astra Serif"/>
          <w:bCs/>
          <w:sz w:val="26"/>
          <w:szCs w:val="26"/>
        </w:rPr>
        <w:t>численность педагогических работников в учреждении, получ</w:t>
      </w:r>
      <w:r>
        <w:rPr>
          <w:rFonts w:ascii="PT Astra Serif" w:hAnsi="PT Astra Serif"/>
          <w:bCs/>
          <w:sz w:val="26"/>
          <w:szCs w:val="26"/>
        </w:rPr>
        <w:t>ивших</w:t>
      </w:r>
      <w:r w:rsidRPr="00395F42">
        <w:rPr>
          <w:rFonts w:ascii="PT Astra Serif" w:hAnsi="PT Astra Serif"/>
          <w:bCs/>
          <w:sz w:val="26"/>
          <w:szCs w:val="26"/>
        </w:rPr>
        <w:t xml:space="preserve"> ежемесячное денежное вознаграждение за классное руководство (кураторство) </w:t>
      </w:r>
      <w:r w:rsidRPr="00FF4145">
        <w:rPr>
          <w:rFonts w:ascii="PT Astra Serif" w:hAnsi="PT Astra Serif"/>
          <w:bCs/>
          <w:sz w:val="26"/>
          <w:szCs w:val="26"/>
        </w:rPr>
        <w:t xml:space="preserve">в 2 и более учебных группах </w:t>
      </w:r>
      <w:r>
        <w:rPr>
          <w:rFonts w:ascii="PT Astra Serif" w:hAnsi="PT Astra Serif"/>
          <w:bCs/>
          <w:sz w:val="26"/>
          <w:szCs w:val="26"/>
        </w:rPr>
        <w:t xml:space="preserve">в </w:t>
      </w:r>
      <w:proofErr w:type="spellStart"/>
      <w:r>
        <w:rPr>
          <w:rFonts w:ascii="PT Astra Serif" w:hAnsi="PT Astra Serif"/>
          <w:bCs/>
          <w:sz w:val="26"/>
          <w:szCs w:val="26"/>
          <w:lang w:val="en-US"/>
        </w:rPr>
        <w:t>i</w:t>
      </w:r>
      <w:proofErr w:type="spellEnd"/>
      <w:r w:rsidRPr="005327E4">
        <w:rPr>
          <w:rFonts w:ascii="PT Astra Serif" w:hAnsi="PT Astra Serif"/>
          <w:bCs/>
          <w:sz w:val="26"/>
          <w:szCs w:val="26"/>
        </w:rPr>
        <w:t>-</w:t>
      </w:r>
      <w:r>
        <w:rPr>
          <w:rFonts w:ascii="PT Astra Serif" w:hAnsi="PT Astra Serif"/>
          <w:bCs/>
          <w:sz w:val="26"/>
          <w:szCs w:val="26"/>
        </w:rPr>
        <w:t>м</w:t>
      </w:r>
      <w:r w:rsidRPr="005327E4">
        <w:rPr>
          <w:rFonts w:ascii="PT Astra Serif" w:hAnsi="PT Astra Serif"/>
          <w:bCs/>
          <w:sz w:val="26"/>
          <w:szCs w:val="26"/>
        </w:rPr>
        <w:t xml:space="preserve"> </w:t>
      </w:r>
      <w:r>
        <w:rPr>
          <w:rFonts w:ascii="PT Astra Serif" w:hAnsi="PT Astra Serif"/>
          <w:bCs/>
          <w:sz w:val="26"/>
          <w:szCs w:val="26"/>
        </w:rPr>
        <w:t>населенном пункте (территории).</w:t>
      </w:r>
    </w:p>
    <w:sectPr w:rsidR="00B17C56" w:rsidSect="00802813">
      <w:headerReference w:type="default" r:id="rId10"/>
      <w:footnotePr>
        <w:pos w:val="beneathText"/>
      </w:footnotePr>
      <w:pgSz w:w="11905" w:h="16838" w:code="9"/>
      <w:pgMar w:top="1134" w:right="851" w:bottom="1134" w:left="1134" w:header="567" w:footer="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145B" w:rsidRDefault="0077145B">
      <w:r>
        <w:separator/>
      </w:r>
    </w:p>
  </w:endnote>
  <w:endnote w:type="continuationSeparator" w:id="0">
    <w:p w:rsidR="0077145B" w:rsidRDefault="007714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145B" w:rsidRDefault="0077145B">
      <w:r>
        <w:separator/>
      </w:r>
    </w:p>
  </w:footnote>
  <w:footnote w:type="continuationSeparator" w:id="0">
    <w:p w:rsidR="0077145B" w:rsidRDefault="0077145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PT Astra Serif" w:hAnsi="PT Astra Serif"/>
      </w:rPr>
      <w:id w:val="-1300683781"/>
      <w:docPartObj>
        <w:docPartGallery w:val="Page Numbers (Top of Page)"/>
        <w:docPartUnique/>
      </w:docPartObj>
    </w:sdtPr>
    <w:sdtEndPr/>
    <w:sdtContent>
      <w:p w:rsidR="008B1E2A" w:rsidRPr="00846B52" w:rsidRDefault="008B1E2A" w:rsidP="00846B52">
        <w:pPr>
          <w:pStyle w:val="a9"/>
          <w:jc w:val="center"/>
          <w:rPr>
            <w:rFonts w:ascii="PT Astra Serif" w:hAnsi="PT Astra Serif"/>
          </w:rPr>
        </w:pPr>
        <w:r w:rsidRPr="00846B52">
          <w:rPr>
            <w:rFonts w:ascii="PT Astra Serif" w:hAnsi="PT Astra Serif"/>
          </w:rPr>
          <w:fldChar w:fldCharType="begin"/>
        </w:r>
        <w:r w:rsidRPr="00846B52">
          <w:rPr>
            <w:rFonts w:ascii="PT Astra Serif" w:hAnsi="PT Astra Serif"/>
          </w:rPr>
          <w:instrText>PAGE   \* MERGEFORMAT</w:instrText>
        </w:r>
        <w:r w:rsidRPr="00846B52">
          <w:rPr>
            <w:rFonts w:ascii="PT Astra Serif" w:hAnsi="PT Astra Serif"/>
          </w:rPr>
          <w:fldChar w:fldCharType="separate"/>
        </w:r>
        <w:r w:rsidR="0099353F">
          <w:rPr>
            <w:rFonts w:ascii="PT Astra Serif" w:hAnsi="PT Astra Serif"/>
            <w:noProof/>
          </w:rPr>
          <w:t>2</w:t>
        </w:r>
        <w:r w:rsidRPr="00846B52">
          <w:rPr>
            <w:rFonts w:ascii="PT Astra Serif" w:hAnsi="PT Astra Serif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20BB2"/>
    <w:multiLevelType w:val="hybridMultilevel"/>
    <w:tmpl w:val="BC021E76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">
    <w:nsid w:val="021A4BC0"/>
    <w:multiLevelType w:val="hybridMultilevel"/>
    <w:tmpl w:val="D188CA1A"/>
    <w:lvl w:ilvl="0" w:tplc="D0DC40C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7F912C7"/>
    <w:multiLevelType w:val="hybridMultilevel"/>
    <w:tmpl w:val="B908E32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F604AF"/>
    <w:multiLevelType w:val="hybridMultilevel"/>
    <w:tmpl w:val="0E1CAD10"/>
    <w:lvl w:ilvl="0" w:tplc="F960A25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01F20FF"/>
    <w:multiLevelType w:val="multilevel"/>
    <w:tmpl w:val="0E36930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5">
    <w:nsid w:val="23436C01"/>
    <w:multiLevelType w:val="multilevel"/>
    <w:tmpl w:val="DED41616"/>
    <w:lvl w:ilvl="0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6">
    <w:nsid w:val="2F9941F0"/>
    <w:multiLevelType w:val="hybridMultilevel"/>
    <w:tmpl w:val="4B8A4C48"/>
    <w:lvl w:ilvl="0" w:tplc="45369E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360800A0"/>
    <w:multiLevelType w:val="hybridMultilevel"/>
    <w:tmpl w:val="61F45DB8"/>
    <w:lvl w:ilvl="0" w:tplc="1E54BDD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3D460AE"/>
    <w:multiLevelType w:val="hybridMultilevel"/>
    <w:tmpl w:val="74BCEDC2"/>
    <w:lvl w:ilvl="0" w:tplc="0CA69E4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7281A91"/>
    <w:multiLevelType w:val="hybridMultilevel"/>
    <w:tmpl w:val="5310F026"/>
    <w:lvl w:ilvl="0" w:tplc="5DE8E0FA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0">
    <w:nsid w:val="4C4C3A28"/>
    <w:multiLevelType w:val="hybridMultilevel"/>
    <w:tmpl w:val="82EE44FE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11">
    <w:nsid w:val="56B52E61"/>
    <w:multiLevelType w:val="hybridMultilevel"/>
    <w:tmpl w:val="B954495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57EC42A8"/>
    <w:multiLevelType w:val="hybridMultilevel"/>
    <w:tmpl w:val="B954495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6C9E2CCB"/>
    <w:multiLevelType w:val="hybridMultilevel"/>
    <w:tmpl w:val="95B26B5C"/>
    <w:lvl w:ilvl="0" w:tplc="A6B6FD0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4">
    <w:nsid w:val="76655C8B"/>
    <w:multiLevelType w:val="hybridMultilevel"/>
    <w:tmpl w:val="0E36930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5">
    <w:nsid w:val="7CFE6E66"/>
    <w:multiLevelType w:val="hybridMultilevel"/>
    <w:tmpl w:val="FFE462D8"/>
    <w:lvl w:ilvl="0" w:tplc="8C54E7E0">
      <w:start w:val="1"/>
      <w:numFmt w:val="decimal"/>
      <w:lvlText w:val="%1)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3"/>
  </w:num>
  <w:num w:numId="2">
    <w:abstractNumId w:val="9"/>
  </w:num>
  <w:num w:numId="3">
    <w:abstractNumId w:val="12"/>
  </w:num>
  <w:num w:numId="4">
    <w:abstractNumId w:val="11"/>
  </w:num>
  <w:num w:numId="5">
    <w:abstractNumId w:val="10"/>
  </w:num>
  <w:num w:numId="6">
    <w:abstractNumId w:val="14"/>
  </w:num>
  <w:num w:numId="7">
    <w:abstractNumId w:val="4"/>
  </w:num>
  <w:num w:numId="8">
    <w:abstractNumId w:val="0"/>
  </w:num>
  <w:num w:numId="9">
    <w:abstractNumId w:val="2"/>
  </w:num>
  <w:num w:numId="10">
    <w:abstractNumId w:val="3"/>
  </w:num>
  <w:num w:numId="11">
    <w:abstractNumId w:val="1"/>
  </w:num>
  <w:num w:numId="12">
    <w:abstractNumId w:val="5"/>
  </w:num>
  <w:num w:numId="13">
    <w:abstractNumId w:val="15"/>
  </w:num>
  <w:num w:numId="14">
    <w:abstractNumId w:val="6"/>
  </w:num>
  <w:num w:numId="15">
    <w:abstractNumId w:val="8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pos w:val="sectEnd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0728"/>
    <w:rsid w:val="000000BA"/>
    <w:rsid w:val="000004F7"/>
    <w:rsid w:val="00000EA3"/>
    <w:rsid w:val="00001A36"/>
    <w:rsid w:val="0000232F"/>
    <w:rsid w:val="000027EE"/>
    <w:rsid w:val="000034CA"/>
    <w:rsid w:val="00003C5F"/>
    <w:rsid w:val="00004138"/>
    <w:rsid w:val="0000462D"/>
    <w:rsid w:val="00004887"/>
    <w:rsid w:val="0000493D"/>
    <w:rsid w:val="00004947"/>
    <w:rsid w:val="000060CA"/>
    <w:rsid w:val="000109EC"/>
    <w:rsid w:val="00011059"/>
    <w:rsid w:val="00011384"/>
    <w:rsid w:val="00011C63"/>
    <w:rsid w:val="000136BA"/>
    <w:rsid w:val="0001463C"/>
    <w:rsid w:val="00014EEA"/>
    <w:rsid w:val="00015EE7"/>
    <w:rsid w:val="0001696C"/>
    <w:rsid w:val="0002163A"/>
    <w:rsid w:val="0002168C"/>
    <w:rsid w:val="000221CC"/>
    <w:rsid w:val="0002281B"/>
    <w:rsid w:val="00022890"/>
    <w:rsid w:val="00022AED"/>
    <w:rsid w:val="00024AD3"/>
    <w:rsid w:val="00024EB1"/>
    <w:rsid w:val="00024F1C"/>
    <w:rsid w:val="000250ED"/>
    <w:rsid w:val="000259A0"/>
    <w:rsid w:val="00025B7D"/>
    <w:rsid w:val="00025E0B"/>
    <w:rsid w:val="00027BBE"/>
    <w:rsid w:val="00030CEE"/>
    <w:rsid w:val="00032503"/>
    <w:rsid w:val="000327F7"/>
    <w:rsid w:val="00035012"/>
    <w:rsid w:val="00036144"/>
    <w:rsid w:val="0003780E"/>
    <w:rsid w:val="00040A88"/>
    <w:rsid w:val="00040E80"/>
    <w:rsid w:val="0004105C"/>
    <w:rsid w:val="0004159F"/>
    <w:rsid w:val="00041D52"/>
    <w:rsid w:val="00041F0D"/>
    <w:rsid w:val="00041FEB"/>
    <w:rsid w:val="00044A7D"/>
    <w:rsid w:val="000459BA"/>
    <w:rsid w:val="00045DCA"/>
    <w:rsid w:val="00045FC8"/>
    <w:rsid w:val="00051624"/>
    <w:rsid w:val="00052089"/>
    <w:rsid w:val="000520CD"/>
    <w:rsid w:val="0005293A"/>
    <w:rsid w:val="00053F05"/>
    <w:rsid w:val="00054140"/>
    <w:rsid w:val="00055018"/>
    <w:rsid w:val="000554D9"/>
    <w:rsid w:val="000564FE"/>
    <w:rsid w:val="00057BD1"/>
    <w:rsid w:val="00062002"/>
    <w:rsid w:val="00062CA1"/>
    <w:rsid w:val="000643FA"/>
    <w:rsid w:val="00064C4D"/>
    <w:rsid w:val="00066013"/>
    <w:rsid w:val="0006686E"/>
    <w:rsid w:val="000701D8"/>
    <w:rsid w:val="000701F8"/>
    <w:rsid w:val="000721EF"/>
    <w:rsid w:val="00072810"/>
    <w:rsid w:val="00077278"/>
    <w:rsid w:val="00081D3E"/>
    <w:rsid w:val="00082223"/>
    <w:rsid w:val="00082946"/>
    <w:rsid w:val="00082BED"/>
    <w:rsid w:val="000840C4"/>
    <w:rsid w:val="000860F8"/>
    <w:rsid w:val="000862EC"/>
    <w:rsid w:val="00087198"/>
    <w:rsid w:val="00090B04"/>
    <w:rsid w:val="00091154"/>
    <w:rsid w:val="00091E31"/>
    <w:rsid w:val="00092A55"/>
    <w:rsid w:val="00092D52"/>
    <w:rsid w:val="000932E1"/>
    <w:rsid w:val="000946F8"/>
    <w:rsid w:val="0009511C"/>
    <w:rsid w:val="00096B2F"/>
    <w:rsid w:val="000972E8"/>
    <w:rsid w:val="000A350A"/>
    <w:rsid w:val="000A361E"/>
    <w:rsid w:val="000A3C7C"/>
    <w:rsid w:val="000A3E32"/>
    <w:rsid w:val="000A45B7"/>
    <w:rsid w:val="000A5806"/>
    <w:rsid w:val="000B0F07"/>
    <w:rsid w:val="000B1402"/>
    <w:rsid w:val="000B1A4B"/>
    <w:rsid w:val="000B30B0"/>
    <w:rsid w:val="000B4FC4"/>
    <w:rsid w:val="000B5DE7"/>
    <w:rsid w:val="000C10D0"/>
    <w:rsid w:val="000C114E"/>
    <w:rsid w:val="000C199B"/>
    <w:rsid w:val="000C23A2"/>
    <w:rsid w:val="000C2684"/>
    <w:rsid w:val="000C3F5B"/>
    <w:rsid w:val="000C53F3"/>
    <w:rsid w:val="000C5600"/>
    <w:rsid w:val="000C5F60"/>
    <w:rsid w:val="000C7671"/>
    <w:rsid w:val="000D1D1E"/>
    <w:rsid w:val="000D331C"/>
    <w:rsid w:val="000D3DFA"/>
    <w:rsid w:val="000D51DC"/>
    <w:rsid w:val="000D5578"/>
    <w:rsid w:val="000D632D"/>
    <w:rsid w:val="000D7578"/>
    <w:rsid w:val="000D7C38"/>
    <w:rsid w:val="000E0BC4"/>
    <w:rsid w:val="000E1870"/>
    <w:rsid w:val="000E257D"/>
    <w:rsid w:val="000E5F27"/>
    <w:rsid w:val="000E7A75"/>
    <w:rsid w:val="000F0F2C"/>
    <w:rsid w:val="000F385A"/>
    <w:rsid w:val="000F4569"/>
    <w:rsid w:val="000F60A9"/>
    <w:rsid w:val="000F686D"/>
    <w:rsid w:val="001008F5"/>
    <w:rsid w:val="00101292"/>
    <w:rsid w:val="00101933"/>
    <w:rsid w:val="00103C98"/>
    <w:rsid w:val="00105577"/>
    <w:rsid w:val="001067EE"/>
    <w:rsid w:val="00110AA8"/>
    <w:rsid w:val="00113B91"/>
    <w:rsid w:val="00114085"/>
    <w:rsid w:val="00115187"/>
    <w:rsid w:val="0011573F"/>
    <w:rsid w:val="00115D6D"/>
    <w:rsid w:val="001162D6"/>
    <w:rsid w:val="00116B9D"/>
    <w:rsid w:val="0012094B"/>
    <w:rsid w:val="00121327"/>
    <w:rsid w:val="00121B2C"/>
    <w:rsid w:val="00122E4B"/>
    <w:rsid w:val="001232D8"/>
    <w:rsid w:val="00123E1C"/>
    <w:rsid w:val="00124F8F"/>
    <w:rsid w:val="0012575C"/>
    <w:rsid w:val="001262DF"/>
    <w:rsid w:val="001263A1"/>
    <w:rsid w:val="0012655A"/>
    <w:rsid w:val="00127813"/>
    <w:rsid w:val="00127DDC"/>
    <w:rsid w:val="001306CC"/>
    <w:rsid w:val="00131B37"/>
    <w:rsid w:val="00133B71"/>
    <w:rsid w:val="00134FBE"/>
    <w:rsid w:val="001351B0"/>
    <w:rsid w:val="0013657C"/>
    <w:rsid w:val="001406A1"/>
    <w:rsid w:val="001419FB"/>
    <w:rsid w:val="00142FE0"/>
    <w:rsid w:val="0015273C"/>
    <w:rsid w:val="0015458D"/>
    <w:rsid w:val="001559D5"/>
    <w:rsid w:val="0016488B"/>
    <w:rsid w:val="0016610B"/>
    <w:rsid w:val="001677BC"/>
    <w:rsid w:val="00167AEC"/>
    <w:rsid w:val="0017049D"/>
    <w:rsid w:val="00171C2C"/>
    <w:rsid w:val="00171C99"/>
    <w:rsid w:val="00172185"/>
    <w:rsid w:val="00172856"/>
    <w:rsid w:val="00173D64"/>
    <w:rsid w:val="00175BE4"/>
    <w:rsid w:val="00176CCB"/>
    <w:rsid w:val="00177D22"/>
    <w:rsid w:val="001801C6"/>
    <w:rsid w:val="001802E4"/>
    <w:rsid w:val="001813B9"/>
    <w:rsid w:val="00181D4D"/>
    <w:rsid w:val="00182C60"/>
    <w:rsid w:val="001832D8"/>
    <w:rsid w:val="00183809"/>
    <w:rsid w:val="00183938"/>
    <w:rsid w:val="001845C0"/>
    <w:rsid w:val="00187094"/>
    <w:rsid w:val="001922BE"/>
    <w:rsid w:val="00194027"/>
    <w:rsid w:val="0019435F"/>
    <w:rsid w:val="00194EA9"/>
    <w:rsid w:val="001952E7"/>
    <w:rsid w:val="00195DB4"/>
    <w:rsid w:val="00195EE0"/>
    <w:rsid w:val="00196190"/>
    <w:rsid w:val="0019713A"/>
    <w:rsid w:val="00197C1D"/>
    <w:rsid w:val="00197DF0"/>
    <w:rsid w:val="001A29D0"/>
    <w:rsid w:val="001A784A"/>
    <w:rsid w:val="001A7B37"/>
    <w:rsid w:val="001B0D79"/>
    <w:rsid w:val="001B1393"/>
    <w:rsid w:val="001B18DB"/>
    <w:rsid w:val="001B35A8"/>
    <w:rsid w:val="001B44A9"/>
    <w:rsid w:val="001B528C"/>
    <w:rsid w:val="001B65B8"/>
    <w:rsid w:val="001B6D3A"/>
    <w:rsid w:val="001B7847"/>
    <w:rsid w:val="001C16D3"/>
    <w:rsid w:val="001C1C58"/>
    <w:rsid w:val="001C2AD6"/>
    <w:rsid w:val="001C3951"/>
    <w:rsid w:val="001C39E6"/>
    <w:rsid w:val="001C4C99"/>
    <w:rsid w:val="001C6D41"/>
    <w:rsid w:val="001C6DD4"/>
    <w:rsid w:val="001D1690"/>
    <w:rsid w:val="001D2529"/>
    <w:rsid w:val="001D317E"/>
    <w:rsid w:val="001D4BE9"/>
    <w:rsid w:val="001D6593"/>
    <w:rsid w:val="001D6C80"/>
    <w:rsid w:val="001E054A"/>
    <w:rsid w:val="001E182D"/>
    <w:rsid w:val="001E1899"/>
    <w:rsid w:val="001E219C"/>
    <w:rsid w:val="001E4316"/>
    <w:rsid w:val="001E451E"/>
    <w:rsid w:val="001E728E"/>
    <w:rsid w:val="001F0728"/>
    <w:rsid w:val="001F0A56"/>
    <w:rsid w:val="001F1C4C"/>
    <w:rsid w:val="001F243F"/>
    <w:rsid w:val="001F3566"/>
    <w:rsid w:val="001F364A"/>
    <w:rsid w:val="001F6EAF"/>
    <w:rsid w:val="0020146D"/>
    <w:rsid w:val="0020226F"/>
    <w:rsid w:val="00202C55"/>
    <w:rsid w:val="00202FB3"/>
    <w:rsid w:val="002032CC"/>
    <w:rsid w:val="00203773"/>
    <w:rsid w:val="00204DBD"/>
    <w:rsid w:val="002052CB"/>
    <w:rsid w:val="00205DBE"/>
    <w:rsid w:val="00206590"/>
    <w:rsid w:val="0021261C"/>
    <w:rsid w:val="00213847"/>
    <w:rsid w:val="0021395D"/>
    <w:rsid w:val="00213C40"/>
    <w:rsid w:val="002146E5"/>
    <w:rsid w:val="00214DBF"/>
    <w:rsid w:val="002156D3"/>
    <w:rsid w:val="00215AD0"/>
    <w:rsid w:val="00215CD4"/>
    <w:rsid w:val="00217496"/>
    <w:rsid w:val="00217549"/>
    <w:rsid w:val="00222058"/>
    <w:rsid w:val="002227E0"/>
    <w:rsid w:val="00223433"/>
    <w:rsid w:val="00223CC6"/>
    <w:rsid w:val="0022532F"/>
    <w:rsid w:val="00226996"/>
    <w:rsid w:val="00227354"/>
    <w:rsid w:val="002303F8"/>
    <w:rsid w:val="00230E9A"/>
    <w:rsid w:val="002315C9"/>
    <w:rsid w:val="00232BB0"/>
    <w:rsid w:val="0023431A"/>
    <w:rsid w:val="00234666"/>
    <w:rsid w:val="00234A50"/>
    <w:rsid w:val="002355E7"/>
    <w:rsid w:val="00235691"/>
    <w:rsid w:val="00237047"/>
    <w:rsid w:val="0024019C"/>
    <w:rsid w:val="002407B6"/>
    <w:rsid w:val="00240C13"/>
    <w:rsid w:val="00242331"/>
    <w:rsid w:val="002431F6"/>
    <w:rsid w:val="002448B9"/>
    <w:rsid w:val="0024581B"/>
    <w:rsid w:val="00246504"/>
    <w:rsid w:val="00246773"/>
    <w:rsid w:val="0024784C"/>
    <w:rsid w:val="0024792B"/>
    <w:rsid w:val="00247AF0"/>
    <w:rsid w:val="00250DB5"/>
    <w:rsid w:val="002541DB"/>
    <w:rsid w:val="002544B7"/>
    <w:rsid w:val="002547DB"/>
    <w:rsid w:val="0025482A"/>
    <w:rsid w:val="0025692E"/>
    <w:rsid w:val="002571C5"/>
    <w:rsid w:val="002574C2"/>
    <w:rsid w:val="00257BB5"/>
    <w:rsid w:val="002607CA"/>
    <w:rsid w:val="0026095A"/>
    <w:rsid w:val="00260F08"/>
    <w:rsid w:val="00260F60"/>
    <w:rsid w:val="00261DF8"/>
    <w:rsid w:val="0026362D"/>
    <w:rsid w:val="00264AEF"/>
    <w:rsid w:val="00265791"/>
    <w:rsid w:val="00266198"/>
    <w:rsid w:val="00267629"/>
    <w:rsid w:val="0026786F"/>
    <w:rsid w:val="00267A20"/>
    <w:rsid w:val="00267D0F"/>
    <w:rsid w:val="0027205B"/>
    <w:rsid w:val="002758F1"/>
    <w:rsid w:val="00276354"/>
    <w:rsid w:val="002769A7"/>
    <w:rsid w:val="002800AE"/>
    <w:rsid w:val="00280477"/>
    <w:rsid w:val="002816AF"/>
    <w:rsid w:val="002824E5"/>
    <w:rsid w:val="00283F61"/>
    <w:rsid w:val="00284601"/>
    <w:rsid w:val="0028469E"/>
    <w:rsid w:val="00286450"/>
    <w:rsid w:val="002865D2"/>
    <w:rsid w:val="00286989"/>
    <w:rsid w:val="00287278"/>
    <w:rsid w:val="002878B5"/>
    <w:rsid w:val="00292A77"/>
    <w:rsid w:val="002A3D2E"/>
    <w:rsid w:val="002A4208"/>
    <w:rsid w:val="002A4935"/>
    <w:rsid w:val="002A5E71"/>
    <w:rsid w:val="002A5EF3"/>
    <w:rsid w:val="002B0903"/>
    <w:rsid w:val="002B0929"/>
    <w:rsid w:val="002B1080"/>
    <w:rsid w:val="002B184F"/>
    <w:rsid w:val="002B2875"/>
    <w:rsid w:val="002B4915"/>
    <w:rsid w:val="002B6B21"/>
    <w:rsid w:val="002B74F9"/>
    <w:rsid w:val="002C08A0"/>
    <w:rsid w:val="002C0F22"/>
    <w:rsid w:val="002C169B"/>
    <w:rsid w:val="002C1A36"/>
    <w:rsid w:val="002C1BF0"/>
    <w:rsid w:val="002C22EE"/>
    <w:rsid w:val="002C3D04"/>
    <w:rsid w:val="002C49E4"/>
    <w:rsid w:val="002C6853"/>
    <w:rsid w:val="002C7D33"/>
    <w:rsid w:val="002D05C0"/>
    <w:rsid w:val="002D2934"/>
    <w:rsid w:val="002D3063"/>
    <w:rsid w:val="002D42D5"/>
    <w:rsid w:val="002D493F"/>
    <w:rsid w:val="002D5097"/>
    <w:rsid w:val="002D61C3"/>
    <w:rsid w:val="002D6511"/>
    <w:rsid w:val="002D7DCF"/>
    <w:rsid w:val="002E0D84"/>
    <w:rsid w:val="002E5874"/>
    <w:rsid w:val="002E79B1"/>
    <w:rsid w:val="002F01B0"/>
    <w:rsid w:val="002F143C"/>
    <w:rsid w:val="002F187E"/>
    <w:rsid w:val="002F5292"/>
    <w:rsid w:val="002F5997"/>
    <w:rsid w:val="002F6DE3"/>
    <w:rsid w:val="002F760E"/>
    <w:rsid w:val="003017B8"/>
    <w:rsid w:val="0030229D"/>
    <w:rsid w:val="00302F71"/>
    <w:rsid w:val="0030375B"/>
    <w:rsid w:val="003040C2"/>
    <w:rsid w:val="003045F9"/>
    <w:rsid w:val="00304A5F"/>
    <w:rsid w:val="003055FF"/>
    <w:rsid w:val="00305CD5"/>
    <w:rsid w:val="003069D4"/>
    <w:rsid w:val="003076A7"/>
    <w:rsid w:val="00310E53"/>
    <w:rsid w:val="00311BDA"/>
    <w:rsid w:val="00311C09"/>
    <w:rsid w:val="00311D17"/>
    <w:rsid w:val="00312830"/>
    <w:rsid w:val="0031339A"/>
    <w:rsid w:val="00313952"/>
    <w:rsid w:val="0031408A"/>
    <w:rsid w:val="00315129"/>
    <w:rsid w:val="00316008"/>
    <w:rsid w:val="00316808"/>
    <w:rsid w:val="00321F0C"/>
    <w:rsid w:val="0032382E"/>
    <w:rsid w:val="0032471A"/>
    <w:rsid w:val="00324F58"/>
    <w:rsid w:val="0032649A"/>
    <w:rsid w:val="00326DF2"/>
    <w:rsid w:val="00327904"/>
    <w:rsid w:val="00330942"/>
    <w:rsid w:val="00331098"/>
    <w:rsid w:val="00331D06"/>
    <w:rsid w:val="00331DFA"/>
    <w:rsid w:val="003321D6"/>
    <w:rsid w:val="00333D64"/>
    <w:rsid w:val="003340C2"/>
    <w:rsid w:val="0033418A"/>
    <w:rsid w:val="00335ECB"/>
    <w:rsid w:val="00336B7B"/>
    <w:rsid w:val="00337390"/>
    <w:rsid w:val="003376E5"/>
    <w:rsid w:val="00337803"/>
    <w:rsid w:val="00340BD6"/>
    <w:rsid w:val="0034179F"/>
    <w:rsid w:val="00341D55"/>
    <w:rsid w:val="003420FF"/>
    <w:rsid w:val="003422C7"/>
    <w:rsid w:val="00344673"/>
    <w:rsid w:val="00345214"/>
    <w:rsid w:val="00346025"/>
    <w:rsid w:val="00346388"/>
    <w:rsid w:val="00350420"/>
    <w:rsid w:val="00351936"/>
    <w:rsid w:val="003519A7"/>
    <w:rsid w:val="00353372"/>
    <w:rsid w:val="0035350D"/>
    <w:rsid w:val="003537A0"/>
    <w:rsid w:val="00355BC0"/>
    <w:rsid w:val="003563C8"/>
    <w:rsid w:val="0035795D"/>
    <w:rsid w:val="00360822"/>
    <w:rsid w:val="003615F7"/>
    <w:rsid w:val="00361835"/>
    <w:rsid w:val="00363536"/>
    <w:rsid w:val="00363CF9"/>
    <w:rsid w:val="00363D1F"/>
    <w:rsid w:val="0036606A"/>
    <w:rsid w:val="00370276"/>
    <w:rsid w:val="00370D04"/>
    <w:rsid w:val="00373713"/>
    <w:rsid w:val="00373B1F"/>
    <w:rsid w:val="003748B3"/>
    <w:rsid w:val="00374BD6"/>
    <w:rsid w:val="00375F3F"/>
    <w:rsid w:val="00376495"/>
    <w:rsid w:val="00376671"/>
    <w:rsid w:val="00380B58"/>
    <w:rsid w:val="00380E90"/>
    <w:rsid w:val="00382A67"/>
    <w:rsid w:val="003839F3"/>
    <w:rsid w:val="00384E38"/>
    <w:rsid w:val="00385AEB"/>
    <w:rsid w:val="003904B6"/>
    <w:rsid w:val="00391F8D"/>
    <w:rsid w:val="00392703"/>
    <w:rsid w:val="0039347A"/>
    <w:rsid w:val="003936E4"/>
    <w:rsid w:val="003947DB"/>
    <w:rsid w:val="00395F42"/>
    <w:rsid w:val="00396217"/>
    <w:rsid w:val="00396DE1"/>
    <w:rsid w:val="003A048F"/>
    <w:rsid w:val="003A25C5"/>
    <w:rsid w:val="003A2B57"/>
    <w:rsid w:val="003A38D6"/>
    <w:rsid w:val="003A3BED"/>
    <w:rsid w:val="003A4263"/>
    <w:rsid w:val="003A5D4B"/>
    <w:rsid w:val="003A5DB3"/>
    <w:rsid w:val="003A6DCA"/>
    <w:rsid w:val="003A7DBB"/>
    <w:rsid w:val="003B0358"/>
    <w:rsid w:val="003B0A5A"/>
    <w:rsid w:val="003B17D7"/>
    <w:rsid w:val="003B1962"/>
    <w:rsid w:val="003B3550"/>
    <w:rsid w:val="003B38FC"/>
    <w:rsid w:val="003B3F1D"/>
    <w:rsid w:val="003B4643"/>
    <w:rsid w:val="003B4C6C"/>
    <w:rsid w:val="003C0658"/>
    <w:rsid w:val="003C11C1"/>
    <w:rsid w:val="003C13C8"/>
    <w:rsid w:val="003C1A42"/>
    <w:rsid w:val="003C2AB0"/>
    <w:rsid w:val="003C2B5E"/>
    <w:rsid w:val="003C2BA3"/>
    <w:rsid w:val="003C7708"/>
    <w:rsid w:val="003C7A2C"/>
    <w:rsid w:val="003D0A2E"/>
    <w:rsid w:val="003D2541"/>
    <w:rsid w:val="003D27FD"/>
    <w:rsid w:val="003D28EB"/>
    <w:rsid w:val="003D3CB4"/>
    <w:rsid w:val="003D5909"/>
    <w:rsid w:val="003D6B08"/>
    <w:rsid w:val="003D706B"/>
    <w:rsid w:val="003D70EA"/>
    <w:rsid w:val="003E16BF"/>
    <w:rsid w:val="003E17B6"/>
    <w:rsid w:val="003E1CED"/>
    <w:rsid w:val="003E2457"/>
    <w:rsid w:val="003E2500"/>
    <w:rsid w:val="003E3FBF"/>
    <w:rsid w:val="003E5633"/>
    <w:rsid w:val="003E58D6"/>
    <w:rsid w:val="003F0B75"/>
    <w:rsid w:val="003F0E82"/>
    <w:rsid w:val="003F240E"/>
    <w:rsid w:val="003F3266"/>
    <w:rsid w:val="003F3322"/>
    <w:rsid w:val="003F4636"/>
    <w:rsid w:val="003F6611"/>
    <w:rsid w:val="003F6CE8"/>
    <w:rsid w:val="003F7229"/>
    <w:rsid w:val="003F7FA4"/>
    <w:rsid w:val="00400244"/>
    <w:rsid w:val="00400987"/>
    <w:rsid w:val="004023B5"/>
    <w:rsid w:val="00404A45"/>
    <w:rsid w:val="00404A78"/>
    <w:rsid w:val="00405BE4"/>
    <w:rsid w:val="00407F48"/>
    <w:rsid w:val="00411410"/>
    <w:rsid w:val="00413BF0"/>
    <w:rsid w:val="00413D7D"/>
    <w:rsid w:val="00413EB0"/>
    <w:rsid w:val="00414AE3"/>
    <w:rsid w:val="00416EB9"/>
    <w:rsid w:val="0041741A"/>
    <w:rsid w:val="00417983"/>
    <w:rsid w:val="00417D67"/>
    <w:rsid w:val="00421CE0"/>
    <w:rsid w:val="00425A99"/>
    <w:rsid w:val="00425B81"/>
    <w:rsid w:val="0042745A"/>
    <w:rsid w:val="00430462"/>
    <w:rsid w:val="004307E4"/>
    <w:rsid w:val="00430C7E"/>
    <w:rsid w:val="00431501"/>
    <w:rsid w:val="00431566"/>
    <w:rsid w:val="004332CE"/>
    <w:rsid w:val="0043473D"/>
    <w:rsid w:val="004349B4"/>
    <w:rsid w:val="00435482"/>
    <w:rsid w:val="00436D0F"/>
    <w:rsid w:val="0043745E"/>
    <w:rsid w:val="00441324"/>
    <w:rsid w:val="00441647"/>
    <w:rsid w:val="00442381"/>
    <w:rsid w:val="00446E12"/>
    <w:rsid w:val="0045302F"/>
    <w:rsid w:val="0045335F"/>
    <w:rsid w:val="004542D2"/>
    <w:rsid w:val="004554AC"/>
    <w:rsid w:val="004558C4"/>
    <w:rsid w:val="00457223"/>
    <w:rsid w:val="004577A6"/>
    <w:rsid w:val="00457A1B"/>
    <w:rsid w:val="00461089"/>
    <w:rsid w:val="004629D1"/>
    <w:rsid w:val="00464145"/>
    <w:rsid w:val="00464880"/>
    <w:rsid w:val="004673D7"/>
    <w:rsid w:val="004703D4"/>
    <w:rsid w:val="0047505C"/>
    <w:rsid w:val="00475EE6"/>
    <w:rsid w:val="00475FA2"/>
    <w:rsid w:val="00476BC1"/>
    <w:rsid w:val="00480B1D"/>
    <w:rsid w:val="004815F5"/>
    <w:rsid w:val="004824E5"/>
    <w:rsid w:val="00482644"/>
    <w:rsid w:val="00482812"/>
    <w:rsid w:val="004829FB"/>
    <w:rsid w:val="00484477"/>
    <w:rsid w:val="00486262"/>
    <w:rsid w:val="00486AE3"/>
    <w:rsid w:val="00486C9B"/>
    <w:rsid w:val="0048793B"/>
    <w:rsid w:val="00487B25"/>
    <w:rsid w:val="004908BA"/>
    <w:rsid w:val="0049244D"/>
    <w:rsid w:val="00494573"/>
    <w:rsid w:val="0049468C"/>
    <w:rsid w:val="004959AE"/>
    <w:rsid w:val="00496BC4"/>
    <w:rsid w:val="00496D00"/>
    <w:rsid w:val="00496E80"/>
    <w:rsid w:val="004971A8"/>
    <w:rsid w:val="00497431"/>
    <w:rsid w:val="0049790D"/>
    <w:rsid w:val="00497F8B"/>
    <w:rsid w:val="004A19D4"/>
    <w:rsid w:val="004A2A20"/>
    <w:rsid w:val="004A3130"/>
    <w:rsid w:val="004A31D5"/>
    <w:rsid w:val="004A35DC"/>
    <w:rsid w:val="004A3AE1"/>
    <w:rsid w:val="004A4510"/>
    <w:rsid w:val="004B11E4"/>
    <w:rsid w:val="004B1711"/>
    <w:rsid w:val="004B23FB"/>
    <w:rsid w:val="004B2E12"/>
    <w:rsid w:val="004B3CFD"/>
    <w:rsid w:val="004B5357"/>
    <w:rsid w:val="004B5B12"/>
    <w:rsid w:val="004B7A6C"/>
    <w:rsid w:val="004C009A"/>
    <w:rsid w:val="004C1375"/>
    <w:rsid w:val="004C2026"/>
    <w:rsid w:val="004C25B9"/>
    <w:rsid w:val="004C2F50"/>
    <w:rsid w:val="004C4BA1"/>
    <w:rsid w:val="004C6DDB"/>
    <w:rsid w:val="004D1076"/>
    <w:rsid w:val="004D1379"/>
    <w:rsid w:val="004D2388"/>
    <w:rsid w:val="004D336D"/>
    <w:rsid w:val="004D6993"/>
    <w:rsid w:val="004E088E"/>
    <w:rsid w:val="004E190D"/>
    <w:rsid w:val="004E2BE5"/>
    <w:rsid w:val="004E3E20"/>
    <w:rsid w:val="004E3FF7"/>
    <w:rsid w:val="004F25EB"/>
    <w:rsid w:val="004F272F"/>
    <w:rsid w:val="004F2747"/>
    <w:rsid w:val="004F341A"/>
    <w:rsid w:val="004F37E3"/>
    <w:rsid w:val="004F3DDC"/>
    <w:rsid w:val="004F4088"/>
    <w:rsid w:val="004F4507"/>
    <w:rsid w:val="004F4590"/>
    <w:rsid w:val="004F5295"/>
    <w:rsid w:val="004F7064"/>
    <w:rsid w:val="004F724A"/>
    <w:rsid w:val="004F7F08"/>
    <w:rsid w:val="00502540"/>
    <w:rsid w:val="00504505"/>
    <w:rsid w:val="00504F48"/>
    <w:rsid w:val="00505CEB"/>
    <w:rsid w:val="0050687D"/>
    <w:rsid w:val="00507351"/>
    <w:rsid w:val="00507E32"/>
    <w:rsid w:val="005110A1"/>
    <w:rsid w:val="0051376F"/>
    <w:rsid w:val="00513E90"/>
    <w:rsid w:val="00514DBC"/>
    <w:rsid w:val="00515335"/>
    <w:rsid w:val="005160A4"/>
    <w:rsid w:val="005175D3"/>
    <w:rsid w:val="00517C63"/>
    <w:rsid w:val="005220F5"/>
    <w:rsid w:val="00522C3B"/>
    <w:rsid w:val="005241CA"/>
    <w:rsid w:val="0052593A"/>
    <w:rsid w:val="00525D8E"/>
    <w:rsid w:val="0052698B"/>
    <w:rsid w:val="00526BE5"/>
    <w:rsid w:val="00531396"/>
    <w:rsid w:val="005327E4"/>
    <w:rsid w:val="0053289F"/>
    <w:rsid w:val="00533302"/>
    <w:rsid w:val="00533AED"/>
    <w:rsid w:val="00534384"/>
    <w:rsid w:val="00537A59"/>
    <w:rsid w:val="005401C5"/>
    <w:rsid w:val="00541726"/>
    <w:rsid w:val="005418B0"/>
    <w:rsid w:val="00541A8E"/>
    <w:rsid w:val="00542BEE"/>
    <w:rsid w:val="00542FCE"/>
    <w:rsid w:val="00543D40"/>
    <w:rsid w:val="00544049"/>
    <w:rsid w:val="00544AA2"/>
    <w:rsid w:val="00546C3F"/>
    <w:rsid w:val="00547C16"/>
    <w:rsid w:val="0055063F"/>
    <w:rsid w:val="00550C6A"/>
    <w:rsid w:val="005524A8"/>
    <w:rsid w:val="0055467E"/>
    <w:rsid w:val="00554714"/>
    <w:rsid w:val="005556EE"/>
    <w:rsid w:val="0056051A"/>
    <w:rsid w:val="005605D6"/>
    <w:rsid w:val="00560796"/>
    <w:rsid w:val="0056168C"/>
    <w:rsid w:val="0056475B"/>
    <w:rsid w:val="00564EB9"/>
    <w:rsid w:val="00565FA4"/>
    <w:rsid w:val="0056621A"/>
    <w:rsid w:val="00566D33"/>
    <w:rsid w:val="00567B94"/>
    <w:rsid w:val="00570DFB"/>
    <w:rsid w:val="0057261B"/>
    <w:rsid w:val="00575BE2"/>
    <w:rsid w:val="00575D37"/>
    <w:rsid w:val="00576B37"/>
    <w:rsid w:val="00580947"/>
    <w:rsid w:val="00580D6E"/>
    <w:rsid w:val="00583296"/>
    <w:rsid w:val="00583B40"/>
    <w:rsid w:val="00584156"/>
    <w:rsid w:val="00586361"/>
    <w:rsid w:val="00586772"/>
    <w:rsid w:val="00586A18"/>
    <w:rsid w:val="00586F1B"/>
    <w:rsid w:val="00587B9C"/>
    <w:rsid w:val="00591452"/>
    <w:rsid w:val="0059393A"/>
    <w:rsid w:val="00594AD3"/>
    <w:rsid w:val="00594C0F"/>
    <w:rsid w:val="005957F9"/>
    <w:rsid w:val="00596F9E"/>
    <w:rsid w:val="00597270"/>
    <w:rsid w:val="0059773E"/>
    <w:rsid w:val="005A017F"/>
    <w:rsid w:val="005A0196"/>
    <w:rsid w:val="005A021F"/>
    <w:rsid w:val="005A0420"/>
    <w:rsid w:val="005A24F6"/>
    <w:rsid w:val="005A290D"/>
    <w:rsid w:val="005A3C31"/>
    <w:rsid w:val="005A3F0A"/>
    <w:rsid w:val="005A41BF"/>
    <w:rsid w:val="005A42A6"/>
    <w:rsid w:val="005A5015"/>
    <w:rsid w:val="005A5667"/>
    <w:rsid w:val="005A6E13"/>
    <w:rsid w:val="005A77BC"/>
    <w:rsid w:val="005B048B"/>
    <w:rsid w:val="005B0548"/>
    <w:rsid w:val="005B0BC5"/>
    <w:rsid w:val="005B172A"/>
    <w:rsid w:val="005B3532"/>
    <w:rsid w:val="005B3BDB"/>
    <w:rsid w:val="005B3BFD"/>
    <w:rsid w:val="005B402C"/>
    <w:rsid w:val="005B590A"/>
    <w:rsid w:val="005B61B3"/>
    <w:rsid w:val="005B62B3"/>
    <w:rsid w:val="005C02EC"/>
    <w:rsid w:val="005C15A0"/>
    <w:rsid w:val="005C1D9E"/>
    <w:rsid w:val="005C22D5"/>
    <w:rsid w:val="005C247B"/>
    <w:rsid w:val="005C44E3"/>
    <w:rsid w:val="005C7E19"/>
    <w:rsid w:val="005D0A1C"/>
    <w:rsid w:val="005D0C79"/>
    <w:rsid w:val="005D0E4E"/>
    <w:rsid w:val="005D215F"/>
    <w:rsid w:val="005D29FE"/>
    <w:rsid w:val="005D3009"/>
    <w:rsid w:val="005D5655"/>
    <w:rsid w:val="005D7BE7"/>
    <w:rsid w:val="005D7F81"/>
    <w:rsid w:val="005E15AE"/>
    <w:rsid w:val="005E30CE"/>
    <w:rsid w:val="005F039F"/>
    <w:rsid w:val="005F0A91"/>
    <w:rsid w:val="005F0F53"/>
    <w:rsid w:val="005F1FB3"/>
    <w:rsid w:val="005F25B4"/>
    <w:rsid w:val="005F3A1C"/>
    <w:rsid w:val="005F5555"/>
    <w:rsid w:val="005F6F28"/>
    <w:rsid w:val="005F73FB"/>
    <w:rsid w:val="006000B2"/>
    <w:rsid w:val="00600849"/>
    <w:rsid w:val="006021D0"/>
    <w:rsid w:val="006035ED"/>
    <w:rsid w:val="00605FB8"/>
    <w:rsid w:val="0060602F"/>
    <w:rsid w:val="0060663E"/>
    <w:rsid w:val="00610332"/>
    <w:rsid w:val="00610717"/>
    <w:rsid w:val="00614A16"/>
    <w:rsid w:val="00615AA3"/>
    <w:rsid w:val="0061732A"/>
    <w:rsid w:val="00620278"/>
    <w:rsid w:val="00620EEE"/>
    <w:rsid w:val="006218FD"/>
    <w:rsid w:val="00622E81"/>
    <w:rsid w:val="00624BBB"/>
    <w:rsid w:val="0062541E"/>
    <w:rsid w:val="00625AD0"/>
    <w:rsid w:val="0062720A"/>
    <w:rsid w:val="006274E9"/>
    <w:rsid w:val="00627BF9"/>
    <w:rsid w:val="00627EFA"/>
    <w:rsid w:val="00630FFB"/>
    <w:rsid w:val="00633BD8"/>
    <w:rsid w:val="00640E7E"/>
    <w:rsid w:val="00644440"/>
    <w:rsid w:val="0064579D"/>
    <w:rsid w:val="006462E5"/>
    <w:rsid w:val="00646632"/>
    <w:rsid w:val="00646644"/>
    <w:rsid w:val="00646DA8"/>
    <w:rsid w:val="00647C5F"/>
    <w:rsid w:val="00650D38"/>
    <w:rsid w:val="00651035"/>
    <w:rsid w:val="00653324"/>
    <w:rsid w:val="00653B2E"/>
    <w:rsid w:val="00656418"/>
    <w:rsid w:val="00657B1B"/>
    <w:rsid w:val="006606CE"/>
    <w:rsid w:val="00662157"/>
    <w:rsid w:val="00663009"/>
    <w:rsid w:val="0066490D"/>
    <w:rsid w:val="00664C93"/>
    <w:rsid w:val="0066695D"/>
    <w:rsid w:val="00666961"/>
    <w:rsid w:val="006670C5"/>
    <w:rsid w:val="00667780"/>
    <w:rsid w:val="00671618"/>
    <w:rsid w:val="00671FBE"/>
    <w:rsid w:val="00672276"/>
    <w:rsid w:val="0067377E"/>
    <w:rsid w:val="0067409B"/>
    <w:rsid w:val="0067597E"/>
    <w:rsid w:val="0068029C"/>
    <w:rsid w:val="0068189B"/>
    <w:rsid w:val="00681A4B"/>
    <w:rsid w:val="00685222"/>
    <w:rsid w:val="00685AEE"/>
    <w:rsid w:val="006866A2"/>
    <w:rsid w:val="006869D8"/>
    <w:rsid w:val="00686E8E"/>
    <w:rsid w:val="006904EF"/>
    <w:rsid w:val="00693501"/>
    <w:rsid w:val="00695F7E"/>
    <w:rsid w:val="006960E4"/>
    <w:rsid w:val="006971C2"/>
    <w:rsid w:val="00697B1D"/>
    <w:rsid w:val="00697D3C"/>
    <w:rsid w:val="006A0BCC"/>
    <w:rsid w:val="006A0F63"/>
    <w:rsid w:val="006A15DB"/>
    <w:rsid w:val="006A462C"/>
    <w:rsid w:val="006A5885"/>
    <w:rsid w:val="006A5BDB"/>
    <w:rsid w:val="006B11E7"/>
    <w:rsid w:val="006B2993"/>
    <w:rsid w:val="006B3F46"/>
    <w:rsid w:val="006B513E"/>
    <w:rsid w:val="006C03C7"/>
    <w:rsid w:val="006C0CA5"/>
    <w:rsid w:val="006C27D3"/>
    <w:rsid w:val="006C3598"/>
    <w:rsid w:val="006C3E83"/>
    <w:rsid w:val="006C4CE4"/>
    <w:rsid w:val="006C5105"/>
    <w:rsid w:val="006C67A9"/>
    <w:rsid w:val="006C7423"/>
    <w:rsid w:val="006D165D"/>
    <w:rsid w:val="006D3859"/>
    <w:rsid w:val="006D5149"/>
    <w:rsid w:val="006D536B"/>
    <w:rsid w:val="006D637D"/>
    <w:rsid w:val="006D652B"/>
    <w:rsid w:val="006D6842"/>
    <w:rsid w:val="006E0C20"/>
    <w:rsid w:val="006E1DD4"/>
    <w:rsid w:val="006E2238"/>
    <w:rsid w:val="006E2B31"/>
    <w:rsid w:val="006E34DC"/>
    <w:rsid w:val="006E39BC"/>
    <w:rsid w:val="006E425C"/>
    <w:rsid w:val="006E43CA"/>
    <w:rsid w:val="006E6557"/>
    <w:rsid w:val="006E6B27"/>
    <w:rsid w:val="006E763C"/>
    <w:rsid w:val="006E7FF9"/>
    <w:rsid w:val="006F1A87"/>
    <w:rsid w:val="006F204B"/>
    <w:rsid w:val="006F334E"/>
    <w:rsid w:val="006F341C"/>
    <w:rsid w:val="006F47D8"/>
    <w:rsid w:val="006F5250"/>
    <w:rsid w:val="00701735"/>
    <w:rsid w:val="00701CA4"/>
    <w:rsid w:val="00706130"/>
    <w:rsid w:val="007068AA"/>
    <w:rsid w:val="0070745A"/>
    <w:rsid w:val="00710207"/>
    <w:rsid w:val="00713CB1"/>
    <w:rsid w:val="007149EE"/>
    <w:rsid w:val="00714C2B"/>
    <w:rsid w:val="00715453"/>
    <w:rsid w:val="0071579C"/>
    <w:rsid w:val="00715EAD"/>
    <w:rsid w:val="00717BF8"/>
    <w:rsid w:val="00720E2C"/>
    <w:rsid w:val="0072100C"/>
    <w:rsid w:val="00723FE3"/>
    <w:rsid w:val="00726788"/>
    <w:rsid w:val="00727DE8"/>
    <w:rsid w:val="007355FB"/>
    <w:rsid w:val="00735893"/>
    <w:rsid w:val="00735AB9"/>
    <w:rsid w:val="0073750E"/>
    <w:rsid w:val="00740D4A"/>
    <w:rsid w:val="007418BF"/>
    <w:rsid w:val="007419C3"/>
    <w:rsid w:val="00741C95"/>
    <w:rsid w:val="007425E9"/>
    <w:rsid w:val="00744EE6"/>
    <w:rsid w:val="007479C9"/>
    <w:rsid w:val="00747D0F"/>
    <w:rsid w:val="007509DD"/>
    <w:rsid w:val="00751EC1"/>
    <w:rsid w:val="00752CC6"/>
    <w:rsid w:val="007532A5"/>
    <w:rsid w:val="00753CBC"/>
    <w:rsid w:val="00754B42"/>
    <w:rsid w:val="007578C2"/>
    <w:rsid w:val="00761390"/>
    <w:rsid w:val="00764BE1"/>
    <w:rsid w:val="00764E39"/>
    <w:rsid w:val="0076502B"/>
    <w:rsid w:val="00765B12"/>
    <w:rsid w:val="00766008"/>
    <w:rsid w:val="00766798"/>
    <w:rsid w:val="00766B92"/>
    <w:rsid w:val="00766C83"/>
    <w:rsid w:val="0076792F"/>
    <w:rsid w:val="0077118A"/>
    <w:rsid w:val="0077145B"/>
    <w:rsid w:val="007716EF"/>
    <w:rsid w:val="00771926"/>
    <w:rsid w:val="00772FDE"/>
    <w:rsid w:val="007730F6"/>
    <w:rsid w:val="007734C5"/>
    <w:rsid w:val="00773BB4"/>
    <w:rsid w:val="00773F0F"/>
    <w:rsid w:val="00774814"/>
    <w:rsid w:val="007748AA"/>
    <w:rsid w:val="00774E17"/>
    <w:rsid w:val="007758C0"/>
    <w:rsid w:val="00776C1F"/>
    <w:rsid w:val="00780BB4"/>
    <w:rsid w:val="00781091"/>
    <w:rsid w:val="00781286"/>
    <w:rsid w:val="00782467"/>
    <w:rsid w:val="00782B62"/>
    <w:rsid w:val="00786B1E"/>
    <w:rsid w:val="00786C71"/>
    <w:rsid w:val="00787344"/>
    <w:rsid w:val="00787EEA"/>
    <w:rsid w:val="0079032E"/>
    <w:rsid w:val="0079074E"/>
    <w:rsid w:val="00791773"/>
    <w:rsid w:val="00791950"/>
    <w:rsid w:val="007927D1"/>
    <w:rsid w:val="00792A2F"/>
    <w:rsid w:val="00793443"/>
    <w:rsid w:val="00793B3D"/>
    <w:rsid w:val="00794273"/>
    <w:rsid w:val="00794B0B"/>
    <w:rsid w:val="0079551C"/>
    <w:rsid w:val="00795F0E"/>
    <w:rsid w:val="007974C8"/>
    <w:rsid w:val="007A0B06"/>
    <w:rsid w:val="007A0EFD"/>
    <w:rsid w:val="007A3685"/>
    <w:rsid w:val="007A4530"/>
    <w:rsid w:val="007A5918"/>
    <w:rsid w:val="007A7D87"/>
    <w:rsid w:val="007B0016"/>
    <w:rsid w:val="007B036C"/>
    <w:rsid w:val="007B0C2C"/>
    <w:rsid w:val="007B32DF"/>
    <w:rsid w:val="007B4349"/>
    <w:rsid w:val="007B4478"/>
    <w:rsid w:val="007B46B6"/>
    <w:rsid w:val="007B491C"/>
    <w:rsid w:val="007B64AC"/>
    <w:rsid w:val="007B7197"/>
    <w:rsid w:val="007B7CAB"/>
    <w:rsid w:val="007C01C7"/>
    <w:rsid w:val="007C09A8"/>
    <w:rsid w:val="007C1614"/>
    <w:rsid w:val="007C3506"/>
    <w:rsid w:val="007C4E96"/>
    <w:rsid w:val="007C527C"/>
    <w:rsid w:val="007C5799"/>
    <w:rsid w:val="007C57BC"/>
    <w:rsid w:val="007C79BA"/>
    <w:rsid w:val="007D0FC5"/>
    <w:rsid w:val="007D13B6"/>
    <w:rsid w:val="007D23C7"/>
    <w:rsid w:val="007D2596"/>
    <w:rsid w:val="007D30BE"/>
    <w:rsid w:val="007D3D42"/>
    <w:rsid w:val="007D62D0"/>
    <w:rsid w:val="007D66E8"/>
    <w:rsid w:val="007E00D2"/>
    <w:rsid w:val="007E0713"/>
    <w:rsid w:val="007E0953"/>
    <w:rsid w:val="007E147F"/>
    <w:rsid w:val="007E17D8"/>
    <w:rsid w:val="007E2239"/>
    <w:rsid w:val="007E3FE6"/>
    <w:rsid w:val="007E5A9E"/>
    <w:rsid w:val="007F05C4"/>
    <w:rsid w:val="007F0FFD"/>
    <w:rsid w:val="007F1470"/>
    <w:rsid w:val="007F211A"/>
    <w:rsid w:val="007F485C"/>
    <w:rsid w:val="007F4BC7"/>
    <w:rsid w:val="007F4C22"/>
    <w:rsid w:val="007F6CD8"/>
    <w:rsid w:val="007F7E10"/>
    <w:rsid w:val="00800740"/>
    <w:rsid w:val="00802082"/>
    <w:rsid w:val="00802813"/>
    <w:rsid w:val="0081037D"/>
    <w:rsid w:val="008106D3"/>
    <w:rsid w:val="00810F6E"/>
    <w:rsid w:val="008117D1"/>
    <w:rsid w:val="00811E64"/>
    <w:rsid w:val="00812E74"/>
    <w:rsid w:val="00813104"/>
    <w:rsid w:val="008139E8"/>
    <w:rsid w:val="00814752"/>
    <w:rsid w:val="00814782"/>
    <w:rsid w:val="00815428"/>
    <w:rsid w:val="00816827"/>
    <w:rsid w:val="00820E4A"/>
    <w:rsid w:val="008210EF"/>
    <w:rsid w:val="008214B9"/>
    <w:rsid w:val="00821CE5"/>
    <w:rsid w:val="00822285"/>
    <w:rsid w:val="008241EA"/>
    <w:rsid w:val="008255DF"/>
    <w:rsid w:val="008271FD"/>
    <w:rsid w:val="00827533"/>
    <w:rsid w:val="00827593"/>
    <w:rsid w:val="00833855"/>
    <w:rsid w:val="0083388B"/>
    <w:rsid w:val="00833C34"/>
    <w:rsid w:val="00833EC7"/>
    <w:rsid w:val="00835019"/>
    <w:rsid w:val="008355D9"/>
    <w:rsid w:val="008358BF"/>
    <w:rsid w:val="00836F51"/>
    <w:rsid w:val="0084063C"/>
    <w:rsid w:val="0084120B"/>
    <w:rsid w:val="008415A5"/>
    <w:rsid w:val="00842164"/>
    <w:rsid w:val="00842391"/>
    <w:rsid w:val="008429CA"/>
    <w:rsid w:val="0084482E"/>
    <w:rsid w:val="00845CC1"/>
    <w:rsid w:val="00846B52"/>
    <w:rsid w:val="00847036"/>
    <w:rsid w:val="00850C5F"/>
    <w:rsid w:val="00851B39"/>
    <w:rsid w:val="00852ADC"/>
    <w:rsid w:val="008534DC"/>
    <w:rsid w:val="00854BB6"/>
    <w:rsid w:val="00855940"/>
    <w:rsid w:val="00857D12"/>
    <w:rsid w:val="00861BA6"/>
    <w:rsid w:val="00861F39"/>
    <w:rsid w:val="00862C4D"/>
    <w:rsid w:val="00865753"/>
    <w:rsid w:val="008676A6"/>
    <w:rsid w:val="00867D2A"/>
    <w:rsid w:val="00867D5D"/>
    <w:rsid w:val="0087030A"/>
    <w:rsid w:val="0087065C"/>
    <w:rsid w:val="00870A09"/>
    <w:rsid w:val="008711EE"/>
    <w:rsid w:val="00871B2F"/>
    <w:rsid w:val="0087474B"/>
    <w:rsid w:val="00875B0C"/>
    <w:rsid w:val="00877B25"/>
    <w:rsid w:val="00877D09"/>
    <w:rsid w:val="008802F0"/>
    <w:rsid w:val="00881D3C"/>
    <w:rsid w:val="0088204F"/>
    <w:rsid w:val="00882E16"/>
    <w:rsid w:val="008835CB"/>
    <w:rsid w:val="00886021"/>
    <w:rsid w:val="008861FD"/>
    <w:rsid w:val="008905D3"/>
    <w:rsid w:val="008915D3"/>
    <w:rsid w:val="00892504"/>
    <w:rsid w:val="00892692"/>
    <w:rsid w:val="00893149"/>
    <w:rsid w:val="008943A9"/>
    <w:rsid w:val="00894678"/>
    <w:rsid w:val="0089566C"/>
    <w:rsid w:val="008961BE"/>
    <w:rsid w:val="008970CB"/>
    <w:rsid w:val="008979DB"/>
    <w:rsid w:val="008A21BB"/>
    <w:rsid w:val="008A2D66"/>
    <w:rsid w:val="008A3968"/>
    <w:rsid w:val="008B038F"/>
    <w:rsid w:val="008B0D09"/>
    <w:rsid w:val="008B1E2A"/>
    <w:rsid w:val="008B2FD0"/>
    <w:rsid w:val="008B4D76"/>
    <w:rsid w:val="008B513F"/>
    <w:rsid w:val="008B62EB"/>
    <w:rsid w:val="008B653B"/>
    <w:rsid w:val="008C05A9"/>
    <w:rsid w:val="008C181B"/>
    <w:rsid w:val="008C2D7C"/>
    <w:rsid w:val="008C3EE7"/>
    <w:rsid w:val="008C4239"/>
    <w:rsid w:val="008C678A"/>
    <w:rsid w:val="008D015F"/>
    <w:rsid w:val="008D04ED"/>
    <w:rsid w:val="008D0BD7"/>
    <w:rsid w:val="008D10CF"/>
    <w:rsid w:val="008D10E4"/>
    <w:rsid w:val="008D17DA"/>
    <w:rsid w:val="008D1B18"/>
    <w:rsid w:val="008D2E82"/>
    <w:rsid w:val="008D3523"/>
    <w:rsid w:val="008D53B5"/>
    <w:rsid w:val="008D5BE3"/>
    <w:rsid w:val="008D64F7"/>
    <w:rsid w:val="008D79EE"/>
    <w:rsid w:val="008D7B91"/>
    <w:rsid w:val="008E02F3"/>
    <w:rsid w:val="008E048F"/>
    <w:rsid w:val="008E192A"/>
    <w:rsid w:val="008E1CF5"/>
    <w:rsid w:val="008E2AEB"/>
    <w:rsid w:val="008E4441"/>
    <w:rsid w:val="008E523B"/>
    <w:rsid w:val="008F08DE"/>
    <w:rsid w:val="008F14A6"/>
    <w:rsid w:val="008F151C"/>
    <w:rsid w:val="008F4283"/>
    <w:rsid w:val="008F5CDF"/>
    <w:rsid w:val="008F5DC3"/>
    <w:rsid w:val="008F62DD"/>
    <w:rsid w:val="008F7800"/>
    <w:rsid w:val="009016B4"/>
    <w:rsid w:val="0090318B"/>
    <w:rsid w:val="00905D18"/>
    <w:rsid w:val="00906118"/>
    <w:rsid w:val="00907627"/>
    <w:rsid w:val="00910355"/>
    <w:rsid w:val="0091175B"/>
    <w:rsid w:val="00911CCC"/>
    <w:rsid w:val="00912931"/>
    <w:rsid w:val="00915F0E"/>
    <w:rsid w:val="0091613F"/>
    <w:rsid w:val="009162B3"/>
    <w:rsid w:val="00917086"/>
    <w:rsid w:val="00917269"/>
    <w:rsid w:val="00917294"/>
    <w:rsid w:val="00917A2C"/>
    <w:rsid w:val="00917BA9"/>
    <w:rsid w:val="00920072"/>
    <w:rsid w:val="0092009B"/>
    <w:rsid w:val="00920654"/>
    <w:rsid w:val="00921001"/>
    <w:rsid w:val="00921C5E"/>
    <w:rsid w:val="00922618"/>
    <w:rsid w:val="00922622"/>
    <w:rsid w:val="009242DC"/>
    <w:rsid w:val="00927434"/>
    <w:rsid w:val="00927B8A"/>
    <w:rsid w:val="00927BA4"/>
    <w:rsid w:val="009309D4"/>
    <w:rsid w:val="00930DC4"/>
    <w:rsid w:val="00931C1B"/>
    <w:rsid w:val="00932825"/>
    <w:rsid w:val="009334CB"/>
    <w:rsid w:val="009338DD"/>
    <w:rsid w:val="0093407C"/>
    <w:rsid w:val="00934BA9"/>
    <w:rsid w:val="00934CD3"/>
    <w:rsid w:val="009362CE"/>
    <w:rsid w:val="009369ED"/>
    <w:rsid w:val="00936F5F"/>
    <w:rsid w:val="00940229"/>
    <w:rsid w:val="00940BD3"/>
    <w:rsid w:val="00941EB4"/>
    <w:rsid w:val="00942A26"/>
    <w:rsid w:val="00942E19"/>
    <w:rsid w:val="0094373B"/>
    <w:rsid w:val="00944858"/>
    <w:rsid w:val="00944FA7"/>
    <w:rsid w:val="0094606D"/>
    <w:rsid w:val="00947130"/>
    <w:rsid w:val="00950017"/>
    <w:rsid w:val="00951DCC"/>
    <w:rsid w:val="00954EE6"/>
    <w:rsid w:val="00955D3C"/>
    <w:rsid w:val="00956AD4"/>
    <w:rsid w:val="0095740F"/>
    <w:rsid w:val="00960E46"/>
    <w:rsid w:val="009612CB"/>
    <w:rsid w:val="009618EC"/>
    <w:rsid w:val="009619C7"/>
    <w:rsid w:val="00961FDC"/>
    <w:rsid w:val="009639B2"/>
    <w:rsid w:val="00963ABB"/>
    <w:rsid w:val="00965ACE"/>
    <w:rsid w:val="00967E6A"/>
    <w:rsid w:val="00971673"/>
    <w:rsid w:val="00971929"/>
    <w:rsid w:val="00972F22"/>
    <w:rsid w:val="00974B2F"/>
    <w:rsid w:val="00975E1A"/>
    <w:rsid w:val="009773C4"/>
    <w:rsid w:val="0097781D"/>
    <w:rsid w:val="0098078E"/>
    <w:rsid w:val="00981417"/>
    <w:rsid w:val="00981823"/>
    <w:rsid w:val="009838BB"/>
    <w:rsid w:val="00983C4B"/>
    <w:rsid w:val="0098443C"/>
    <w:rsid w:val="00987335"/>
    <w:rsid w:val="009875F2"/>
    <w:rsid w:val="00990EB1"/>
    <w:rsid w:val="009910F9"/>
    <w:rsid w:val="00992429"/>
    <w:rsid w:val="0099276E"/>
    <w:rsid w:val="00992818"/>
    <w:rsid w:val="00992AA3"/>
    <w:rsid w:val="0099353F"/>
    <w:rsid w:val="00993629"/>
    <w:rsid w:val="009936B2"/>
    <w:rsid w:val="00994BE9"/>
    <w:rsid w:val="00994F39"/>
    <w:rsid w:val="00995E6F"/>
    <w:rsid w:val="009963AF"/>
    <w:rsid w:val="0099734D"/>
    <w:rsid w:val="00997D46"/>
    <w:rsid w:val="009A06C5"/>
    <w:rsid w:val="009A19BD"/>
    <w:rsid w:val="009A2764"/>
    <w:rsid w:val="009A3D93"/>
    <w:rsid w:val="009A66A6"/>
    <w:rsid w:val="009A72E1"/>
    <w:rsid w:val="009B0148"/>
    <w:rsid w:val="009B096F"/>
    <w:rsid w:val="009B1F7C"/>
    <w:rsid w:val="009B27A6"/>
    <w:rsid w:val="009B2EC5"/>
    <w:rsid w:val="009B3AC8"/>
    <w:rsid w:val="009B472E"/>
    <w:rsid w:val="009B65E7"/>
    <w:rsid w:val="009C0860"/>
    <w:rsid w:val="009C14C7"/>
    <w:rsid w:val="009C200C"/>
    <w:rsid w:val="009C219C"/>
    <w:rsid w:val="009C2CE6"/>
    <w:rsid w:val="009C3C4F"/>
    <w:rsid w:val="009C46DE"/>
    <w:rsid w:val="009C5A17"/>
    <w:rsid w:val="009C617B"/>
    <w:rsid w:val="009C6A48"/>
    <w:rsid w:val="009C72F8"/>
    <w:rsid w:val="009C7E79"/>
    <w:rsid w:val="009D2C79"/>
    <w:rsid w:val="009D4125"/>
    <w:rsid w:val="009D4241"/>
    <w:rsid w:val="009E04CB"/>
    <w:rsid w:val="009E0E16"/>
    <w:rsid w:val="009E1338"/>
    <w:rsid w:val="009E1B3A"/>
    <w:rsid w:val="009E1E70"/>
    <w:rsid w:val="009E2852"/>
    <w:rsid w:val="009E33A8"/>
    <w:rsid w:val="009E3EAD"/>
    <w:rsid w:val="009E3F0B"/>
    <w:rsid w:val="009E58F1"/>
    <w:rsid w:val="009E76C8"/>
    <w:rsid w:val="009E7706"/>
    <w:rsid w:val="009E7824"/>
    <w:rsid w:val="009E7BB4"/>
    <w:rsid w:val="009F01C8"/>
    <w:rsid w:val="009F06FD"/>
    <w:rsid w:val="009F0B57"/>
    <w:rsid w:val="009F150A"/>
    <w:rsid w:val="009F23BB"/>
    <w:rsid w:val="009F2B0B"/>
    <w:rsid w:val="009F2D60"/>
    <w:rsid w:val="009F3647"/>
    <w:rsid w:val="009F4BB9"/>
    <w:rsid w:val="009F4E85"/>
    <w:rsid w:val="009F6EAD"/>
    <w:rsid w:val="00A003FC"/>
    <w:rsid w:val="00A0056A"/>
    <w:rsid w:val="00A02CCE"/>
    <w:rsid w:val="00A0428F"/>
    <w:rsid w:val="00A04321"/>
    <w:rsid w:val="00A0434C"/>
    <w:rsid w:val="00A0594F"/>
    <w:rsid w:val="00A05EFC"/>
    <w:rsid w:val="00A06D1B"/>
    <w:rsid w:val="00A076B4"/>
    <w:rsid w:val="00A10FC7"/>
    <w:rsid w:val="00A12E86"/>
    <w:rsid w:val="00A1354A"/>
    <w:rsid w:val="00A14121"/>
    <w:rsid w:val="00A14C6A"/>
    <w:rsid w:val="00A1557A"/>
    <w:rsid w:val="00A201C5"/>
    <w:rsid w:val="00A20B33"/>
    <w:rsid w:val="00A2148B"/>
    <w:rsid w:val="00A24C0F"/>
    <w:rsid w:val="00A24D69"/>
    <w:rsid w:val="00A25B97"/>
    <w:rsid w:val="00A267A5"/>
    <w:rsid w:val="00A27F16"/>
    <w:rsid w:val="00A31283"/>
    <w:rsid w:val="00A31F3D"/>
    <w:rsid w:val="00A337D5"/>
    <w:rsid w:val="00A33DFA"/>
    <w:rsid w:val="00A351EB"/>
    <w:rsid w:val="00A35FD4"/>
    <w:rsid w:val="00A36ED4"/>
    <w:rsid w:val="00A373C1"/>
    <w:rsid w:val="00A409CB"/>
    <w:rsid w:val="00A41D01"/>
    <w:rsid w:val="00A42379"/>
    <w:rsid w:val="00A42867"/>
    <w:rsid w:val="00A432FB"/>
    <w:rsid w:val="00A45502"/>
    <w:rsid w:val="00A46808"/>
    <w:rsid w:val="00A46EA9"/>
    <w:rsid w:val="00A47D27"/>
    <w:rsid w:val="00A50362"/>
    <w:rsid w:val="00A53E77"/>
    <w:rsid w:val="00A5408B"/>
    <w:rsid w:val="00A54C93"/>
    <w:rsid w:val="00A55023"/>
    <w:rsid w:val="00A55FEC"/>
    <w:rsid w:val="00A570A1"/>
    <w:rsid w:val="00A61C38"/>
    <w:rsid w:val="00A61D5B"/>
    <w:rsid w:val="00A62204"/>
    <w:rsid w:val="00A635DB"/>
    <w:rsid w:val="00A65FD3"/>
    <w:rsid w:val="00A717BD"/>
    <w:rsid w:val="00A718BD"/>
    <w:rsid w:val="00A71AF4"/>
    <w:rsid w:val="00A71BEC"/>
    <w:rsid w:val="00A73066"/>
    <w:rsid w:val="00A76130"/>
    <w:rsid w:val="00A77887"/>
    <w:rsid w:val="00A8155C"/>
    <w:rsid w:val="00A83DDC"/>
    <w:rsid w:val="00A84018"/>
    <w:rsid w:val="00A845E8"/>
    <w:rsid w:val="00A85CE3"/>
    <w:rsid w:val="00A8622F"/>
    <w:rsid w:val="00A86F3D"/>
    <w:rsid w:val="00A91D88"/>
    <w:rsid w:val="00A92900"/>
    <w:rsid w:val="00A93D30"/>
    <w:rsid w:val="00A94A76"/>
    <w:rsid w:val="00A961A9"/>
    <w:rsid w:val="00A961C4"/>
    <w:rsid w:val="00A971A8"/>
    <w:rsid w:val="00A979F8"/>
    <w:rsid w:val="00AA09D4"/>
    <w:rsid w:val="00AA2785"/>
    <w:rsid w:val="00AA2E74"/>
    <w:rsid w:val="00AA6F06"/>
    <w:rsid w:val="00AA7E01"/>
    <w:rsid w:val="00AB0C2A"/>
    <w:rsid w:val="00AB107A"/>
    <w:rsid w:val="00AB27EE"/>
    <w:rsid w:val="00AB4390"/>
    <w:rsid w:val="00AB566B"/>
    <w:rsid w:val="00AB5AF3"/>
    <w:rsid w:val="00AC0AA4"/>
    <w:rsid w:val="00AC1A2E"/>
    <w:rsid w:val="00AC2D63"/>
    <w:rsid w:val="00AC2F3F"/>
    <w:rsid w:val="00AC3C6F"/>
    <w:rsid w:val="00AC4622"/>
    <w:rsid w:val="00AC6FC4"/>
    <w:rsid w:val="00AC7355"/>
    <w:rsid w:val="00AC74CD"/>
    <w:rsid w:val="00AD0C4E"/>
    <w:rsid w:val="00AD112E"/>
    <w:rsid w:val="00AD2ABC"/>
    <w:rsid w:val="00AD44D5"/>
    <w:rsid w:val="00AD4E8E"/>
    <w:rsid w:val="00AD6114"/>
    <w:rsid w:val="00AE09F4"/>
    <w:rsid w:val="00AE1217"/>
    <w:rsid w:val="00AE5A3F"/>
    <w:rsid w:val="00AE6076"/>
    <w:rsid w:val="00AE6523"/>
    <w:rsid w:val="00AE6BD9"/>
    <w:rsid w:val="00AE7B8A"/>
    <w:rsid w:val="00AF2E0C"/>
    <w:rsid w:val="00AF3961"/>
    <w:rsid w:val="00AF4264"/>
    <w:rsid w:val="00AF584B"/>
    <w:rsid w:val="00AF5A7B"/>
    <w:rsid w:val="00AF62A7"/>
    <w:rsid w:val="00AF78D1"/>
    <w:rsid w:val="00AF7A97"/>
    <w:rsid w:val="00B02736"/>
    <w:rsid w:val="00B04B41"/>
    <w:rsid w:val="00B05B4F"/>
    <w:rsid w:val="00B062A0"/>
    <w:rsid w:val="00B07FA7"/>
    <w:rsid w:val="00B100EE"/>
    <w:rsid w:val="00B10153"/>
    <w:rsid w:val="00B11425"/>
    <w:rsid w:val="00B11EDF"/>
    <w:rsid w:val="00B13714"/>
    <w:rsid w:val="00B13F81"/>
    <w:rsid w:val="00B150ED"/>
    <w:rsid w:val="00B1542E"/>
    <w:rsid w:val="00B15E36"/>
    <w:rsid w:val="00B17C56"/>
    <w:rsid w:val="00B201F6"/>
    <w:rsid w:val="00B2228F"/>
    <w:rsid w:val="00B23231"/>
    <w:rsid w:val="00B238B7"/>
    <w:rsid w:val="00B23F65"/>
    <w:rsid w:val="00B259EE"/>
    <w:rsid w:val="00B272FA"/>
    <w:rsid w:val="00B27CD7"/>
    <w:rsid w:val="00B302E5"/>
    <w:rsid w:val="00B31539"/>
    <w:rsid w:val="00B31BA1"/>
    <w:rsid w:val="00B3321D"/>
    <w:rsid w:val="00B35632"/>
    <w:rsid w:val="00B35C36"/>
    <w:rsid w:val="00B37CB0"/>
    <w:rsid w:val="00B37D82"/>
    <w:rsid w:val="00B40D5D"/>
    <w:rsid w:val="00B41009"/>
    <w:rsid w:val="00B41E57"/>
    <w:rsid w:val="00B42A64"/>
    <w:rsid w:val="00B44A07"/>
    <w:rsid w:val="00B457A7"/>
    <w:rsid w:val="00B46162"/>
    <w:rsid w:val="00B46B18"/>
    <w:rsid w:val="00B50FC1"/>
    <w:rsid w:val="00B521AD"/>
    <w:rsid w:val="00B52C2B"/>
    <w:rsid w:val="00B53B82"/>
    <w:rsid w:val="00B5414A"/>
    <w:rsid w:val="00B542EB"/>
    <w:rsid w:val="00B56E74"/>
    <w:rsid w:val="00B578FE"/>
    <w:rsid w:val="00B6000B"/>
    <w:rsid w:val="00B60F6F"/>
    <w:rsid w:val="00B61CA8"/>
    <w:rsid w:val="00B62263"/>
    <w:rsid w:val="00B62883"/>
    <w:rsid w:val="00B629F8"/>
    <w:rsid w:val="00B63886"/>
    <w:rsid w:val="00B6409B"/>
    <w:rsid w:val="00B64C36"/>
    <w:rsid w:val="00B652FC"/>
    <w:rsid w:val="00B66831"/>
    <w:rsid w:val="00B67B11"/>
    <w:rsid w:val="00B67CB5"/>
    <w:rsid w:val="00B70664"/>
    <w:rsid w:val="00B71D04"/>
    <w:rsid w:val="00B754AC"/>
    <w:rsid w:val="00B76892"/>
    <w:rsid w:val="00B81059"/>
    <w:rsid w:val="00B81106"/>
    <w:rsid w:val="00B8129E"/>
    <w:rsid w:val="00B81578"/>
    <w:rsid w:val="00B81F6A"/>
    <w:rsid w:val="00B82F31"/>
    <w:rsid w:val="00B83F5B"/>
    <w:rsid w:val="00B8445F"/>
    <w:rsid w:val="00B942C7"/>
    <w:rsid w:val="00B95693"/>
    <w:rsid w:val="00B95CF8"/>
    <w:rsid w:val="00B960F2"/>
    <w:rsid w:val="00B964B7"/>
    <w:rsid w:val="00B967DD"/>
    <w:rsid w:val="00B9784A"/>
    <w:rsid w:val="00BA007D"/>
    <w:rsid w:val="00BA14C9"/>
    <w:rsid w:val="00BA1DE9"/>
    <w:rsid w:val="00BA2F03"/>
    <w:rsid w:val="00BA32F7"/>
    <w:rsid w:val="00BA3A73"/>
    <w:rsid w:val="00BA3D47"/>
    <w:rsid w:val="00BA6055"/>
    <w:rsid w:val="00BA67AB"/>
    <w:rsid w:val="00BA6FD0"/>
    <w:rsid w:val="00BB0F46"/>
    <w:rsid w:val="00BB0FA7"/>
    <w:rsid w:val="00BB18E7"/>
    <w:rsid w:val="00BB1D04"/>
    <w:rsid w:val="00BB2366"/>
    <w:rsid w:val="00BB3510"/>
    <w:rsid w:val="00BB49D1"/>
    <w:rsid w:val="00BB5FCC"/>
    <w:rsid w:val="00BB776A"/>
    <w:rsid w:val="00BC0135"/>
    <w:rsid w:val="00BC137E"/>
    <w:rsid w:val="00BC2AD3"/>
    <w:rsid w:val="00BC428C"/>
    <w:rsid w:val="00BC4A02"/>
    <w:rsid w:val="00BD1CB9"/>
    <w:rsid w:val="00BD1D77"/>
    <w:rsid w:val="00BD2A0D"/>
    <w:rsid w:val="00BD3B85"/>
    <w:rsid w:val="00BD3E29"/>
    <w:rsid w:val="00BE02F8"/>
    <w:rsid w:val="00BE11AB"/>
    <w:rsid w:val="00BE3D69"/>
    <w:rsid w:val="00BE5238"/>
    <w:rsid w:val="00BE52C8"/>
    <w:rsid w:val="00BE588F"/>
    <w:rsid w:val="00BE5D44"/>
    <w:rsid w:val="00BF13B9"/>
    <w:rsid w:val="00BF1CF9"/>
    <w:rsid w:val="00BF1D7F"/>
    <w:rsid w:val="00BF227B"/>
    <w:rsid w:val="00BF2E77"/>
    <w:rsid w:val="00BF3D88"/>
    <w:rsid w:val="00BF53DA"/>
    <w:rsid w:val="00BF544C"/>
    <w:rsid w:val="00BF5F43"/>
    <w:rsid w:val="00BF6641"/>
    <w:rsid w:val="00BF6888"/>
    <w:rsid w:val="00BF7685"/>
    <w:rsid w:val="00BF775F"/>
    <w:rsid w:val="00BF7868"/>
    <w:rsid w:val="00C019AC"/>
    <w:rsid w:val="00C01D1B"/>
    <w:rsid w:val="00C03140"/>
    <w:rsid w:val="00C06AB3"/>
    <w:rsid w:val="00C073DD"/>
    <w:rsid w:val="00C07913"/>
    <w:rsid w:val="00C07BB9"/>
    <w:rsid w:val="00C105C7"/>
    <w:rsid w:val="00C10BC5"/>
    <w:rsid w:val="00C16357"/>
    <w:rsid w:val="00C16B3C"/>
    <w:rsid w:val="00C177B0"/>
    <w:rsid w:val="00C21EA9"/>
    <w:rsid w:val="00C23EFF"/>
    <w:rsid w:val="00C254AA"/>
    <w:rsid w:val="00C26CF8"/>
    <w:rsid w:val="00C27BBC"/>
    <w:rsid w:val="00C31092"/>
    <w:rsid w:val="00C313E8"/>
    <w:rsid w:val="00C3145A"/>
    <w:rsid w:val="00C34A99"/>
    <w:rsid w:val="00C34B70"/>
    <w:rsid w:val="00C362FB"/>
    <w:rsid w:val="00C37155"/>
    <w:rsid w:val="00C3764C"/>
    <w:rsid w:val="00C37F3A"/>
    <w:rsid w:val="00C4172C"/>
    <w:rsid w:val="00C422EE"/>
    <w:rsid w:val="00C42E83"/>
    <w:rsid w:val="00C4302D"/>
    <w:rsid w:val="00C43173"/>
    <w:rsid w:val="00C44649"/>
    <w:rsid w:val="00C51583"/>
    <w:rsid w:val="00C53E29"/>
    <w:rsid w:val="00C54383"/>
    <w:rsid w:val="00C56DE6"/>
    <w:rsid w:val="00C571C1"/>
    <w:rsid w:val="00C57450"/>
    <w:rsid w:val="00C577B9"/>
    <w:rsid w:val="00C57C7A"/>
    <w:rsid w:val="00C601AC"/>
    <w:rsid w:val="00C61BAC"/>
    <w:rsid w:val="00C61D57"/>
    <w:rsid w:val="00C62D5D"/>
    <w:rsid w:val="00C63C5D"/>
    <w:rsid w:val="00C64721"/>
    <w:rsid w:val="00C65C0E"/>
    <w:rsid w:val="00C66064"/>
    <w:rsid w:val="00C66796"/>
    <w:rsid w:val="00C6755E"/>
    <w:rsid w:val="00C678DE"/>
    <w:rsid w:val="00C67B7D"/>
    <w:rsid w:val="00C7087A"/>
    <w:rsid w:val="00C71010"/>
    <w:rsid w:val="00C72D9F"/>
    <w:rsid w:val="00C7696E"/>
    <w:rsid w:val="00C77645"/>
    <w:rsid w:val="00C812E3"/>
    <w:rsid w:val="00C82A7C"/>
    <w:rsid w:val="00C8625D"/>
    <w:rsid w:val="00C8726F"/>
    <w:rsid w:val="00C905C0"/>
    <w:rsid w:val="00C914C6"/>
    <w:rsid w:val="00C91D84"/>
    <w:rsid w:val="00C91E2B"/>
    <w:rsid w:val="00C92997"/>
    <w:rsid w:val="00C93A2E"/>
    <w:rsid w:val="00C93D3D"/>
    <w:rsid w:val="00C95D2C"/>
    <w:rsid w:val="00C96F76"/>
    <w:rsid w:val="00CA085F"/>
    <w:rsid w:val="00CA1113"/>
    <w:rsid w:val="00CA197B"/>
    <w:rsid w:val="00CA351D"/>
    <w:rsid w:val="00CA3764"/>
    <w:rsid w:val="00CA3C6A"/>
    <w:rsid w:val="00CA431D"/>
    <w:rsid w:val="00CA4C6A"/>
    <w:rsid w:val="00CA4EFE"/>
    <w:rsid w:val="00CA535F"/>
    <w:rsid w:val="00CA5541"/>
    <w:rsid w:val="00CA66C7"/>
    <w:rsid w:val="00CB0F86"/>
    <w:rsid w:val="00CB20E2"/>
    <w:rsid w:val="00CB2CAB"/>
    <w:rsid w:val="00CB301D"/>
    <w:rsid w:val="00CB377A"/>
    <w:rsid w:val="00CB3AA4"/>
    <w:rsid w:val="00CB3C2C"/>
    <w:rsid w:val="00CB3EBE"/>
    <w:rsid w:val="00CB3ECA"/>
    <w:rsid w:val="00CB67BA"/>
    <w:rsid w:val="00CB7967"/>
    <w:rsid w:val="00CC0812"/>
    <w:rsid w:val="00CC2976"/>
    <w:rsid w:val="00CC4D58"/>
    <w:rsid w:val="00CC60FA"/>
    <w:rsid w:val="00CC6A6D"/>
    <w:rsid w:val="00CC7D4F"/>
    <w:rsid w:val="00CD0274"/>
    <w:rsid w:val="00CD128E"/>
    <w:rsid w:val="00CD197E"/>
    <w:rsid w:val="00CD1EB6"/>
    <w:rsid w:val="00CD23E2"/>
    <w:rsid w:val="00CD2C2B"/>
    <w:rsid w:val="00CD4B37"/>
    <w:rsid w:val="00CD5016"/>
    <w:rsid w:val="00CD5B68"/>
    <w:rsid w:val="00CD5DD0"/>
    <w:rsid w:val="00CD5DD2"/>
    <w:rsid w:val="00CD62AB"/>
    <w:rsid w:val="00CD7D8B"/>
    <w:rsid w:val="00CE02B7"/>
    <w:rsid w:val="00CE24FB"/>
    <w:rsid w:val="00CE3AC2"/>
    <w:rsid w:val="00CE420A"/>
    <w:rsid w:val="00CE515C"/>
    <w:rsid w:val="00CE5924"/>
    <w:rsid w:val="00CE6BCA"/>
    <w:rsid w:val="00CF12A2"/>
    <w:rsid w:val="00CF2149"/>
    <w:rsid w:val="00CF356C"/>
    <w:rsid w:val="00CF3E3D"/>
    <w:rsid w:val="00CF3ED7"/>
    <w:rsid w:val="00CF441D"/>
    <w:rsid w:val="00CF6722"/>
    <w:rsid w:val="00D00C55"/>
    <w:rsid w:val="00D01E74"/>
    <w:rsid w:val="00D02EE6"/>
    <w:rsid w:val="00D05F7F"/>
    <w:rsid w:val="00D079FC"/>
    <w:rsid w:val="00D104C2"/>
    <w:rsid w:val="00D1075E"/>
    <w:rsid w:val="00D14740"/>
    <w:rsid w:val="00D147C7"/>
    <w:rsid w:val="00D15048"/>
    <w:rsid w:val="00D1577F"/>
    <w:rsid w:val="00D1621E"/>
    <w:rsid w:val="00D17A5F"/>
    <w:rsid w:val="00D20D95"/>
    <w:rsid w:val="00D25A52"/>
    <w:rsid w:val="00D2613C"/>
    <w:rsid w:val="00D26240"/>
    <w:rsid w:val="00D27665"/>
    <w:rsid w:val="00D30916"/>
    <w:rsid w:val="00D30D30"/>
    <w:rsid w:val="00D30F87"/>
    <w:rsid w:val="00D31C85"/>
    <w:rsid w:val="00D32763"/>
    <w:rsid w:val="00D3447B"/>
    <w:rsid w:val="00D34850"/>
    <w:rsid w:val="00D35C43"/>
    <w:rsid w:val="00D35CCF"/>
    <w:rsid w:val="00D3683D"/>
    <w:rsid w:val="00D36F71"/>
    <w:rsid w:val="00D37926"/>
    <w:rsid w:val="00D37AEA"/>
    <w:rsid w:val="00D40404"/>
    <w:rsid w:val="00D40D5C"/>
    <w:rsid w:val="00D41894"/>
    <w:rsid w:val="00D42D6D"/>
    <w:rsid w:val="00D4399E"/>
    <w:rsid w:val="00D43CAD"/>
    <w:rsid w:val="00D440AC"/>
    <w:rsid w:val="00D444D7"/>
    <w:rsid w:val="00D454E9"/>
    <w:rsid w:val="00D45B00"/>
    <w:rsid w:val="00D4702E"/>
    <w:rsid w:val="00D47350"/>
    <w:rsid w:val="00D508FC"/>
    <w:rsid w:val="00D511C2"/>
    <w:rsid w:val="00D529AF"/>
    <w:rsid w:val="00D53A70"/>
    <w:rsid w:val="00D61330"/>
    <w:rsid w:val="00D61662"/>
    <w:rsid w:val="00D6237C"/>
    <w:rsid w:val="00D62937"/>
    <w:rsid w:val="00D634BA"/>
    <w:rsid w:val="00D63538"/>
    <w:rsid w:val="00D6459A"/>
    <w:rsid w:val="00D648A4"/>
    <w:rsid w:val="00D65995"/>
    <w:rsid w:val="00D6726E"/>
    <w:rsid w:val="00D710DA"/>
    <w:rsid w:val="00D711E1"/>
    <w:rsid w:val="00D73D75"/>
    <w:rsid w:val="00D75F1C"/>
    <w:rsid w:val="00D77A33"/>
    <w:rsid w:val="00D8021D"/>
    <w:rsid w:val="00D806CF"/>
    <w:rsid w:val="00D82D1A"/>
    <w:rsid w:val="00D902BC"/>
    <w:rsid w:val="00D90AAD"/>
    <w:rsid w:val="00D92796"/>
    <w:rsid w:val="00D9562E"/>
    <w:rsid w:val="00D96B73"/>
    <w:rsid w:val="00D97C58"/>
    <w:rsid w:val="00D97EBF"/>
    <w:rsid w:val="00DA0549"/>
    <w:rsid w:val="00DA0AED"/>
    <w:rsid w:val="00DA1038"/>
    <w:rsid w:val="00DA4037"/>
    <w:rsid w:val="00DA44B9"/>
    <w:rsid w:val="00DA55E8"/>
    <w:rsid w:val="00DA5A31"/>
    <w:rsid w:val="00DA7193"/>
    <w:rsid w:val="00DA73F8"/>
    <w:rsid w:val="00DA7601"/>
    <w:rsid w:val="00DB1774"/>
    <w:rsid w:val="00DB2311"/>
    <w:rsid w:val="00DB3557"/>
    <w:rsid w:val="00DB3BEE"/>
    <w:rsid w:val="00DB49C2"/>
    <w:rsid w:val="00DB4B92"/>
    <w:rsid w:val="00DB5750"/>
    <w:rsid w:val="00DB779D"/>
    <w:rsid w:val="00DB7A57"/>
    <w:rsid w:val="00DC02EF"/>
    <w:rsid w:val="00DC1997"/>
    <w:rsid w:val="00DC1EB3"/>
    <w:rsid w:val="00DC2A3B"/>
    <w:rsid w:val="00DC3BAA"/>
    <w:rsid w:val="00DC3CFD"/>
    <w:rsid w:val="00DC4B7A"/>
    <w:rsid w:val="00DC4DF2"/>
    <w:rsid w:val="00DC5EEE"/>
    <w:rsid w:val="00DC6739"/>
    <w:rsid w:val="00DD0B60"/>
    <w:rsid w:val="00DD1029"/>
    <w:rsid w:val="00DD1B60"/>
    <w:rsid w:val="00DD2B37"/>
    <w:rsid w:val="00DD3975"/>
    <w:rsid w:val="00DD5388"/>
    <w:rsid w:val="00DD53E1"/>
    <w:rsid w:val="00DD71DE"/>
    <w:rsid w:val="00DD79CF"/>
    <w:rsid w:val="00DE06B4"/>
    <w:rsid w:val="00DE3358"/>
    <w:rsid w:val="00DE3E29"/>
    <w:rsid w:val="00DE3EF8"/>
    <w:rsid w:val="00DE6995"/>
    <w:rsid w:val="00DE7531"/>
    <w:rsid w:val="00DE7B49"/>
    <w:rsid w:val="00DF084A"/>
    <w:rsid w:val="00DF1CAA"/>
    <w:rsid w:val="00DF1DF5"/>
    <w:rsid w:val="00DF2434"/>
    <w:rsid w:val="00DF5400"/>
    <w:rsid w:val="00DF585A"/>
    <w:rsid w:val="00DF58B8"/>
    <w:rsid w:val="00DF61EB"/>
    <w:rsid w:val="00DF7274"/>
    <w:rsid w:val="00DF77A9"/>
    <w:rsid w:val="00DF7E02"/>
    <w:rsid w:val="00E005EE"/>
    <w:rsid w:val="00E02398"/>
    <w:rsid w:val="00E024D9"/>
    <w:rsid w:val="00E0251B"/>
    <w:rsid w:val="00E03D69"/>
    <w:rsid w:val="00E041D3"/>
    <w:rsid w:val="00E04712"/>
    <w:rsid w:val="00E06B0E"/>
    <w:rsid w:val="00E12D82"/>
    <w:rsid w:val="00E14F73"/>
    <w:rsid w:val="00E1661A"/>
    <w:rsid w:val="00E171A5"/>
    <w:rsid w:val="00E17382"/>
    <w:rsid w:val="00E17D20"/>
    <w:rsid w:val="00E21DE7"/>
    <w:rsid w:val="00E2220C"/>
    <w:rsid w:val="00E223E0"/>
    <w:rsid w:val="00E25762"/>
    <w:rsid w:val="00E26011"/>
    <w:rsid w:val="00E278BF"/>
    <w:rsid w:val="00E30CF5"/>
    <w:rsid w:val="00E325F0"/>
    <w:rsid w:val="00E34764"/>
    <w:rsid w:val="00E37BDA"/>
    <w:rsid w:val="00E37F35"/>
    <w:rsid w:val="00E40C33"/>
    <w:rsid w:val="00E43439"/>
    <w:rsid w:val="00E455BD"/>
    <w:rsid w:val="00E459C8"/>
    <w:rsid w:val="00E519AB"/>
    <w:rsid w:val="00E51B9B"/>
    <w:rsid w:val="00E55180"/>
    <w:rsid w:val="00E563F9"/>
    <w:rsid w:val="00E5651B"/>
    <w:rsid w:val="00E56558"/>
    <w:rsid w:val="00E56AEE"/>
    <w:rsid w:val="00E5775F"/>
    <w:rsid w:val="00E62B23"/>
    <w:rsid w:val="00E637D3"/>
    <w:rsid w:val="00E63BF6"/>
    <w:rsid w:val="00E64E2D"/>
    <w:rsid w:val="00E66D9B"/>
    <w:rsid w:val="00E67B8A"/>
    <w:rsid w:val="00E70CA5"/>
    <w:rsid w:val="00E71BA1"/>
    <w:rsid w:val="00E72E9A"/>
    <w:rsid w:val="00E74A2A"/>
    <w:rsid w:val="00E74C9B"/>
    <w:rsid w:val="00E758C6"/>
    <w:rsid w:val="00E75DC3"/>
    <w:rsid w:val="00E75EFE"/>
    <w:rsid w:val="00E775E0"/>
    <w:rsid w:val="00E77682"/>
    <w:rsid w:val="00E7790A"/>
    <w:rsid w:val="00E77DCC"/>
    <w:rsid w:val="00E80131"/>
    <w:rsid w:val="00E80CD9"/>
    <w:rsid w:val="00E8274D"/>
    <w:rsid w:val="00E82A2B"/>
    <w:rsid w:val="00E830DF"/>
    <w:rsid w:val="00E834DD"/>
    <w:rsid w:val="00E8435E"/>
    <w:rsid w:val="00E854C6"/>
    <w:rsid w:val="00E8561F"/>
    <w:rsid w:val="00E87122"/>
    <w:rsid w:val="00E90F5B"/>
    <w:rsid w:val="00E91599"/>
    <w:rsid w:val="00E9280F"/>
    <w:rsid w:val="00E9284D"/>
    <w:rsid w:val="00E95144"/>
    <w:rsid w:val="00E958E5"/>
    <w:rsid w:val="00E95B1E"/>
    <w:rsid w:val="00E95F6B"/>
    <w:rsid w:val="00E979BD"/>
    <w:rsid w:val="00EA0DD3"/>
    <w:rsid w:val="00EA38FB"/>
    <w:rsid w:val="00EA3AFA"/>
    <w:rsid w:val="00EA572F"/>
    <w:rsid w:val="00EA6453"/>
    <w:rsid w:val="00EB0CB9"/>
    <w:rsid w:val="00EB1889"/>
    <w:rsid w:val="00EB36DC"/>
    <w:rsid w:val="00EB55C2"/>
    <w:rsid w:val="00EB637A"/>
    <w:rsid w:val="00EB65C3"/>
    <w:rsid w:val="00EB6931"/>
    <w:rsid w:val="00EB6E4F"/>
    <w:rsid w:val="00EB7168"/>
    <w:rsid w:val="00EB7617"/>
    <w:rsid w:val="00EB7B08"/>
    <w:rsid w:val="00EB7BCC"/>
    <w:rsid w:val="00EC0336"/>
    <w:rsid w:val="00EC2B43"/>
    <w:rsid w:val="00EC4833"/>
    <w:rsid w:val="00EC4B60"/>
    <w:rsid w:val="00EC4DA7"/>
    <w:rsid w:val="00EC6C57"/>
    <w:rsid w:val="00EC6EF3"/>
    <w:rsid w:val="00ED00EE"/>
    <w:rsid w:val="00ED0C6F"/>
    <w:rsid w:val="00ED0F6E"/>
    <w:rsid w:val="00ED230F"/>
    <w:rsid w:val="00ED2FC7"/>
    <w:rsid w:val="00ED5B62"/>
    <w:rsid w:val="00ED7B36"/>
    <w:rsid w:val="00EE0D53"/>
    <w:rsid w:val="00EE314E"/>
    <w:rsid w:val="00EE3F15"/>
    <w:rsid w:val="00EE4487"/>
    <w:rsid w:val="00EE45D1"/>
    <w:rsid w:val="00EE4A8E"/>
    <w:rsid w:val="00EE5896"/>
    <w:rsid w:val="00EE5D03"/>
    <w:rsid w:val="00EE61C2"/>
    <w:rsid w:val="00EE78D0"/>
    <w:rsid w:val="00EF1FCB"/>
    <w:rsid w:val="00EF4B45"/>
    <w:rsid w:val="00EF4B85"/>
    <w:rsid w:val="00EF5C1D"/>
    <w:rsid w:val="00EF65C1"/>
    <w:rsid w:val="00F00792"/>
    <w:rsid w:val="00F00C28"/>
    <w:rsid w:val="00F03FDB"/>
    <w:rsid w:val="00F05420"/>
    <w:rsid w:val="00F058BB"/>
    <w:rsid w:val="00F06D92"/>
    <w:rsid w:val="00F070E5"/>
    <w:rsid w:val="00F11233"/>
    <w:rsid w:val="00F126C0"/>
    <w:rsid w:val="00F1276A"/>
    <w:rsid w:val="00F128A5"/>
    <w:rsid w:val="00F12B6E"/>
    <w:rsid w:val="00F1431D"/>
    <w:rsid w:val="00F1489B"/>
    <w:rsid w:val="00F15EDE"/>
    <w:rsid w:val="00F166B5"/>
    <w:rsid w:val="00F1676C"/>
    <w:rsid w:val="00F16820"/>
    <w:rsid w:val="00F20254"/>
    <w:rsid w:val="00F23D6B"/>
    <w:rsid w:val="00F25527"/>
    <w:rsid w:val="00F274D0"/>
    <w:rsid w:val="00F27C75"/>
    <w:rsid w:val="00F30F90"/>
    <w:rsid w:val="00F32322"/>
    <w:rsid w:val="00F32F6C"/>
    <w:rsid w:val="00F33532"/>
    <w:rsid w:val="00F341F9"/>
    <w:rsid w:val="00F35144"/>
    <w:rsid w:val="00F35607"/>
    <w:rsid w:val="00F35C73"/>
    <w:rsid w:val="00F35F88"/>
    <w:rsid w:val="00F37179"/>
    <w:rsid w:val="00F37CB6"/>
    <w:rsid w:val="00F4025C"/>
    <w:rsid w:val="00F414C0"/>
    <w:rsid w:val="00F42885"/>
    <w:rsid w:val="00F42F41"/>
    <w:rsid w:val="00F45B8D"/>
    <w:rsid w:val="00F46414"/>
    <w:rsid w:val="00F46C5C"/>
    <w:rsid w:val="00F4715A"/>
    <w:rsid w:val="00F500FD"/>
    <w:rsid w:val="00F50640"/>
    <w:rsid w:val="00F519D5"/>
    <w:rsid w:val="00F52124"/>
    <w:rsid w:val="00F52472"/>
    <w:rsid w:val="00F5284C"/>
    <w:rsid w:val="00F55627"/>
    <w:rsid w:val="00F55894"/>
    <w:rsid w:val="00F55981"/>
    <w:rsid w:val="00F55FF2"/>
    <w:rsid w:val="00F56C2E"/>
    <w:rsid w:val="00F56D88"/>
    <w:rsid w:val="00F57759"/>
    <w:rsid w:val="00F63D51"/>
    <w:rsid w:val="00F65515"/>
    <w:rsid w:val="00F65B96"/>
    <w:rsid w:val="00F65CB4"/>
    <w:rsid w:val="00F65F77"/>
    <w:rsid w:val="00F6637B"/>
    <w:rsid w:val="00F67C3A"/>
    <w:rsid w:val="00F70E1B"/>
    <w:rsid w:val="00F70ECF"/>
    <w:rsid w:val="00F724D6"/>
    <w:rsid w:val="00F72501"/>
    <w:rsid w:val="00F72BBF"/>
    <w:rsid w:val="00F73096"/>
    <w:rsid w:val="00F7564A"/>
    <w:rsid w:val="00F756DB"/>
    <w:rsid w:val="00F769B0"/>
    <w:rsid w:val="00F76C16"/>
    <w:rsid w:val="00F76EE9"/>
    <w:rsid w:val="00F777BD"/>
    <w:rsid w:val="00F77EF1"/>
    <w:rsid w:val="00F8057F"/>
    <w:rsid w:val="00F80D23"/>
    <w:rsid w:val="00F81699"/>
    <w:rsid w:val="00F81BB4"/>
    <w:rsid w:val="00F82597"/>
    <w:rsid w:val="00F832EC"/>
    <w:rsid w:val="00F847ED"/>
    <w:rsid w:val="00F85350"/>
    <w:rsid w:val="00F85F27"/>
    <w:rsid w:val="00F90964"/>
    <w:rsid w:val="00F90AD8"/>
    <w:rsid w:val="00F96605"/>
    <w:rsid w:val="00FA0A61"/>
    <w:rsid w:val="00FA10FE"/>
    <w:rsid w:val="00FA12D4"/>
    <w:rsid w:val="00FA1E49"/>
    <w:rsid w:val="00FA29DB"/>
    <w:rsid w:val="00FA3065"/>
    <w:rsid w:val="00FA410C"/>
    <w:rsid w:val="00FA422A"/>
    <w:rsid w:val="00FA5FB8"/>
    <w:rsid w:val="00FA6249"/>
    <w:rsid w:val="00FA67DA"/>
    <w:rsid w:val="00FA74E2"/>
    <w:rsid w:val="00FA7CB9"/>
    <w:rsid w:val="00FB0152"/>
    <w:rsid w:val="00FB0363"/>
    <w:rsid w:val="00FB08CE"/>
    <w:rsid w:val="00FB1996"/>
    <w:rsid w:val="00FB386B"/>
    <w:rsid w:val="00FB3BC5"/>
    <w:rsid w:val="00FB42A5"/>
    <w:rsid w:val="00FB4FD8"/>
    <w:rsid w:val="00FB5289"/>
    <w:rsid w:val="00FB6A5D"/>
    <w:rsid w:val="00FB6F29"/>
    <w:rsid w:val="00FB75E9"/>
    <w:rsid w:val="00FB7CB7"/>
    <w:rsid w:val="00FC2B85"/>
    <w:rsid w:val="00FC30C1"/>
    <w:rsid w:val="00FC5CA1"/>
    <w:rsid w:val="00FC5EBD"/>
    <w:rsid w:val="00FC628F"/>
    <w:rsid w:val="00FC6CA3"/>
    <w:rsid w:val="00FC6DED"/>
    <w:rsid w:val="00FC6F41"/>
    <w:rsid w:val="00FC760B"/>
    <w:rsid w:val="00FD132C"/>
    <w:rsid w:val="00FD1430"/>
    <w:rsid w:val="00FD2867"/>
    <w:rsid w:val="00FD2AC7"/>
    <w:rsid w:val="00FD2BD5"/>
    <w:rsid w:val="00FD334F"/>
    <w:rsid w:val="00FD3AFC"/>
    <w:rsid w:val="00FD3B2C"/>
    <w:rsid w:val="00FD6E5F"/>
    <w:rsid w:val="00FE13F0"/>
    <w:rsid w:val="00FE14D6"/>
    <w:rsid w:val="00FE1CB2"/>
    <w:rsid w:val="00FE1DF6"/>
    <w:rsid w:val="00FE2234"/>
    <w:rsid w:val="00FE505F"/>
    <w:rsid w:val="00FE5678"/>
    <w:rsid w:val="00FE5A82"/>
    <w:rsid w:val="00FF0E73"/>
    <w:rsid w:val="00FF124B"/>
    <w:rsid w:val="00FF4145"/>
    <w:rsid w:val="00FF5E62"/>
    <w:rsid w:val="00FF6197"/>
    <w:rsid w:val="00FF7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A8E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E4A8E"/>
    <w:pPr>
      <w:keepNext/>
      <w:jc w:val="center"/>
      <w:outlineLvl w:val="0"/>
    </w:pPr>
    <w:rPr>
      <w:rFonts w:ascii="Cambria" w:hAnsi="Cambria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9"/>
    <w:qFormat/>
    <w:rsid w:val="00EE4A8E"/>
    <w:pPr>
      <w:keepNext/>
      <w:jc w:val="center"/>
      <w:outlineLvl w:val="1"/>
    </w:pPr>
    <w:rPr>
      <w:rFonts w:ascii="Cambria" w:hAnsi="Cambria"/>
      <w:b/>
      <w:i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16820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link w:val="2"/>
    <w:uiPriority w:val="99"/>
    <w:semiHidden/>
    <w:locked/>
    <w:rsid w:val="00F16820"/>
    <w:rPr>
      <w:rFonts w:ascii="Cambria" w:hAnsi="Cambria" w:cs="Times New Roman"/>
      <w:b/>
      <w:i/>
      <w:sz w:val="28"/>
    </w:rPr>
  </w:style>
  <w:style w:type="paragraph" w:styleId="a3">
    <w:name w:val="Body Text Indent"/>
    <w:basedOn w:val="a"/>
    <w:link w:val="a4"/>
    <w:uiPriority w:val="99"/>
    <w:semiHidden/>
    <w:rsid w:val="00EE4A8E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link w:val="a3"/>
    <w:uiPriority w:val="99"/>
    <w:semiHidden/>
    <w:locked/>
    <w:rsid w:val="00F16820"/>
    <w:rPr>
      <w:rFonts w:cs="Times New Roman"/>
      <w:sz w:val="24"/>
    </w:rPr>
  </w:style>
  <w:style w:type="paragraph" w:customStyle="1" w:styleId="11">
    <w:name w:val="Знак Знак Знак1 Знак"/>
    <w:basedOn w:val="a"/>
    <w:autoRedefine/>
    <w:uiPriority w:val="99"/>
    <w:rsid w:val="00E17382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styleId="3">
    <w:name w:val="Body Text 3"/>
    <w:basedOn w:val="a"/>
    <w:link w:val="30"/>
    <w:uiPriority w:val="99"/>
    <w:rsid w:val="00C8726F"/>
    <w:pPr>
      <w:spacing w:after="120"/>
    </w:pPr>
    <w:rPr>
      <w:sz w:val="16"/>
      <w:szCs w:val="20"/>
    </w:rPr>
  </w:style>
  <w:style w:type="character" w:customStyle="1" w:styleId="30">
    <w:name w:val="Основной текст 3 Знак"/>
    <w:link w:val="3"/>
    <w:uiPriority w:val="99"/>
    <w:locked/>
    <w:rsid w:val="00C8726F"/>
    <w:rPr>
      <w:rFonts w:cs="Times New Roman"/>
      <w:sz w:val="16"/>
    </w:rPr>
  </w:style>
  <w:style w:type="paragraph" w:customStyle="1" w:styleId="ConsPlusNormal">
    <w:name w:val="ConsPlusNormal"/>
    <w:rsid w:val="003C06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3D6B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5">
    <w:name w:val="Table Grid"/>
    <w:basedOn w:val="a1"/>
    <w:uiPriority w:val="99"/>
    <w:rsid w:val="00421C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405BE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DocList">
    <w:name w:val="ConsPlusDocList"/>
    <w:uiPriority w:val="99"/>
    <w:rsid w:val="00405BE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FontStyle54">
    <w:name w:val="Font Style54"/>
    <w:uiPriority w:val="99"/>
    <w:rsid w:val="00405BE4"/>
    <w:rPr>
      <w:rFonts w:ascii="Times New Roman" w:hAnsi="Times New Roman"/>
      <w:sz w:val="24"/>
    </w:rPr>
  </w:style>
  <w:style w:type="paragraph" w:customStyle="1" w:styleId="Style26">
    <w:name w:val="Style26"/>
    <w:basedOn w:val="a"/>
    <w:uiPriority w:val="99"/>
    <w:rsid w:val="00405BE4"/>
    <w:pPr>
      <w:widowControl w:val="0"/>
      <w:autoSpaceDE w:val="0"/>
      <w:autoSpaceDN w:val="0"/>
      <w:adjustRightInd w:val="0"/>
      <w:spacing w:line="298" w:lineRule="exact"/>
      <w:ind w:firstLine="562"/>
      <w:jc w:val="both"/>
    </w:pPr>
  </w:style>
  <w:style w:type="paragraph" w:customStyle="1" w:styleId="ConsPlusCell">
    <w:name w:val="ConsPlusCell"/>
    <w:uiPriority w:val="99"/>
    <w:rsid w:val="00286989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6">
    <w:name w:val="Hyperlink"/>
    <w:uiPriority w:val="99"/>
    <w:rsid w:val="006C0CA5"/>
    <w:rPr>
      <w:rFonts w:cs="Times New Roman"/>
      <w:color w:val="0000FF"/>
      <w:u w:val="single"/>
    </w:rPr>
  </w:style>
  <w:style w:type="paragraph" w:styleId="a7">
    <w:name w:val="Body Text"/>
    <w:basedOn w:val="a"/>
    <w:link w:val="a8"/>
    <w:uiPriority w:val="99"/>
    <w:rsid w:val="00627BF9"/>
    <w:pPr>
      <w:spacing w:after="120"/>
    </w:pPr>
    <w:rPr>
      <w:szCs w:val="20"/>
    </w:rPr>
  </w:style>
  <w:style w:type="character" w:customStyle="1" w:styleId="a8">
    <w:name w:val="Основной текст Знак"/>
    <w:link w:val="a7"/>
    <w:uiPriority w:val="99"/>
    <w:semiHidden/>
    <w:locked/>
    <w:rsid w:val="00F16820"/>
    <w:rPr>
      <w:rFonts w:cs="Times New Roman"/>
      <w:sz w:val="24"/>
    </w:rPr>
  </w:style>
  <w:style w:type="paragraph" w:styleId="a9">
    <w:name w:val="header"/>
    <w:basedOn w:val="a"/>
    <w:link w:val="aa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a">
    <w:name w:val="Верхний колонтитул Знак"/>
    <w:link w:val="a9"/>
    <w:uiPriority w:val="99"/>
    <w:locked/>
    <w:rsid w:val="00F16820"/>
    <w:rPr>
      <w:rFonts w:cs="Times New Roman"/>
      <w:sz w:val="24"/>
    </w:rPr>
  </w:style>
  <w:style w:type="character" w:styleId="ab">
    <w:name w:val="page number"/>
    <w:uiPriority w:val="99"/>
    <w:rsid w:val="00B41009"/>
    <w:rPr>
      <w:rFonts w:cs="Times New Roman"/>
    </w:rPr>
  </w:style>
  <w:style w:type="paragraph" w:styleId="ac">
    <w:name w:val="footer"/>
    <w:basedOn w:val="a"/>
    <w:link w:val="ad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d">
    <w:name w:val="Нижний колонтитул Знак"/>
    <w:link w:val="ac"/>
    <w:uiPriority w:val="99"/>
    <w:semiHidden/>
    <w:locked/>
    <w:rsid w:val="00F16820"/>
    <w:rPr>
      <w:rFonts w:cs="Times New Roman"/>
      <w:sz w:val="24"/>
    </w:rPr>
  </w:style>
  <w:style w:type="paragraph" w:styleId="ae">
    <w:name w:val="Balloon Text"/>
    <w:basedOn w:val="a"/>
    <w:link w:val="af"/>
    <w:uiPriority w:val="99"/>
    <w:semiHidden/>
    <w:rsid w:val="002D61C3"/>
    <w:rPr>
      <w:sz w:val="2"/>
      <w:szCs w:val="20"/>
    </w:rPr>
  </w:style>
  <w:style w:type="character" w:customStyle="1" w:styleId="af">
    <w:name w:val="Текст выноски Знак"/>
    <w:link w:val="ae"/>
    <w:uiPriority w:val="99"/>
    <w:semiHidden/>
    <w:locked/>
    <w:rsid w:val="00F16820"/>
    <w:rPr>
      <w:rFonts w:cs="Times New Roman"/>
      <w:sz w:val="2"/>
    </w:rPr>
  </w:style>
  <w:style w:type="paragraph" w:customStyle="1" w:styleId="ConsTitle">
    <w:name w:val="ConsTitle"/>
    <w:uiPriority w:val="99"/>
    <w:rsid w:val="008711EE"/>
    <w:pPr>
      <w:widowControl w:val="0"/>
      <w:autoSpaceDE w:val="0"/>
      <w:autoSpaceDN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f0">
    <w:name w:val="Title"/>
    <w:basedOn w:val="a"/>
    <w:next w:val="af1"/>
    <w:link w:val="af2"/>
    <w:uiPriority w:val="99"/>
    <w:qFormat/>
    <w:rsid w:val="008711EE"/>
    <w:pPr>
      <w:suppressAutoHyphens/>
      <w:jc w:val="center"/>
    </w:pPr>
    <w:rPr>
      <w:rFonts w:ascii="Cambria" w:hAnsi="Cambria"/>
      <w:b/>
      <w:kern w:val="28"/>
      <w:sz w:val="32"/>
      <w:szCs w:val="20"/>
    </w:rPr>
  </w:style>
  <w:style w:type="paragraph" w:styleId="af1">
    <w:name w:val="Subtitle"/>
    <w:basedOn w:val="a"/>
    <w:link w:val="af3"/>
    <w:uiPriority w:val="99"/>
    <w:qFormat/>
    <w:rsid w:val="008711EE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af3">
    <w:name w:val="Подзаголовок Знак"/>
    <w:link w:val="af1"/>
    <w:uiPriority w:val="99"/>
    <w:locked/>
    <w:rsid w:val="00F16820"/>
    <w:rPr>
      <w:rFonts w:ascii="Cambria" w:hAnsi="Cambria" w:cs="Times New Roman"/>
      <w:sz w:val="24"/>
    </w:rPr>
  </w:style>
  <w:style w:type="character" w:customStyle="1" w:styleId="af2">
    <w:name w:val="Название Знак"/>
    <w:link w:val="af0"/>
    <w:uiPriority w:val="99"/>
    <w:locked/>
    <w:rsid w:val="00F16820"/>
    <w:rPr>
      <w:rFonts w:ascii="Cambria" w:hAnsi="Cambria" w:cs="Times New Roman"/>
      <w:b/>
      <w:kern w:val="28"/>
      <w:sz w:val="32"/>
    </w:rPr>
  </w:style>
  <w:style w:type="paragraph" w:styleId="HTML">
    <w:name w:val="HTML Preformatted"/>
    <w:basedOn w:val="a"/>
    <w:link w:val="HTML0"/>
    <w:uiPriority w:val="99"/>
    <w:rsid w:val="000D55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locked/>
    <w:rsid w:val="00F16820"/>
    <w:rPr>
      <w:rFonts w:ascii="Courier New" w:hAnsi="Courier New" w:cs="Times New Roman"/>
      <w:sz w:val="20"/>
    </w:rPr>
  </w:style>
  <w:style w:type="character" w:customStyle="1" w:styleId="apple-converted-space">
    <w:name w:val="apple-converted-space"/>
    <w:uiPriority w:val="99"/>
    <w:rsid w:val="000F4569"/>
  </w:style>
  <w:style w:type="paragraph" w:customStyle="1" w:styleId="c0">
    <w:name w:val="c0"/>
    <w:basedOn w:val="a"/>
    <w:rsid w:val="007532A5"/>
    <w:pPr>
      <w:spacing w:before="100" w:beforeAutospacing="1" w:after="100" w:afterAutospacing="1"/>
    </w:pPr>
  </w:style>
  <w:style w:type="character" w:customStyle="1" w:styleId="c8">
    <w:name w:val="c8"/>
    <w:rsid w:val="007532A5"/>
  </w:style>
  <w:style w:type="character" w:customStyle="1" w:styleId="c3">
    <w:name w:val="c3"/>
    <w:rsid w:val="007532A5"/>
  </w:style>
  <w:style w:type="paragraph" w:styleId="af4">
    <w:name w:val="List Paragraph"/>
    <w:basedOn w:val="a"/>
    <w:uiPriority w:val="34"/>
    <w:qFormat/>
    <w:rsid w:val="007D2596"/>
    <w:pPr>
      <w:ind w:left="708"/>
    </w:pPr>
  </w:style>
  <w:style w:type="paragraph" w:styleId="af5">
    <w:name w:val="Normal (Web)"/>
    <w:basedOn w:val="a"/>
    <w:uiPriority w:val="99"/>
    <w:unhideWhenUsed/>
    <w:rsid w:val="00FA422A"/>
    <w:pPr>
      <w:spacing w:before="100" w:beforeAutospacing="1" w:after="100" w:afterAutospacing="1"/>
    </w:pPr>
  </w:style>
  <w:style w:type="paragraph" w:customStyle="1" w:styleId="text3cl">
    <w:name w:val="text3cl"/>
    <w:basedOn w:val="a"/>
    <w:rsid w:val="00230E9A"/>
    <w:pPr>
      <w:spacing w:before="100" w:beforeAutospacing="1" w:after="100" w:afterAutospacing="1"/>
    </w:pPr>
  </w:style>
  <w:style w:type="character" w:customStyle="1" w:styleId="c1">
    <w:name w:val="c1"/>
    <w:rsid w:val="00A0428F"/>
  </w:style>
  <w:style w:type="character" w:styleId="af6">
    <w:name w:val="FollowedHyperlink"/>
    <w:basedOn w:val="a0"/>
    <w:uiPriority w:val="99"/>
    <w:semiHidden/>
    <w:unhideWhenUsed/>
    <w:rsid w:val="000A361E"/>
    <w:rPr>
      <w:color w:val="954F72"/>
      <w:u w:val="single"/>
    </w:rPr>
  </w:style>
  <w:style w:type="paragraph" w:customStyle="1" w:styleId="xl65">
    <w:name w:val="xl6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66">
    <w:name w:val="xl66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2"/>
      <w:szCs w:val="12"/>
    </w:rPr>
  </w:style>
  <w:style w:type="paragraph" w:customStyle="1" w:styleId="xl67">
    <w:name w:val="xl67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68">
    <w:name w:val="xl68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69">
    <w:name w:val="xl6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70">
    <w:name w:val="xl7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71">
    <w:name w:val="xl71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2">
    <w:name w:val="xl72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3">
    <w:name w:val="xl73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4">
    <w:name w:val="xl74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5">
    <w:name w:val="xl7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6">
    <w:name w:val="xl76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7">
    <w:name w:val="xl77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8">
    <w:name w:val="xl78"/>
    <w:basedOn w:val="a"/>
    <w:rsid w:val="000A361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9">
    <w:name w:val="xl7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0">
    <w:name w:val="xl8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1">
    <w:name w:val="xl81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2">
    <w:name w:val="xl82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3">
    <w:name w:val="xl83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84">
    <w:name w:val="xl84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styleId="af7">
    <w:name w:val="endnote text"/>
    <w:basedOn w:val="a"/>
    <w:link w:val="af8"/>
    <w:uiPriority w:val="99"/>
    <w:semiHidden/>
    <w:unhideWhenUsed/>
    <w:rsid w:val="00F57759"/>
    <w:rPr>
      <w:sz w:val="20"/>
      <w:szCs w:val="20"/>
    </w:rPr>
  </w:style>
  <w:style w:type="character" w:customStyle="1" w:styleId="af8">
    <w:name w:val="Текст концевой сноски Знак"/>
    <w:basedOn w:val="a0"/>
    <w:link w:val="af7"/>
    <w:uiPriority w:val="99"/>
    <w:semiHidden/>
    <w:rsid w:val="00F57759"/>
  </w:style>
  <w:style w:type="character" w:styleId="af9">
    <w:name w:val="endnote reference"/>
    <w:basedOn w:val="a0"/>
    <w:uiPriority w:val="99"/>
    <w:semiHidden/>
    <w:unhideWhenUsed/>
    <w:rsid w:val="00F57759"/>
    <w:rPr>
      <w:vertAlign w:val="superscript"/>
    </w:rPr>
  </w:style>
  <w:style w:type="paragraph" w:styleId="afa">
    <w:name w:val="footnote text"/>
    <w:basedOn w:val="a"/>
    <w:link w:val="afb"/>
    <w:uiPriority w:val="99"/>
    <w:semiHidden/>
    <w:unhideWhenUsed/>
    <w:rsid w:val="00D902BC"/>
    <w:rPr>
      <w:sz w:val="20"/>
      <w:szCs w:val="20"/>
    </w:rPr>
  </w:style>
  <w:style w:type="character" w:customStyle="1" w:styleId="afb">
    <w:name w:val="Текст сноски Знак"/>
    <w:basedOn w:val="a0"/>
    <w:link w:val="afa"/>
    <w:uiPriority w:val="99"/>
    <w:semiHidden/>
    <w:rsid w:val="00D902BC"/>
  </w:style>
  <w:style w:type="character" w:styleId="afc">
    <w:name w:val="footnote reference"/>
    <w:basedOn w:val="a0"/>
    <w:uiPriority w:val="99"/>
    <w:semiHidden/>
    <w:unhideWhenUsed/>
    <w:rsid w:val="00D902BC"/>
    <w:rPr>
      <w:vertAlign w:val="superscript"/>
    </w:rPr>
  </w:style>
  <w:style w:type="character" w:styleId="afd">
    <w:name w:val="Placeholder Text"/>
    <w:basedOn w:val="a0"/>
    <w:uiPriority w:val="99"/>
    <w:semiHidden/>
    <w:rsid w:val="00FC628F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A8E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E4A8E"/>
    <w:pPr>
      <w:keepNext/>
      <w:jc w:val="center"/>
      <w:outlineLvl w:val="0"/>
    </w:pPr>
    <w:rPr>
      <w:rFonts w:ascii="Cambria" w:hAnsi="Cambria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9"/>
    <w:qFormat/>
    <w:rsid w:val="00EE4A8E"/>
    <w:pPr>
      <w:keepNext/>
      <w:jc w:val="center"/>
      <w:outlineLvl w:val="1"/>
    </w:pPr>
    <w:rPr>
      <w:rFonts w:ascii="Cambria" w:hAnsi="Cambria"/>
      <w:b/>
      <w:i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16820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link w:val="2"/>
    <w:uiPriority w:val="99"/>
    <w:semiHidden/>
    <w:locked/>
    <w:rsid w:val="00F16820"/>
    <w:rPr>
      <w:rFonts w:ascii="Cambria" w:hAnsi="Cambria" w:cs="Times New Roman"/>
      <w:b/>
      <w:i/>
      <w:sz w:val="28"/>
    </w:rPr>
  </w:style>
  <w:style w:type="paragraph" w:styleId="a3">
    <w:name w:val="Body Text Indent"/>
    <w:basedOn w:val="a"/>
    <w:link w:val="a4"/>
    <w:uiPriority w:val="99"/>
    <w:semiHidden/>
    <w:rsid w:val="00EE4A8E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link w:val="a3"/>
    <w:uiPriority w:val="99"/>
    <w:semiHidden/>
    <w:locked/>
    <w:rsid w:val="00F16820"/>
    <w:rPr>
      <w:rFonts w:cs="Times New Roman"/>
      <w:sz w:val="24"/>
    </w:rPr>
  </w:style>
  <w:style w:type="paragraph" w:customStyle="1" w:styleId="11">
    <w:name w:val="Знак Знак Знак1 Знак"/>
    <w:basedOn w:val="a"/>
    <w:autoRedefine/>
    <w:uiPriority w:val="99"/>
    <w:rsid w:val="00E17382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styleId="3">
    <w:name w:val="Body Text 3"/>
    <w:basedOn w:val="a"/>
    <w:link w:val="30"/>
    <w:uiPriority w:val="99"/>
    <w:rsid w:val="00C8726F"/>
    <w:pPr>
      <w:spacing w:after="120"/>
    </w:pPr>
    <w:rPr>
      <w:sz w:val="16"/>
      <w:szCs w:val="20"/>
    </w:rPr>
  </w:style>
  <w:style w:type="character" w:customStyle="1" w:styleId="30">
    <w:name w:val="Основной текст 3 Знак"/>
    <w:link w:val="3"/>
    <w:uiPriority w:val="99"/>
    <w:locked/>
    <w:rsid w:val="00C8726F"/>
    <w:rPr>
      <w:rFonts w:cs="Times New Roman"/>
      <w:sz w:val="16"/>
    </w:rPr>
  </w:style>
  <w:style w:type="paragraph" w:customStyle="1" w:styleId="ConsPlusNormal">
    <w:name w:val="ConsPlusNormal"/>
    <w:rsid w:val="003C06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3D6B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5">
    <w:name w:val="Table Grid"/>
    <w:basedOn w:val="a1"/>
    <w:uiPriority w:val="99"/>
    <w:rsid w:val="00421C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405BE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DocList">
    <w:name w:val="ConsPlusDocList"/>
    <w:uiPriority w:val="99"/>
    <w:rsid w:val="00405BE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FontStyle54">
    <w:name w:val="Font Style54"/>
    <w:uiPriority w:val="99"/>
    <w:rsid w:val="00405BE4"/>
    <w:rPr>
      <w:rFonts w:ascii="Times New Roman" w:hAnsi="Times New Roman"/>
      <w:sz w:val="24"/>
    </w:rPr>
  </w:style>
  <w:style w:type="paragraph" w:customStyle="1" w:styleId="Style26">
    <w:name w:val="Style26"/>
    <w:basedOn w:val="a"/>
    <w:uiPriority w:val="99"/>
    <w:rsid w:val="00405BE4"/>
    <w:pPr>
      <w:widowControl w:val="0"/>
      <w:autoSpaceDE w:val="0"/>
      <w:autoSpaceDN w:val="0"/>
      <w:adjustRightInd w:val="0"/>
      <w:spacing w:line="298" w:lineRule="exact"/>
      <w:ind w:firstLine="562"/>
      <w:jc w:val="both"/>
    </w:pPr>
  </w:style>
  <w:style w:type="paragraph" w:customStyle="1" w:styleId="ConsPlusCell">
    <w:name w:val="ConsPlusCell"/>
    <w:uiPriority w:val="99"/>
    <w:rsid w:val="00286989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6">
    <w:name w:val="Hyperlink"/>
    <w:uiPriority w:val="99"/>
    <w:rsid w:val="006C0CA5"/>
    <w:rPr>
      <w:rFonts w:cs="Times New Roman"/>
      <w:color w:val="0000FF"/>
      <w:u w:val="single"/>
    </w:rPr>
  </w:style>
  <w:style w:type="paragraph" w:styleId="a7">
    <w:name w:val="Body Text"/>
    <w:basedOn w:val="a"/>
    <w:link w:val="a8"/>
    <w:uiPriority w:val="99"/>
    <w:rsid w:val="00627BF9"/>
    <w:pPr>
      <w:spacing w:after="120"/>
    </w:pPr>
    <w:rPr>
      <w:szCs w:val="20"/>
    </w:rPr>
  </w:style>
  <w:style w:type="character" w:customStyle="1" w:styleId="a8">
    <w:name w:val="Основной текст Знак"/>
    <w:link w:val="a7"/>
    <w:uiPriority w:val="99"/>
    <w:semiHidden/>
    <w:locked/>
    <w:rsid w:val="00F16820"/>
    <w:rPr>
      <w:rFonts w:cs="Times New Roman"/>
      <w:sz w:val="24"/>
    </w:rPr>
  </w:style>
  <w:style w:type="paragraph" w:styleId="a9">
    <w:name w:val="header"/>
    <w:basedOn w:val="a"/>
    <w:link w:val="aa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a">
    <w:name w:val="Верхний колонтитул Знак"/>
    <w:link w:val="a9"/>
    <w:uiPriority w:val="99"/>
    <w:locked/>
    <w:rsid w:val="00F16820"/>
    <w:rPr>
      <w:rFonts w:cs="Times New Roman"/>
      <w:sz w:val="24"/>
    </w:rPr>
  </w:style>
  <w:style w:type="character" w:styleId="ab">
    <w:name w:val="page number"/>
    <w:uiPriority w:val="99"/>
    <w:rsid w:val="00B41009"/>
    <w:rPr>
      <w:rFonts w:cs="Times New Roman"/>
    </w:rPr>
  </w:style>
  <w:style w:type="paragraph" w:styleId="ac">
    <w:name w:val="footer"/>
    <w:basedOn w:val="a"/>
    <w:link w:val="ad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d">
    <w:name w:val="Нижний колонтитул Знак"/>
    <w:link w:val="ac"/>
    <w:uiPriority w:val="99"/>
    <w:semiHidden/>
    <w:locked/>
    <w:rsid w:val="00F16820"/>
    <w:rPr>
      <w:rFonts w:cs="Times New Roman"/>
      <w:sz w:val="24"/>
    </w:rPr>
  </w:style>
  <w:style w:type="paragraph" w:styleId="ae">
    <w:name w:val="Balloon Text"/>
    <w:basedOn w:val="a"/>
    <w:link w:val="af"/>
    <w:uiPriority w:val="99"/>
    <w:semiHidden/>
    <w:rsid w:val="002D61C3"/>
    <w:rPr>
      <w:sz w:val="2"/>
      <w:szCs w:val="20"/>
    </w:rPr>
  </w:style>
  <w:style w:type="character" w:customStyle="1" w:styleId="af">
    <w:name w:val="Текст выноски Знак"/>
    <w:link w:val="ae"/>
    <w:uiPriority w:val="99"/>
    <w:semiHidden/>
    <w:locked/>
    <w:rsid w:val="00F16820"/>
    <w:rPr>
      <w:rFonts w:cs="Times New Roman"/>
      <w:sz w:val="2"/>
    </w:rPr>
  </w:style>
  <w:style w:type="paragraph" w:customStyle="1" w:styleId="ConsTitle">
    <w:name w:val="ConsTitle"/>
    <w:uiPriority w:val="99"/>
    <w:rsid w:val="008711EE"/>
    <w:pPr>
      <w:widowControl w:val="0"/>
      <w:autoSpaceDE w:val="0"/>
      <w:autoSpaceDN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f0">
    <w:name w:val="Title"/>
    <w:basedOn w:val="a"/>
    <w:next w:val="af1"/>
    <w:link w:val="af2"/>
    <w:uiPriority w:val="99"/>
    <w:qFormat/>
    <w:rsid w:val="008711EE"/>
    <w:pPr>
      <w:suppressAutoHyphens/>
      <w:jc w:val="center"/>
    </w:pPr>
    <w:rPr>
      <w:rFonts w:ascii="Cambria" w:hAnsi="Cambria"/>
      <w:b/>
      <w:kern w:val="28"/>
      <w:sz w:val="32"/>
      <w:szCs w:val="20"/>
    </w:rPr>
  </w:style>
  <w:style w:type="paragraph" w:styleId="af1">
    <w:name w:val="Subtitle"/>
    <w:basedOn w:val="a"/>
    <w:link w:val="af3"/>
    <w:uiPriority w:val="99"/>
    <w:qFormat/>
    <w:rsid w:val="008711EE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af3">
    <w:name w:val="Подзаголовок Знак"/>
    <w:link w:val="af1"/>
    <w:uiPriority w:val="99"/>
    <w:locked/>
    <w:rsid w:val="00F16820"/>
    <w:rPr>
      <w:rFonts w:ascii="Cambria" w:hAnsi="Cambria" w:cs="Times New Roman"/>
      <w:sz w:val="24"/>
    </w:rPr>
  </w:style>
  <w:style w:type="character" w:customStyle="1" w:styleId="af2">
    <w:name w:val="Название Знак"/>
    <w:link w:val="af0"/>
    <w:uiPriority w:val="99"/>
    <w:locked/>
    <w:rsid w:val="00F16820"/>
    <w:rPr>
      <w:rFonts w:ascii="Cambria" w:hAnsi="Cambria" w:cs="Times New Roman"/>
      <w:b/>
      <w:kern w:val="28"/>
      <w:sz w:val="32"/>
    </w:rPr>
  </w:style>
  <w:style w:type="paragraph" w:styleId="HTML">
    <w:name w:val="HTML Preformatted"/>
    <w:basedOn w:val="a"/>
    <w:link w:val="HTML0"/>
    <w:uiPriority w:val="99"/>
    <w:rsid w:val="000D55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locked/>
    <w:rsid w:val="00F16820"/>
    <w:rPr>
      <w:rFonts w:ascii="Courier New" w:hAnsi="Courier New" w:cs="Times New Roman"/>
      <w:sz w:val="20"/>
    </w:rPr>
  </w:style>
  <w:style w:type="character" w:customStyle="1" w:styleId="apple-converted-space">
    <w:name w:val="apple-converted-space"/>
    <w:uiPriority w:val="99"/>
    <w:rsid w:val="000F4569"/>
  </w:style>
  <w:style w:type="paragraph" w:customStyle="1" w:styleId="c0">
    <w:name w:val="c0"/>
    <w:basedOn w:val="a"/>
    <w:rsid w:val="007532A5"/>
    <w:pPr>
      <w:spacing w:before="100" w:beforeAutospacing="1" w:after="100" w:afterAutospacing="1"/>
    </w:pPr>
  </w:style>
  <w:style w:type="character" w:customStyle="1" w:styleId="c8">
    <w:name w:val="c8"/>
    <w:rsid w:val="007532A5"/>
  </w:style>
  <w:style w:type="character" w:customStyle="1" w:styleId="c3">
    <w:name w:val="c3"/>
    <w:rsid w:val="007532A5"/>
  </w:style>
  <w:style w:type="paragraph" w:styleId="af4">
    <w:name w:val="List Paragraph"/>
    <w:basedOn w:val="a"/>
    <w:uiPriority w:val="34"/>
    <w:qFormat/>
    <w:rsid w:val="007D2596"/>
    <w:pPr>
      <w:ind w:left="708"/>
    </w:pPr>
  </w:style>
  <w:style w:type="paragraph" w:styleId="af5">
    <w:name w:val="Normal (Web)"/>
    <w:basedOn w:val="a"/>
    <w:uiPriority w:val="99"/>
    <w:unhideWhenUsed/>
    <w:rsid w:val="00FA422A"/>
    <w:pPr>
      <w:spacing w:before="100" w:beforeAutospacing="1" w:after="100" w:afterAutospacing="1"/>
    </w:pPr>
  </w:style>
  <w:style w:type="paragraph" w:customStyle="1" w:styleId="text3cl">
    <w:name w:val="text3cl"/>
    <w:basedOn w:val="a"/>
    <w:rsid w:val="00230E9A"/>
    <w:pPr>
      <w:spacing w:before="100" w:beforeAutospacing="1" w:after="100" w:afterAutospacing="1"/>
    </w:pPr>
  </w:style>
  <w:style w:type="character" w:customStyle="1" w:styleId="c1">
    <w:name w:val="c1"/>
    <w:rsid w:val="00A0428F"/>
  </w:style>
  <w:style w:type="character" w:styleId="af6">
    <w:name w:val="FollowedHyperlink"/>
    <w:basedOn w:val="a0"/>
    <w:uiPriority w:val="99"/>
    <w:semiHidden/>
    <w:unhideWhenUsed/>
    <w:rsid w:val="000A361E"/>
    <w:rPr>
      <w:color w:val="954F72"/>
      <w:u w:val="single"/>
    </w:rPr>
  </w:style>
  <w:style w:type="paragraph" w:customStyle="1" w:styleId="xl65">
    <w:name w:val="xl6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66">
    <w:name w:val="xl66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2"/>
      <w:szCs w:val="12"/>
    </w:rPr>
  </w:style>
  <w:style w:type="paragraph" w:customStyle="1" w:styleId="xl67">
    <w:name w:val="xl67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68">
    <w:name w:val="xl68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69">
    <w:name w:val="xl6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70">
    <w:name w:val="xl7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71">
    <w:name w:val="xl71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2">
    <w:name w:val="xl72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3">
    <w:name w:val="xl73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4">
    <w:name w:val="xl74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5">
    <w:name w:val="xl7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6">
    <w:name w:val="xl76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7">
    <w:name w:val="xl77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8">
    <w:name w:val="xl78"/>
    <w:basedOn w:val="a"/>
    <w:rsid w:val="000A361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9">
    <w:name w:val="xl7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0">
    <w:name w:val="xl8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1">
    <w:name w:val="xl81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2">
    <w:name w:val="xl82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3">
    <w:name w:val="xl83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84">
    <w:name w:val="xl84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styleId="af7">
    <w:name w:val="endnote text"/>
    <w:basedOn w:val="a"/>
    <w:link w:val="af8"/>
    <w:uiPriority w:val="99"/>
    <w:semiHidden/>
    <w:unhideWhenUsed/>
    <w:rsid w:val="00F57759"/>
    <w:rPr>
      <w:sz w:val="20"/>
      <w:szCs w:val="20"/>
    </w:rPr>
  </w:style>
  <w:style w:type="character" w:customStyle="1" w:styleId="af8">
    <w:name w:val="Текст концевой сноски Знак"/>
    <w:basedOn w:val="a0"/>
    <w:link w:val="af7"/>
    <w:uiPriority w:val="99"/>
    <w:semiHidden/>
    <w:rsid w:val="00F57759"/>
  </w:style>
  <w:style w:type="character" w:styleId="af9">
    <w:name w:val="endnote reference"/>
    <w:basedOn w:val="a0"/>
    <w:uiPriority w:val="99"/>
    <w:semiHidden/>
    <w:unhideWhenUsed/>
    <w:rsid w:val="00F57759"/>
    <w:rPr>
      <w:vertAlign w:val="superscript"/>
    </w:rPr>
  </w:style>
  <w:style w:type="paragraph" w:styleId="afa">
    <w:name w:val="footnote text"/>
    <w:basedOn w:val="a"/>
    <w:link w:val="afb"/>
    <w:uiPriority w:val="99"/>
    <w:semiHidden/>
    <w:unhideWhenUsed/>
    <w:rsid w:val="00D902BC"/>
    <w:rPr>
      <w:sz w:val="20"/>
      <w:szCs w:val="20"/>
    </w:rPr>
  </w:style>
  <w:style w:type="character" w:customStyle="1" w:styleId="afb">
    <w:name w:val="Текст сноски Знак"/>
    <w:basedOn w:val="a0"/>
    <w:link w:val="afa"/>
    <w:uiPriority w:val="99"/>
    <w:semiHidden/>
    <w:rsid w:val="00D902BC"/>
  </w:style>
  <w:style w:type="character" w:styleId="afc">
    <w:name w:val="footnote reference"/>
    <w:basedOn w:val="a0"/>
    <w:uiPriority w:val="99"/>
    <w:semiHidden/>
    <w:unhideWhenUsed/>
    <w:rsid w:val="00D902BC"/>
    <w:rPr>
      <w:vertAlign w:val="superscript"/>
    </w:rPr>
  </w:style>
  <w:style w:type="character" w:styleId="afd">
    <w:name w:val="Placeholder Text"/>
    <w:basedOn w:val="a0"/>
    <w:uiPriority w:val="99"/>
    <w:semiHidden/>
    <w:rsid w:val="00FC628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6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12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8121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4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7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2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73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87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79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32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06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3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956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1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62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4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7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17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54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6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5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368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9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8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8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597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F54D16-580C-4FD3-B20D-8FD7F805B3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7</Pages>
  <Words>2856</Words>
  <Characters>16283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oitc</Company>
  <LinksUpToDate>false</LinksUpToDate>
  <CharactersWithSpaces>19101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</dc:creator>
  <cp:lastModifiedBy>Сукач Александр Александрович</cp:lastModifiedBy>
  <cp:revision>3</cp:revision>
  <cp:lastPrinted>2021-07-21T02:14:00Z</cp:lastPrinted>
  <dcterms:created xsi:type="dcterms:W3CDTF">2021-08-18T03:18:00Z</dcterms:created>
  <dcterms:modified xsi:type="dcterms:W3CDTF">2021-08-18T03:32:00Z</dcterms:modified>
</cp:coreProperties>
</file>