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127BC8" w:rsidRDefault="006E43CA" w:rsidP="00B457A7">
      <w:pPr>
        <w:spacing w:after="120"/>
        <w:jc w:val="center"/>
        <w:rPr>
          <w:rFonts w:ascii="PT Astra Serif" w:hAnsi="PT Astra Serif"/>
        </w:rPr>
      </w:pPr>
      <w:bookmarkStart w:id="0" w:name="_GoBack"/>
      <w:bookmarkEnd w:id="0"/>
      <w:r w:rsidRPr="00127BC8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1" allowOverlap="1" wp14:anchorId="17F4198B" wp14:editId="0A84B2A1">
            <wp:simplePos x="0" y="0"/>
            <wp:positionH relativeFrom="margin">
              <wp:posOffset>2764790</wp:posOffset>
            </wp:positionH>
            <wp:positionV relativeFrom="paragraph">
              <wp:posOffset>-291465</wp:posOffset>
            </wp:positionV>
            <wp:extent cx="770277" cy="720000"/>
            <wp:effectExtent l="0" t="0" r="0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265B" w:rsidRPr="00127BC8" w:rsidRDefault="0019265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6E43CA" w:rsidRPr="00127BC8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127BC8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127BC8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127BC8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127BC8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127BC8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127BC8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127BC8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127BC8">
        <w:rPr>
          <w:rFonts w:ascii="PT Astra Serif" w:hAnsi="PT Astra Serif"/>
          <w:b/>
          <w:sz w:val="28"/>
          <w:szCs w:val="26"/>
        </w:rPr>
        <w:t>ПРИКАЗ</w:t>
      </w:r>
    </w:p>
    <w:p w:rsidR="00AC4A10" w:rsidRPr="00127BC8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253"/>
      </w:tblGrid>
      <w:tr w:rsidR="00AC4A10" w:rsidRPr="00127BC8" w:rsidTr="0077150D">
        <w:tc>
          <w:tcPr>
            <w:tcW w:w="4395" w:type="dxa"/>
            <w:vAlign w:val="center"/>
            <w:hideMark/>
          </w:tcPr>
          <w:p w:rsidR="00AC4A10" w:rsidRPr="00127BC8" w:rsidRDefault="0077150D" w:rsidP="00BC3ACE">
            <w:pPr>
              <w:rPr>
                <w:rFonts w:ascii="PT Astra Serif" w:hAnsi="PT Astra Serif"/>
                <w:sz w:val="26"/>
                <w:szCs w:val="26"/>
              </w:rPr>
            </w:pPr>
            <w:r w:rsidRPr="00127BC8">
              <w:rPr>
                <w:rFonts w:ascii="PT Astra Serif" w:hAnsi="PT Astra Serif"/>
                <w:sz w:val="26"/>
                <w:szCs w:val="26"/>
              </w:rPr>
              <w:t>26 декабря</w:t>
            </w:r>
            <w:r w:rsidR="00AC4A10" w:rsidRPr="00127BC8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BC3ACE" w:rsidRPr="00127BC8">
              <w:rPr>
                <w:rFonts w:ascii="PT Astra Serif" w:hAnsi="PT Astra Serif"/>
                <w:sz w:val="26"/>
                <w:szCs w:val="26"/>
              </w:rPr>
              <w:t>2</w:t>
            </w:r>
            <w:r w:rsidR="00AC4A10" w:rsidRPr="00127BC8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1275" w:type="dxa"/>
            <w:vAlign w:val="center"/>
          </w:tcPr>
          <w:p w:rsidR="00AC4A10" w:rsidRPr="00127BC8" w:rsidRDefault="00AC4A10" w:rsidP="006D4D30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  <w:hideMark/>
          </w:tcPr>
          <w:p w:rsidR="00AC4A10" w:rsidRPr="00127BC8" w:rsidRDefault="00AC4A10" w:rsidP="0077150D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127BC8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77150D" w:rsidRPr="00127BC8">
              <w:rPr>
                <w:rFonts w:ascii="PT Astra Serif" w:hAnsi="PT Astra Serif"/>
                <w:sz w:val="26"/>
                <w:szCs w:val="26"/>
              </w:rPr>
              <w:t>42</w:t>
            </w:r>
            <w:r w:rsidRPr="00127BC8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AC4A10" w:rsidRPr="00127BC8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127BC8" w:rsidRDefault="00392306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127BC8">
        <w:rPr>
          <w:rFonts w:ascii="PT Astra Serif" w:hAnsi="PT Astra Serif" w:cs="Times New Roman"/>
          <w:b w:val="0"/>
          <w:sz w:val="26"/>
          <w:szCs w:val="26"/>
        </w:rPr>
        <w:t>О внесении изменений в приказ Департамента профессионального образования Томской области от 22.01.2021 № 4п</w:t>
      </w:r>
    </w:p>
    <w:p w:rsidR="006E43CA" w:rsidRPr="00127BC8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392306" w:rsidRPr="00127BC8" w:rsidRDefault="00392306" w:rsidP="00392306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127BC8"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</w:p>
    <w:p w:rsidR="00392306" w:rsidRPr="00127BC8" w:rsidRDefault="00392306" w:rsidP="00392306">
      <w:pPr>
        <w:ind w:firstLine="709"/>
        <w:rPr>
          <w:rFonts w:ascii="PT Astra Serif" w:hAnsi="PT Astra Serif"/>
          <w:sz w:val="26"/>
          <w:szCs w:val="26"/>
        </w:rPr>
      </w:pPr>
      <w:r w:rsidRPr="00127BC8">
        <w:rPr>
          <w:rFonts w:ascii="PT Astra Serif" w:hAnsi="PT Astra Serif"/>
          <w:sz w:val="26"/>
          <w:szCs w:val="26"/>
        </w:rPr>
        <w:t>ПРИКАЗЫВАЮ:</w:t>
      </w:r>
    </w:p>
    <w:p w:rsidR="00392306" w:rsidRPr="00127BC8" w:rsidRDefault="00392306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27BC8">
        <w:rPr>
          <w:rFonts w:ascii="PT Astra Serif" w:hAnsi="PT Astra Serif" w:cs="Times New Roman"/>
          <w:sz w:val="26"/>
          <w:szCs w:val="26"/>
        </w:rPr>
        <w:t xml:space="preserve">1. Внести в приказ Департамента профессионального образования Томской области от 22.01.2021 № 4п «Об утверждении Порядка определения объема и условий предоставления областным государственным бюджетным учреждениям </w:t>
      </w:r>
      <w:r w:rsidR="007D295F" w:rsidRPr="00127BC8">
        <w:rPr>
          <w:rFonts w:ascii="PT Astra Serif" w:hAnsi="PT Astra Serif" w:cs="Times New Roman"/>
          <w:sz w:val="26"/>
          <w:szCs w:val="26"/>
        </w:rPr>
        <w:t>субсидии на финансовое обеспечение расходов на аренду нежилых помещений для размещения областных государственных профессиональных образовательных организаций</w:t>
      </w:r>
      <w:r w:rsidRPr="00127BC8">
        <w:rPr>
          <w:rFonts w:ascii="PT Astra Serif" w:hAnsi="PT Astra Serif" w:cs="Times New Roman"/>
          <w:sz w:val="26"/>
          <w:szCs w:val="26"/>
        </w:rPr>
        <w:t>» (Официальный интернет-портал правовой информации http://www.pravo.gov.ru, 28.01.2021, № 7001202101280006) следующие изменения:</w:t>
      </w:r>
    </w:p>
    <w:p w:rsidR="00BC3ACE" w:rsidRPr="00127BC8" w:rsidRDefault="00BC3ACE" w:rsidP="00BC3ACE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27BC8">
        <w:rPr>
          <w:rFonts w:ascii="PT Astra Serif" w:hAnsi="PT Astra Serif"/>
          <w:sz w:val="26"/>
          <w:szCs w:val="26"/>
        </w:rPr>
        <w:t xml:space="preserve">в Порядке определения объема и условиях предоставления областным государственным бюджетным учреждениям </w:t>
      </w:r>
      <w:r w:rsidR="007D295F" w:rsidRPr="00127BC8">
        <w:rPr>
          <w:rFonts w:ascii="PT Astra Serif" w:hAnsi="PT Astra Serif"/>
          <w:sz w:val="26"/>
          <w:szCs w:val="26"/>
        </w:rPr>
        <w:t>субсидии на финансовое обеспечение расходов на аренду нежилых помещений для размещения областных государственных профессиональных образовательных организаций</w:t>
      </w:r>
      <w:r w:rsidRPr="00127BC8">
        <w:rPr>
          <w:rFonts w:ascii="PT Astra Serif" w:hAnsi="PT Astra Serif"/>
          <w:sz w:val="26"/>
          <w:szCs w:val="26"/>
        </w:rPr>
        <w:t>, утвержденных указанным приказом:</w:t>
      </w:r>
    </w:p>
    <w:p w:rsidR="00BC3ACE" w:rsidRPr="00127BC8" w:rsidRDefault="00BC3ACE" w:rsidP="00BC3ACE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127BC8">
        <w:rPr>
          <w:rFonts w:ascii="PT Astra Serif" w:hAnsi="PT Astra Serif"/>
          <w:sz w:val="26"/>
          <w:szCs w:val="26"/>
        </w:rPr>
        <w:t>1) пункт 10 изложить в следующей редакции:</w:t>
      </w:r>
    </w:p>
    <w:p w:rsidR="00BC3ACE" w:rsidRPr="00127BC8" w:rsidRDefault="00BC3ACE" w:rsidP="00BC3ACE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27BC8">
        <w:rPr>
          <w:rFonts w:ascii="PT Astra Serif" w:hAnsi="PT Astra Serif"/>
          <w:sz w:val="26"/>
          <w:szCs w:val="26"/>
        </w:rPr>
        <w:t>«</w:t>
      </w:r>
      <w:r w:rsidRPr="00127BC8">
        <w:rPr>
          <w:rFonts w:ascii="PT Astra Serif" w:hAnsi="PT Astra Serif"/>
          <w:bCs/>
          <w:sz w:val="26"/>
          <w:szCs w:val="26"/>
        </w:rPr>
        <w:t>10. Дополнительные соглашения к соглашению, предусматривающие внесение в него изменений или его расторжение, заключаются в соответствии с типовыми формами, установленными Департаментом финансов Томской области, при наличии следующих условий:</w:t>
      </w:r>
    </w:p>
    <w:p w:rsidR="00BC3ACE" w:rsidRPr="00127BC8" w:rsidRDefault="00BC3ACE" w:rsidP="00BC3ACE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27BC8">
        <w:rPr>
          <w:rFonts w:ascii="PT Astra Serif" w:hAnsi="PT Astra Serif"/>
          <w:bCs/>
          <w:sz w:val="26"/>
          <w:szCs w:val="26"/>
        </w:rPr>
        <w:t>1) изменение Департаменту как получателю бюджетных средств ранее доведенных лимитов бюджетных обязательств на предоставление субсидии. Дополнительное соглашение к соглашению заключается в течение 10 рабочих дней со дня изменения лимитов бюджетных обязательств;</w:t>
      </w:r>
    </w:p>
    <w:p w:rsidR="00BC3ACE" w:rsidRPr="00127BC8" w:rsidRDefault="00BC3ACE" w:rsidP="00BC3ACE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27BC8">
        <w:rPr>
          <w:rFonts w:ascii="PT Astra Serif" w:hAnsi="PT Astra Serif"/>
          <w:bCs/>
          <w:sz w:val="26"/>
          <w:szCs w:val="26"/>
        </w:rPr>
        <w:t>2) изменение настоящего Порядка, влекущее за собой необходимость изменения условий соглашения, в том числе в части изменения результата, показателя, необходимого для достижения результата предоставления субсидии. Дополнительное соглашение к соглашению заключается в течение 10 рабочих дней со дня изменения настоящего Порядка;</w:t>
      </w:r>
    </w:p>
    <w:p w:rsidR="00BC3ACE" w:rsidRPr="00127BC8" w:rsidRDefault="00BC3ACE" w:rsidP="00BC3ACE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27BC8">
        <w:rPr>
          <w:rFonts w:ascii="PT Astra Serif" w:hAnsi="PT Astra Serif"/>
          <w:bCs/>
          <w:sz w:val="26"/>
          <w:szCs w:val="26"/>
        </w:rPr>
        <w:t>3) изменение платежных реквизитов, наименования любой из сторон соглашения. Дополнительное соглашение к соглашению заключается в течение 10 рабочих дней со дня получения письменного уведомления одной из сторон;</w:t>
      </w:r>
    </w:p>
    <w:p w:rsidR="00BC3ACE" w:rsidRPr="00127BC8" w:rsidRDefault="00BC3ACE" w:rsidP="00BC3ACE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127BC8">
        <w:rPr>
          <w:rFonts w:ascii="PT Astra Serif" w:hAnsi="PT Astra Serif"/>
          <w:bCs/>
          <w:sz w:val="26"/>
          <w:szCs w:val="26"/>
        </w:rPr>
        <w:t xml:space="preserve">4) поступление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</w:t>
      </w:r>
      <w:r w:rsidRPr="00127BC8">
        <w:rPr>
          <w:rFonts w:ascii="PT Astra Serif" w:hAnsi="PT Astra Serif"/>
          <w:bCs/>
          <w:sz w:val="26"/>
          <w:szCs w:val="26"/>
        </w:rPr>
        <w:lastRenderedPageBreak/>
        <w:t>Дополнительное соглашение к соглашению заключается в течение 20 рабочих дней со дня получения Департаментом мотивированного обращения.</w:t>
      </w:r>
      <w:r w:rsidRPr="00127BC8">
        <w:rPr>
          <w:rFonts w:ascii="PT Astra Serif" w:hAnsi="PT Astra Serif"/>
          <w:sz w:val="26"/>
          <w:szCs w:val="26"/>
        </w:rPr>
        <w:t>»;</w:t>
      </w:r>
    </w:p>
    <w:p w:rsidR="00BC3ACE" w:rsidRPr="00127BC8" w:rsidRDefault="00BC3ACE" w:rsidP="00BC3ACE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127BC8">
        <w:rPr>
          <w:rFonts w:ascii="PT Astra Serif" w:hAnsi="PT Astra Serif"/>
          <w:sz w:val="26"/>
          <w:szCs w:val="26"/>
        </w:rPr>
        <w:t>2) пункт 11 изложить в следующей редакции:</w:t>
      </w:r>
    </w:p>
    <w:p w:rsidR="00BC3ACE" w:rsidRPr="00127BC8" w:rsidRDefault="00BC3ACE" w:rsidP="00BC3AC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27BC8">
        <w:rPr>
          <w:rFonts w:ascii="PT Astra Serif" w:hAnsi="PT Astra Serif" w:cs="Times New Roman"/>
          <w:sz w:val="26"/>
          <w:szCs w:val="26"/>
        </w:rPr>
        <w:t>«11. Основаниями для досрочного прекращения соглашения по решению Департамента в одностороннем порядке являются:</w:t>
      </w:r>
    </w:p>
    <w:p w:rsidR="00BC3ACE" w:rsidRPr="00127BC8" w:rsidRDefault="00BC3ACE" w:rsidP="00BC3AC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27BC8">
        <w:rPr>
          <w:rFonts w:ascii="PT Astra Serif" w:hAnsi="PT Astra Serif" w:cs="Times New Roman"/>
          <w:sz w:val="26"/>
          <w:szCs w:val="26"/>
        </w:rPr>
        <w:t>1) реорганизация (за исключением реорганизации в форме присоединения) или ликвидация учреждения;</w:t>
      </w:r>
    </w:p>
    <w:p w:rsidR="00BC3ACE" w:rsidRPr="00127BC8" w:rsidRDefault="00BC3ACE" w:rsidP="00BC3AC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27BC8">
        <w:rPr>
          <w:rFonts w:ascii="PT Astra Serif" w:hAnsi="PT Astra Serif" w:cs="Times New Roman"/>
          <w:sz w:val="26"/>
          <w:szCs w:val="26"/>
        </w:rPr>
        <w:t>2) нарушение учреждением цели и условий предоставления субсидии, установленных настоящим Порядком и (или) соглашением.»;</w:t>
      </w:r>
    </w:p>
    <w:p w:rsidR="00BC3ACE" w:rsidRPr="00127BC8" w:rsidRDefault="00BC3ACE" w:rsidP="00BC3AC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27BC8">
        <w:rPr>
          <w:rFonts w:ascii="PT Astra Serif" w:hAnsi="PT Astra Serif" w:cs="Times New Roman"/>
          <w:sz w:val="26"/>
          <w:szCs w:val="26"/>
        </w:rPr>
        <w:t>3)</w:t>
      </w:r>
      <w:r w:rsidR="0077150D" w:rsidRPr="00127BC8">
        <w:rPr>
          <w:rFonts w:ascii="PT Astra Serif" w:hAnsi="PT Astra Serif" w:cs="Times New Roman"/>
          <w:sz w:val="26"/>
          <w:szCs w:val="26"/>
        </w:rPr>
        <w:t> </w:t>
      </w:r>
      <w:r w:rsidRPr="00127BC8">
        <w:rPr>
          <w:rFonts w:ascii="PT Astra Serif" w:hAnsi="PT Astra Serif" w:cs="Times New Roman"/>
          <w:sz w:val="26"/>
          <w:szCs w:val="26"/>
        </w:rPr>
        <w:t>пункт 15 изложить в следующей редакции:</w:t>
      </w:r>
    </w:p>
    <w:p w:rsidR="00BC3ACE" w:rsidRPr="00127BC8" w:rsidRDefault="0077150D" w:rsidP="00BC3AC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27BC8">
        <w:rPr>
          <w:rFonts w:ascii="PT Astra Serif" w:hAnsi="PT Astra Serif" w:cs="Times New Roman"/>
          <w:sz w:val="26"/>
          <w:szCs w:val="26"/>
        </w:rPr>
        <w:t>«15. </w:t>
      </w:r>
      <w:r w:rsidR="00BC3ACE" w:rsidRPr="00127BC8">
        <w:rPr>
          <w:rFonts w:ascii="PT Astra Serif" w:hAnsi="PT Astra Serif" w:cs="Times New Roman"/>
          <w:sz w:val="26"/>
          <w:szCs w:val="26"/>
        </w:rPr>
        <w:t>Учреждение представляет в Департамент в срок не позднее 25 января года, следующего за годом получения субсидии:</w:t>
      </w:r>
    </w:p>
    <w:p w:rsidR="00BC3ACE" w:rsidRPr="00127BC8" w:rsidRDefault="00BC3ACE" w:rsidP="00BC3AC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27BC8">
        <w:rPr>
          <w:rFonts w:ascii="PT Astra Serif" w:hAnsi="PT Astra Serif" w:cs="Times New Roman"/>
          <w:sz w:val="26"/>
          <w:szCs w:val="26"/>
        </w:rPr>
        <w:t xml:space="preserve">отчет об осуществлении расходов, источником финансового обеспечения которых является субсидия, по форме согласно приложению № </w:t>
      </w:r>
      <w:r w:rsidR="00F667FB" w:rsidRPr="00127BC8">
        <w:rPr>
          <w:rFonts w:ascii="PT Astra Serif" w:hAnsi="PT Astra Serif" w:cs="Times New Roman"/>
          <w:sz w:val="26"/>
          <w:szCs w:val="26"/>
        </w:rPr>
        <w:t>2</w:t>
      </w:r>
      <w:r w:rsidRPr="00127BC8">
        <w:rPr>
          <w:rFonts w:ascii="PT Astra Serif" w:hAnsi="PT Astra Serif" w:cs="Times New Roman"/>
          <w:sz w:val="26"/>
          <w:szCs w:val="26"/>
        </w:rPr>
        <w:t xml:space="preserve"> к настоящему Порядку;</w:t>
      </w:r>
    </w:p>
    <w:p w:rsidR="00BC3ACE" w:rsidRPr="00127BC8" w:rsidRDefault="00BC3ACE" w:rsidP="00BC3AC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27BC8">
        <w:rPr>
          <w:rFonts w:ascii="PT Astra Serif" w:hAnsi="PT Astra Serif" w:cs="Times New Roman"/>
          <w:sz w:val="26"/>
          <w:szCs w:val="26"/>
        </w:rPr>
        <w:t xml:space="preserve">отчет о достижении результатов и показателей, необходимых для достижения результатов предоставления субсидии, предусмотренных пунктом 12 настоящего Порядка, по форме согласно приложению № </w:t>
      </w:r>
      <w:r w:rsidR="00F667FB" w:rsidRPr="00127BC8">
        <w:rPr>
          <w:rFonts w:ascii="PT Astra Serif" w:hAnsi="PT Astra Serif" w:cs="Times New Roman"/>
          <w:sz w:val="26"/>
          <w:szCs w:val="26"/>
        </w:rPr>
        <w:t>3</w:t>
      </w:r>
      <w:r w:rsidRPr="00127BC8">
        <w:rPr>
          <w:rFonts w:ascii="PT Astra Serif" w:hAnsi="PT Astra Serif" w:cs="Times New Roman"/>
          <w:sz w:val="26"/>
          <w:szCs w:val="26"/>
        </w:rPr>
        <w:t xml:space="preserve"> к настоящему Порядку;</w:t>
      </w:r>
    </w:p>
    <w:p w:rsidR="00BC3ACE" w:rsidRPr="00127BC8" w:rsidRDefault="00BC3ACE" w:rsidP="00BC3AC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27BC8">
        <w:rPr>
          <w:rFonts w:ascii="PT Astra Serif" w:hAnsi="PT Astra Serif" w:cs="Times New Roman"/>
          <w:sz w:val="26"/>
          <w:szCs w:val="26"/>
        </w:rPr>
        <w:t xml:space="preserve">отчет о реализации плана мероприятий по достижению результатов предоставления субсидии по форме согласно приложению № </w:t>
      </w:r>
      <w:r w:rsidR="00F667FB" w:rsidRPr="00127BC8">
        <w:rPr>
          <w:rFonts w:ascii="PT Astra Serif" w:hAnsi="PT Astra Serif" w:cs="Times New Roman"/>
          <w:sz w:val="26"/>
          <w:szCs w:val="26"/>
        </w:rPr>
        <w:t>4</w:t>
      </w:r>
      <w:r w:rsidRPr="00127BC8">
        <w:rPr>
          <w:rFonts w:ascii="PT Astra Serif" w:hAnsi="PT Astra Serif" w:cs="Times New Roman"/>
          <w:sz w:val="26"/>
          <w:szCs w:val="26"/>
        </w:rPr>
        <w:t xml:space="preserve"> к настоящему Порядку.»</w:t>
      </w:r>
      <w:r w:rsidR="00640870" w:rsidRPr="00127BC8">
        <w:rPr>
          <w:rFonts w:ascii="PT Astra Serif" w:hAnsi="PT Astra Serif" w:cs="Times New Roman"/>
          <w:sz w:val="26"/>
          <w:szCs w:val="26"/>
        </w:rPr>
        <w:t>;</w:t>
      </w:r>
    </w:p>
    <w:p w:rsidR="00BC3ACE" w:rsidRPr="00127BC8" w:rsidRDefault="00BC3ACE" w:rsidP="00BC3AC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27BC8">
        <w:rPr>
          <w:rFonts w:ascii="PT Astra Serif" w:hAnsi="PT Astra Serif" w:cs="Times New Roman"/>
          <w:sz w:val="26"/>
          <w:szCs w:val="26"/>
        </w:rPr>
        <w:t>4) в пункте 16 слова «дополнительные» исключить, после слов «представления учреждением» дополнить словом «дополнительной»;</w:t>
      </w:r>
    </w:p>
    <w:p w:rsidR="005D4585" w:rsidRPr="00127BC8" w:rsidRDefault="005D4585" w:rsidP="005D4585">
      <w:pPr>
        <w:pStyle w:val="ConsPlusNormal"/>
        <w:ind w:right="-1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127BC8">
        <w:rPr>
          <w:rFonts w:ascii="PT Astra Serif" w:hAnsi="PT Astra Serif" w:cs="Times New Roman"/>
          <w:sz w:val="26"/>
          <w:szCs w:val="26"/>
        </w:rPr>
        <w:t>5) в приложении № 1 слова «</w:t>
      </w:r>
      <w:r w:rsidRPr="00127BC8">
        <w:rPr>
          <w:rFonts w:ascii="PT Astra Serif" w:hAnsi="PT Astra Serif" w:cs="PT Astra Serif"/>
          <w:sz w:val="26"/>
          <w:szCs w:val="26"/>
        </w:rPr>
        <w:t xml:space="preserve">Приложение № 1 к Порядку определения объема и условиям предоставления государственным бюджетным учреждениям субсидии на финансовое обеспечение расходов на аренду нежилых помещений для размещения областных государственных профессиональных образовательных организаций» заменить словами Приложение № 1 </w:t>
      </w:r>
      <w:r w:rsidRPr="00127BC8">
        <w:rPr>
          <w:rFonts w:ascii="PT Astra Serif" w:hAnsi="PT Astra Serif"/>
          <w:sz w:val="26"/>
          <w:szCs w:val="26"/>
        </w:rPr>
        <w:t>к Порядку определения объема и условиям предоставления областным государственным бюджетным учреждениям субсидии на финансовое обеспечение расходов на аренду нежилых помещений для размещения областных</w:t>
      </w:r>
      <w:proofErr w:type="gramEnd"/>
      <w:r w:rsidRPr="00127BC8">
        <w:rPr>
          <w:rFonts w:ascii="PT Astra Serif" w:hAnsi="PT Astra Serif"/>
          <w:sz w:val="26"/>
          <w:szCs w:val="26"/>
        </w:rPr>
        <w:t xml:space="preserve"> государственных профессиональных образовательных организаций»</w:t>
      </w:r>
      <w:r w:rsidR="00E025A2" w:rsidRPr="00127BC8">
        <w:rPr>
          <w:rFonts w:ascii="PT Astra Serif" w:hAnsi="PT Astra Serif"/>
          <w:sz w:val="26"/>
          <w:szCs w:val="26"/>
        </w:rPr>
        <w:t>;</w:t>
      </w:r>
    </w:p>
    <w:p w:rsidR="00E025A2" w:rsidRPr="00127BC8" w:rsidRDefault="00E025A2" w:rsidP="005D4585">
      <w:pPr>
        <w:pStyle w:val="ConsPlusNormal"/>
        <w:ind w:right="-1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127BC8">
        <w:rPr>
          <w:rFonts w:ascii="PT Astra Serif" w:hAnsi="PT Astra Serif"/>
          <w:sz w:val="26"/>
          <w:szCs w:val="26"/>
        </w:rPr>
        <w:t>6) </w:t>
      </w:r>
      <w:r w:rsidRPr="00127BC8">
        <w:rPr>
          <w:rFonts w:ascii="PT Astra Serif" w:hAnsi="PT Astra Serif" w:cs="Times New Roman"/>
          <w:sz w:val="26"/>
          <w:szCs w:val="26"/>
        </w:rPr>
        <w:t>в приложении № 2 слова «</w:t>
      </w:r>
      <w:r w:rsidRPr="00127BC8">
        <w:rPr>
          <w:rFonts w:ascii="PT Astra Serif" w:hAnsi="PT Astra Serif" w:cs="PT Astra Serif"/>
          <w:sz w:val="26"/>
          <w:szCs w:val="26"/>
        </w:rPr>
        <w:t xml:space="preserve">Приложение № 2 к Порядку определения объема и условиям предоставления государственным бюджетным учреждениям субсидии на финансовое обеспечение расходов на аренду нежилых помещений для размещения областных государственных профессиональных образовательных организаций» заменить словами Приложение № 2 </w:t>
      </w:r>
      <w:r w:rsidRPr="00127BC8">
        <w:rPr>
          <w:rFonts w:ascii="PT Astra Serif" w:hAnsi="PT Astra Serif"/>
          <w:sz w:val="26"/>
          <w:szCs w:val="26"/>
        </w:rPr>
        <w:t>к Порядку определения объема и условиям предоставления областным государственным бюджетным учреждениям субсидии на финансовое обеспечение расходов на аренду нежилых помещений для размещения областных</w:t>
      </w:r>
      <w:proofErr w:type="gramEnd"/>
      <w:r w:rsidRPr="00127BC8">
        <w:rPr>
          <w:rFonts w:ascii="PT Astra Serif" w:hAnsi="PT Astra Serif"/>
          <w:sz w:val="26"/>
          <w:szCs w:val="26"/>
        </w:rPr>
        <w:t xml:space="preserve"> государственных профессиональных образовательных организаций»;</w:t>
      </w:r>
    </w:p>
    <w:p w:rsidR="005D4585" w:rsidRPr="00127BC8" w:rsidRDefault="00E025A2" w:rsidP="00BC3AC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127BC8">
        <w:rPr>
          <w:rFonts w:ascii="PT Astra Serif" w:hAnsi="PT Astra Serif" w:cs="Times New Roman"/>
          <w:sz w:val="26"/>
          <w:szCs w:val="26"/>
        </w:rPr>
        <w:t>7) в приложении № 3 слова «</w:t>
      </w:r>
      <w:r w:rsidRPr="00127BC8">
        <w:rPr>
          <w:rFonts w:ascii="PT Astra Serif" w:hAnsi="PT Astra Serif" w:cs="PT Astra Serif"/>
          <w:sz w:val="26"/>
          <w:szCs w:val="26"/>
        </w:rPr>
        <w:t xml:space="preserve">Приложение № 3 к Порядку определения объема и условиям предоставления государственным бюджетным учреждениям субсидии на финансовое обеспечение расходов на аренду нежилых помещений для размещения областных государственных профессиональных образовательных организаций» заменить словами Приложение № 3 </w:t>
      </w:r>
      <w:r w:rsidRPr="00127BC8">
        <w:rPr>
          <w:rFonts w:ascii="PT Astra Serif" w:hAnsi="PT Astra Serif"/>
          <w:sz w:val="26"/>
          <w:szCs w:val="26"/>
        </w:rPr>
        <w:t>к Порядку определения объема и условиям предоставления областным государственным бюджетным учреждениям субсидии на финансовое обеспечение расходов на аренду нежилых помещений для размещения областных</w:t>
      </w:r>
      <w:proofErr w:type="gramEnd"/>
      <w:r w:rsidRPr="00127BC8">
        <w:rPr>
          <w:rFonts w:ascii="PT Astra Serif" w:hAnsi="PT Astra Serif"/>
          <w:sz w:val="26"/>
          <w:szCs w:val="26"/>
        </w:rPr>
        <w:t xml:space="preserve"> государственных профессиональных образовательных организаций»;</w:t>
      </w:r>
    </w:p>
    <w:p w:rsidR="00BC3ACE" w:rsidRPr="00127BC8" w:rsidRDefault="00E025A2" w:rsidP="00BC3ACE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27BC8">
        <w:rPr>
          <w:rFonts w:ascii="PT Astra Serif" w:hAnsi="PT Astra Serif"/>
          <w:sz w:val="26"/>
          <w:szCs w:val="26"/>
        </w:rPr>
        <w:t>8</w:t>
      </w:r>
      <w:r w:rsidR="00BC3ACE" w:rsidRPr="00127BC8">
        <w:rPr>
          <w:rFonts w:ascii="PT Astra Serif" w:hAnsi="PT Astra Serif"/>
          <w:sz w:val="26"/>
          <w:szCs w:val="26"/>
        </w:rPr>
        <w:t>) дополнить приложением №</w:t>
      </w:r>
      <w:r w:rsidR="0077150D" w:rsidRPr="00127BC8">
        <w:rPr>
          <w:rFonts w:ascii="PT Astra Serif" w:hAnsi="PT Astra Serif"/>
          <w:sz w:val="26"/>
          <w:szCs w:val="26"/>
        </w:rPr>
        <w:t xml:space="preserve"> </w:t>
      </w:r>
      <w:r w:rsidR="008E37C0" w:rsidRPr="00127BC8">
        <w:rPr>
          <w:rFonts w:ascii="PT Astra Serif" w:hAnsi="PT Astra Serif"/>
          <w:sz w:val="26"/>
          <w:szCs w:val="26"/>
        </w:rPr>
        <w:t>4</w:t>
      </w:r>
      <w:r w:rsidR="00BC3ACE" w:rsidRPr="00127BC8">
        <w:rPr>
          <w:rFonts w:ascii="PT Astra Serif" w:hAnsi="PT Astra Serif"/>
          <w:sz w:val="26"/>
          <w:szCs w:val="26"/>
        </w:rPr>
        <w:t xml:space="preserve"> согласно </w:t>
      </w:r>
      <w:r w:rsidR="00640870" w:rsidRPr="00127BC8">
        <w:rPr>
          <w:rFonts w:ascii="PT Astra Serif" w:hAnsi="PT Astra Serif"/>
          <w:sz w:val="26"/>
          <w:szCs w:val="26"/>
        </w:rPr>
        <w:t>приложению к настоящему приказу.</w:t>
      </w:r>
    </w:p>
    <w:p w:rsidR="00BC3ACE" w:rsidRPr="00127BC8" w:rsidRDefault="00BC3ACE" w:rsidP="00BC3ACE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27BC8">
        <w:rPr>
          <w:rFonts w:ascii="PT Astra Serif" w:hAnsi="PT Astra Serif"/>
          <w:sz w:val="26"/>
          <w:szCs w:val="26"/>
        </w:rPr>
        <w:lastRenderedPageBreak/>
        <w:t>2. Настоящий приказ вступает в силу с 1 января 2023 года, но не ранее дня его официального опубликования.</w:t>
      </w:r>
    </w:p>
    <w:p w:rsidR="006E43CA" w:rsidRPr="00127BC8" w:rsidRDefault="006E43CA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127BC8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p w:rsidR="00C26CDA" w:rsidRPr="00127BC8" w:rsidRDefault="00C26CDA" w:rsidP="006E43CA">
      <w:pPr>
        <w:jc w:val="both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1985"/>
      </w:tblGrid>
      <w:tr w:rsidR="00127BC8" w:rsidRPr="00127BC8" w:rsidTr="00AC3C6F">
        <w:tc>
          <w:tcPr>
            <w:tcW w:w="4253" w:type="dxa"/>
            <w:vAlign w:val="center"/>
            <w:hideMark/>
          </w:tcPr>
          <w:p w:rsidR="00AC3C6F" w:rsidRPr="00127BC8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127BC8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AC3C6F" w:rsidRPr="00127BC8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127BC8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27BC8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127BC8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AC3C6F" w:rsidRPr="00127BC8" w:rsidRDefault="00AC3C6F">
      <w:pPr>
        <w:rPr>
          <w:rFonts w:ascii="PT Astra Serif" w:hAnsi="PT Astra Serif"/>
          <w:sz w:val="26"/>
          <w:szCs w:val="26"/>
        </w:rPr>
      </w:pPr>
      <w:r w:rsidRPr="00127BC8">
        <w:rPr>
          <w:rFonts w:ascii="PT Astra Serif" w:hAnsi="PT Astra Serif"/>
          <w:sz w:val="26"/>
          <w:szCs w:val="26"/>
        </w:rPr>
        <w:br w:type="page"/>
      </w:r>
    </w:p>
    <w:p w:rsidR="00C26CDA" w:rsidRPr="00127BC8" w:rsidRDefault="00C26CDA" w:rsidP="00C26CDA">
      <w:pPr>
        <w:pStyle w:val="ConsPlusNormal"/>
        <w:ind w:left="9498" w:right="-10" w:firstLine="0"/>
        <w:outlineLvl w:val="0"/>
        <w:rPr>
          <w:rFonts w:ascii="PT Astra Serif" w:hAnsi="PT Astra Serif" w:cs="Times New Roman"/>
          <w:sz w:val="26"/>
          <w:szCs w:val="26"/>
        </w:rPr>
        <w:sectPr w:rsidR="00C26CDA" w:rsidRPr="00127BC8" w:rsidSect="00E025A2">
          <w:headerReference w:type="default" r:id="rId10"/>
          <w:headerReference w:type="first" r:id="rId11"/>
          <w:footnotePr>
            <w:numFmt w:val="chicago"/>
          </w:footnotePr>
          <w:type w:val="continuous"/>
          <w:pgSz w:w="11905" w:h="16838"/>
          <w:pgMar w:top="1134" w:right="851" w:bottom="1560" w:left="1134" w:header="510" w:footer="0" w:gutter="0"/>
          <w:cols w:space="720"/>
          <w:noEndnote/>
          <w:titlePg/>
          <w:docGrid w:linePitch="326"/>
        </w:sectPr>
      </w:pPr>
    </w:p>
    <w:p w:rsidR="00C26CDA" w:rsidRPr="00127BC8" w:rsidRDefault="00C26CDA" w:rsidP="00C26CDA">
      <w:pPr>
        <w:pStyle w:val="ConsPlusNormal"/>
        <w:ind w:left="9498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127BC8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C26CDA" w:rsidRPr="00127BC8" w:rsidRDefault="00C26CDA" w:rsidP="00C26CDA">
      <w:pPr>
        <w:pStyle w:val="ConsPlusNormal"/>
        <w:ind w:left="9498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127BC8">
        <w:rPr>
          <w:rFonts w:ascii="PT Astra Serif" w:hAnsi="PT Astra Serif" w:cs="Times New Roman"/>
          <w:sz w:val="26"/>
          <w:szCs w:val="26"/>
        </w:rPr>
        <w:t>к приказу Департамента профессионального образования Томской области</w:t>
      </w:r>
    </w:p>
    <w:p w:rsidR="00C26CDA" w:rsidRPr="00127BC8" w:rsidRDefault="00C26CDA" w:rsidP="00C26CDA">
      <w:pPr>
        <w:pStyle w:val="ConsPlusNormal"/>
        <w:ind w:left="9498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127BC8">
        <w:rPr>
          <w:rFonts w:ascii="PT Astra Serif" w:hAnsi="PT Astra Serif" w:cs="Times New Roman"/>
          <w:sz w:val="26"/>
          <w:szCs w:val="26"/>
        </w:rPr>
        <w:t xml:space="preserve">от </w:t>
      </w:r>
      <w:r w:rsidR="004F16EA" w:rsidRPr="00127BC8">
        <w:rPr>
          <w:rFonts w:ascii="PT Astra Serif" w:hAnsi="PT Astra Serif" w:cs="Times New Roman"/>
          <w:sz w:val="26"/>
          <w:szCs w:val="26"/>
        </w:rPr>
        <w:t>26</w:t>
      </w:r>
      <w:r w:rsidRPr="00127BC8">
        <w:rPr>
          <w:rFonts w:ascii="PT Astra Serif" w:hAnsi="PT Astra Serif" w:cs="Times New Roman"/>
          <w:sz w:val="26"/>
          <w:szCs w:val="26"/>
        </w:rPr>
        <w:t>.</w:t>
      </w:r>
      <w:r w:rsidR="004F16EA" w:rsidRPr="00127BC8">
        <w:rPr>
          <w:rFonts w:ascii="PT Astra Serif" w:hAnsi="PT Astra Serif" w:cs="Times New Roman"/>
          <w:sz w:val="26"/>
          <w:szCs w:val="26"/>
        </w:rPr>
        <w:t>12</w:t>
      </w:r>
      <w:r w:rsidRPr="00127BC8">
        <w:rPr>
          <w:rFonts w:ascii="PT Astra Serif" w:hAnsi="PT Astra Serif" w:cs="Times New Roman"/>
          <w:sz w:val="26"/>
          <w:szCs w:val="26"/>
        </w:rPr>
        <w:t xml:space="preserve">.2022 № </w:t>
      </w:r>
      <w:r w:rsidR="004F16EA" w:rsidRPr="00127BC8">
        <w:rPr>
          <w:rFonts w:ascii="PT Astra Serif" w:hAnsi="PT Astra Serif" w:cs="Times New Roman"/>
          <w:sz w:val="26"/>
          <w:szCs w:val="26"/>
        </w:rPr>
        <w:t>42</w:t>
      </w:r>
      <w:r w:rsidRPr="00127BC8">
        <w:rPr>
          <w:rFonts w:ascii="PT Astra Serif" w:hAnsi="PT Astra Serif" w:cs="Times New Roman"/>
          <w:sz w:val="26"/>
          <w:szCs w:val="26"/>
        </w:rPr>
        <w:t>п</w:t>
      </w:r>
    </w:p>
    <w:p w:rsidR="00C26CDA" w:rsidRPr="00127BC8" w:rsidRDefault="00C26CDA" w:rsidP="00C26CDA">
      <w:pPr>
        <w:pStyle w:val="ConsPlusNormal"/>
        <w:ind w:left="9498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C26CDA" w:rsidRPr="00127BC8" w:rsidRDefault="00C26CDA" w:rsidP="00C26CDA">
      <w:pPr>
        <w:autoSpaceDE w:val="0"/>
        <w:autoSpaceDN w:val="0"/>
        <w:adjustRightInd w:val="0"/>
        <w:ind w:left="9498"/>
        <w:outlineLvl w:val="0"/>
        <w:rPr>
          <w:rFonts w:ascii="PT Astra Serif" w:hAnsi="PT Astra Serif" w:cs="Courier New"/>
          <w:sz w:val="26"/>
          <w:szCs w:val="26"/>
        </w:rPr>
      </w:pPr>
      <w:r w:rsidRPr="00127BC8">
        <w:rPr>
          <w:rFonts w:ascii="PT Astra Serif" w:hAnsi="PT Astra Serif" w:cs="Courier New"/>
          <w:sz w:val="26"/>
          <w:szCs w:val="26"/>
        </w:rPr>
        <w:t>Приложение №</w:t>
      </w:r>
      <w:r w:rsidR="007D295F" w:rsidRPr="00127BC8">
        <w:rPr>
          <w:rFonts w:ascii="PT Astra Serif" w:hAnsi="PT Astra Serif" w:cs="Courier New"/>
          <w:sz w:val="26"/>
          <w:szCs w:val="26"/>
        </w:rPr>
        <w:t>4</w:t>
      </w:r>
    </w:p>
    <w:p w:rsidR="00C26CDA" w:rsidRPr="00127BC8" w:rsidRDefault="00C26CDA" w:rsidP="00C26CDA">
      <w:pPr>
        <w:autoSpaceDE w:val="0"/>
        <w:autoSpaceDN w:val="0"/>
        <w:adjustRightInd w:val="0"/>
        <w:ind w:left="9498"/>
        <w:outlineLvl w:val="0"/>
        <w:rPr>
          <w:rFonts w:ascii="PT Astra Serif" w:hAnsi="PT Astra Serif" w:cs="Courier New"/>
          <w:sz w:val="26"/>
          <w:szCs w:val="26"/>
        </w:rPr>
      </w:pPr>
      <w:r w:rsidRPr="00127BC8">
        <w:rPr>
          <w:rFonts w:ascii="PT Astra Serif" w:hAnsi="PT Astra Serif" w:cs="Courier New"/>
          <w:sz w:val="26"/>
          <w:szCs w:val="26"/>
        </w:rPr>
        <w:t xml:space="preserve">к Порядку определения объема и условиям предоставления </w:t>
      </w:r>
      <w:r w:rsidR="00CD74AC" w:rsidRPr="00127BC8">
        <w:rPr>
          <w:rFonts w:ascii="PT Astra Serif" w:hAnsi="PT Astra Serif" w:cs="Courier New"/>
          <w:sz w:val="26"/>
          <w:szCs w:val="26"/>
        </w:rPr>
        <w:t xml:space="preserve">областным </w:t>
      </w:r>
      <w:r w:rsidRPr="00127BC8">
        <w:rPr>
          <w:rFonts w:ascii="PT Astra Serif" w:hAnsi="PT Astra Serif" w:cs="Courier New"/>
          <w:sz w:val="26"/>
          <w:szCs w:val="26"/>
        </w:rPr>
        <w:t xml:space="preserve">государственным бюджетным учреждениям </w:t>
      </w:r>
      <w:r w:rsidR="007D295F" w:rsidRPr="00127BC8">
        <w:rPr>
          <w:rFonts w:ascii="PT Astra Serif" w:hAnsi="PT Astra Serif"/>
          <w:sz w:val="26"/>
          <w:szCs w:val="26"/>
        </w:rPr>
        <w:t>субсидии на финансовое обеспечение расходов на аренду нежилых помещений для размещения областных государственных профессиональных образовательных организаций</w:t>
      </w:r>
    </w:p>
    <w:p w:rsidR="00C26CDA" w:rsidRPr="00127BC8" w:rsidRDefault="00C26CDA" w:rsidP="00C26CDA">
      <w:pPr>
        <w:autoSpaceDE w:val="0"/>
        <w:autoSpaceDN w:val="0"/>
        <w:adjustRightInd w:val="0"/>
        <w:ind w:left="9639"/>
        <w:jc w:val="both"/>
        <w:outlineLvl w:val="0"/>
        <w:rPr>
          <w:rFonts w:ascii="PT Astra Serif" w:hAnsi="PT Astra Serif"/>
          <w:sz w:val="26"/>
          <w:szCs w:val="26"/>
        </w:rPr>
      </w:pPr>
    </w:p>
    <w:p w:rsidR="00C26CDA" w:rsidRPr="00127BC8" w:rsidRDefault="00C26CDA" w:rsidP="00C26CDA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127BC8">
        <w:rPr>
          <w:rFonts w:ascii="PT Astra Serif" w:hAnsi="PT Astra Serif" w:cs="Courier New"/>
          <w:sz w:val="26"/>
          <w:szCs w:val="26"/>
        </w:rPr>
        <w:t>Форма</w:t>
      </w:r>
    </w:p>
    <w:p w:rsidR="00C26CDA" w:rsidRPr="00127BC8" w:rsidRDefault="00C26CDA" w:rsidP="00C26CDA">
      <w:pPr>
        <w:autoSpaceDE w:val="0"/>
        <w:autoSpaceDN w:val="0"/>
        <w:adjustRightInd w:val="0"/>
        <w:ind w:left="9639"/>
        <w:jc w:val="both"/>
        <w:outlineLvl w:val="0"/>
        <w:rPr>
          <w:rFonts w:ascii="PT Astra Serif" w:hAnsi="PT Astra Serif"/>
          <w:sz w:val="26"/>
          <w:szCs w:val="26"/>
        </w:rPr>
      </w:pPr>
    </w:p>
    <w:p w:rsidR="00C26CDA" w:rsidRPr="00127BC8" w:rsidRDefault="00C26CDA" w:rsidP="00C26CDA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127BC8">
        <w:rPr>
          <w:rFonts w:ascii="PT Astra Serif" w:hAnsi="PT Astra Serif" w:cs="PT Astra Serif"/>
          <w:sz w:val="26"/>
          <w:szCs w:val="26"/>
        </w:rPr>
        <w:t xml:space="preserve">Отчет о реализации плана мероприятий по достижению результатов предоставления </w:t>
      </w:r>
      <w:r w:rsidR="007D295F" w:rsidRPr="00127BC8">
        <w:rPr>
          <w:rFonts w:ascii="PT Astra Serif" w:hAnsi="PT Astra Serif"/>
          <w:sz w:val="26"/>
          <w:szCs w:val="26"/>
        </w:rPr>
        <w:t>субсидии на финансовое обеспечение расходов на аренду нежилых помещений для размещения областных государственных профессиональных образовательных организаций</w:t>
      </w:r>
    </w:p>
    <w:p w:rsidR="00C26CDA" w:rsidRPr="00127BC8" w:rsidRDefault="00C26CDA" w:rsidP="00C26CDA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127BC8">
        <w:rPr>
          <w:rFonts w:ascii="PT Astra Serif" w:hAnsi="PT Astra Serif" w:cs="Courier New"/>
          <w:sz w:val="26"/>
          <w:szCs w:val="26"/>
        </w:rPr>
        <w:t>по состоянию на ___ ____________ 20__ г.</w:t>
      </w:r>
    </w:p>
    <w:p w:rsidR="00C26CDA" w:rsidRPr="00127BC8" w:rsidRDefault="00C26CDA" w:rsidP="00C26CD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6"/>
        <w:gridCol w:w="8044"/>
        <w:gridCol w:w="655"/>
        <w:gridCol w:w="1375"/>
        <w:gridCol w:w="1056"/>
      </w:tblGrid>
      <w:tr w:rsidR="00127BC8" w:rsidRPr="00127BC8" w:rsidTr="007B1E5D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127BC8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805" w:type="pct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127BC8">
              <w:rPr>
                <w:rFonts w:ascii="PT Astra Serif" w:hAnsi="PT Astra Serif" w:cs="Courier New"/>
                <w:sz w:val="26"/>
                <w:szCs w:val="26"/>
              </w:rPr>
              <w:t>Департамент профессионального образования Томской области</w:t>
            </w:r>
          </w:p>
        </w:tc>
      </w:tr>
      <w:tr w:rsidR="00127BC8" w:rsidRPr="00127BC8" w:rsidTr="007B1E5D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3805" w:type="pct"/>
            <w:gridSpan w:val="4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</w:tr>
      <w:tr w:rsidR="00127BC8" w:rsidRPr="00127BC8" w:rsidTr="007B1E5D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127BC8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805" w:type="pct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C26CDA" w:rsidRPr="00127BC8" w:rsidTr="007B1E5D">
        <w:trPr>
          <w:trHeight w:val="20"/>
        </w:trPr>
        <w:tc>
          <w:tcPr>
            <w:tcW w:w="3945" w:type="pct"/>
            <w:gridSpan w:val="2"/>
            <w:tcMar>
              <w:left w:w="28" w:type="dxa"/>
              <w:right w:w="28" w:type="dxa"/>
            </w:tcMar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224" w:type="pct"/>
            <w:tcBorders>
              <w:top w:val="single" w:sz="4" w:space="0" w:color="FFFFFF" w:themeColor="background1"/>
            </w:tcBorders>
            <w:tcMar>
              <w:left w:w="28" w:type="dxa"/>
              <w:right w:w="28" w:type="dxa"/>
            </w:tcMar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</w:tr>
    </w:tbl>
    <w:p w:rsidR="00C26CDA" w:rsidRPr="00127BC8" w:rsidRDefault="00C26CDA" w:rsidP="00C26CDA">
      <w:pPr>
        <w:rPr>
          <w:rFonts w:ascii="PT Astra Serif" w:hAnsi="PT Astra Serif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34"/>
        <w:gridCol w:w="1838"/>
        <w:gridCol w:w="1102"/>
        <w:gridCol w:w="1472"/>
        <w:gridCol w:w="1657"/>
        <w:gridCol w:w="1657"/>
        <w:gridCol w:w="1827"/>
        <w:gridCol w:w="2173"/>
      </w:tblGrid>
      <w:tr w:rsidR="00127BC8" w:rsidRPr="00127BC8" w:rsidTr="007B1E5D">
        <w:trPr>
          <w:trHeight w:val="20"/>
        </w:trPr>
        <w:tc>
          <w:tcPr>
            <w:tcW w:w="10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27BC8">
              <w:rPr>
                <w:rFonts w:ascii="PT Astra Serif" w:hAnsi="PT Astra Serif" w:cs="PT Astra Serif"/>
                <w:sz w:val="22"/>
                <w:szCs w:val="22"/>
              </w:rPr>
              <w:t>Наименование результата предоставления субсидии, контрольной точки</w:t>
            </w:r>
          </w:p>
        </w:tc>
        <w:tc>
          <w:tcPr>
            <w:tcW w:w="10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27BC8">
              <w:rPr>
                <w:rFonts w:ascii="PT Astra Serif" w:hAnsi="PT Astra Serif" w:cs="PT Astra Serif"/>
                <w:sz w:val="22"/>
                <w:szCs w:val="22"/>
              </w:rPr>
              <w:t>Единица измерения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27BC8">
              <w:rPr>
                <w:rFonts w:ascii="PT Astra Serif" w:hAnsi="PT Astra Serif" w:cs="PT Astra Serif"/>
                <w:sz w:val="22"/>
                <w:szCs w:val="22"/>
              </w:rPr>
              <w:t>Значение результата предоставления субсидии, контрольной точки</w:t>
            </w:r>
          </w:p>
        </w:tc>
        <w:tc>
          <w:tcPr>
            <w:tcW w:w="11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27BC8">
              <w:rPr>
                <w:rFonts w:ascii="PT Astra Serif" w:hAnsi="PT Astra Serif" w:cs="PT Astra Serif"/>
                <w:sz w:val="22"/>
              </w:rPr>
              <w:t>Срок достижения результата предоставления субсидии, контрольной точки</w:t>
            </w:r>
          </w:p>
        </w:tc>
        <w:tc>
          <w:tcPr>
            <w:tcW w:w="7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27BC8">
              <w:rPr>
                <w:rFonts w:ascii="PT Astra Serif" w:hAnsi="PT Astra Serif" w:cs="PT Astra Serif"/>
                <w:sz w:val="22"/>
                <w:szCs w:val="22"/>
              </w:rPr>
              <w:t>Причины отклонений значения / срока достижения результата, контрольной точки</w:t>
            </w:r>
          </w:p>
        </w:tc>
      </w:tr>
      <w:tr w:rsidR="00127BC8" w:rsidRPr="00127BC8" w:rsidTr="007B1E5D">
        <w:trPr>
          <w:trHeight w:val="20"/>
        </w:trPr>
        <w:tc>
          <w:tcPr>
            <w:tcW w:w="10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27BC8">
              <w:rPr>
                <w:rFonts w:ascii="PT Astra Serif" w:hAnsi="PT Astra Serif" w:cs="PT Astra Serif"/>
                <w:sz w:val="22"/>
                <w:szCs w:val="22"/>
              </w:rPr>
              <w:t>наименование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27BC8">
              <w:rPr>
                <w:rFonts w:ascii="PT Astra Serif" w:hAnsi="PT Astra Serif" w:cs="PT Astra Serif"/>
                <w:sz w:val="22"/>
                <w:szCs w:val="22"/>
              </w:rPr>
              <w:t>код по ОКЕИ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27BC8">
              <w:rPr>
                <w:rFonts w:ascii="PT Astra Serif" w:hAnsi="PT Astra Serif" w:cs="PT Astra Serif"/>
                <w:sz w:val="22"/>
                <w:szCs w:val="22"/>
              </w:rPr>
              <w:t>плановое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27BC8">
              <w:rPr>
                <w:rFonts w:ascii="PT Astra Serif" w:hAnsi="PT Astra Serif" w:cs="PT Astra Serif"/>
                <w:sz w:val="22"/>
                <w:szCs w:val="22"/>
              </w:rPr>
              <w:t>фактическое</w:t>
            </w:r>
            <w:hyperlink w:anchor="Par309" w:history="1"/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27BC8">
              <w:rPr>
                <w:rFonts w:ascii="PT Astra Serif" w:hAnsi="PT Astra Serif" w:cs="PT Astra Serif"/>
                <w:sz w:val="22"/>
                <w:szCs w:val="22"/>
              </w:rPr>
              <w:t>плановый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27BC8">
              <w:rPr>
                <w:rFonts w:ascii="PT Astra Serif" w:hAnsi="PT Astra Serif" w:cs="PT Astra Serif"/>
                <w:sz w:val="22"/>
                <w:szCs w:val="22"/>
              </w:rPr>
              <w:t>фактический</w:t>
            </w:r>
          </w:p>
        </w:tc>
        <w:tc>
          <w:tcPr>
            <w:tcW w:w="7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127BC8" w:rsidRPr="00127BC8" w:rsidTr="007B1E5D">
        <w:trPr>
          <w:trHeight w:val="20"/>
        </w:trPr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  <w:lang w:val="en-US"/>
              </w:rPr>
            </w:pPr>
            <w:r w:rsidRPr="00127BC8">
              <w:rPr>
                <w:rFonts w:ascii="PT Astra Serif" w:hAnsi="PT Astra Serif" w:cs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127BC8">
              <w:rPr>
                <w:rFonts w:ascii="PT Astra Serif" w:hAnsi="PT Astra Serif" w:cs="PT Astra Serif"/>
                <w:sz w:val="16"/>
                <w:szCs w:val="16"/>
              </w:rPr>
              <w:t>2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127BC8">
              <w:rPr>
                <w:rFonts w:ascii="PT Astra Serif" w:hAnsi="PT Astra Serif" w:cs="PT Astra Serif"/>
                <w:sz w:val="16"/>
                <w:szCs w:val="16"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127BC8">
              <w:rPr>
                <w:rFonts w:ascii="PT Astra Serif" w:hAnsi="PT Astra Serif" w:cs="PT Astra Serif"/>
                <w:sz w:val="16"/>
                <w:szCs w:val="16"/>
              </w:rPr>
              <w:t>4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127BC8">
              <w:rPr>
                <w:rFonts w:ascii="PT Astra Serif" w:hAnsi="PT Astra Serif" w:cs="PT Astra Serif"/>
                <w:sz w:val="16"/>
                <w:szCs w:val="16"/>
              </w:rPr>
              <w:t>5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127BC8">
              <w:rPr>
                <w:rFonts w:ascii="PT Astra Serif" w:hAnsi="PT Astra Serif" w:cs="PT Astra Serif"/>
                <w:sz w:val="16"/>
                <w:szCs w:val="16"/>
              </w:rPr>
              <w:t>6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127BC8">
              <w:rPr>
                <w:rFonts w:ascii="PT Astra Serif" w:hAnsi="PT Astra Serif" w:cs="PT Astra Serif"/>
                <w:sz w:val="16"/>
                <w:szCs w:val="16"/>
              </w:rPr>
              <w:t>7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 w:rsidRPr="00127BC8">
              <w:rPr>
                <w:rFonts w:ascii="PT Astra Serif" w:hAnsi="PT Astra Serif" w:cs="PT Astra Serif"/>
                <w:sz w:val="16"/>
                <w:szCs w:val="16"/>
              </w:rPr>
              <w:t>8</w:t>
            </w:r>
          </w:p>
        </w:tc>
      </w:tr>
      <w:tr w:rsidR="00127BC8" w:rsidRPr="00127BC8" w:rsidTr="007B1E5D">
        <w:trPr>
          <w:trHeight w:val="20"/>
        </w:trPr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127BC8" w:rsidRPr="00127BC8" w:rsidTr="007B1E5D">
        <w:trPr>
          <w:trHeight w:val="20"/>
        </w:trPr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127BC8" w:rsidRPr="00127BC8" w:rsidTr="007B1E5D">
        <w:trPr>
          <w:trHeight w:val="20"/>
        </w:trPr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C26CDA" w:rsidRPr="00127BC8" w:rsidTr="007B1E5D">
        <w:trPr>
          <w:trHeight w:val="20"/>
        </w:trPr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CDA" w:rsidRPr="00127BC8" w:rsidRDefault="00C26CDA" w:rsidP="007B1E5D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C26CDA" w:rsidRPr="00127BC8" w:rsidRDefault="00C26CDA" w:rsidP="00C26CDA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9"/>
        <w:gridCol w:w="2220"/>
        <w:gridCol w:w="279"/>
        <w:gridCol w:w="2687"/>
        <w:gridCol w:w="224"/>
        <w:gridCol w:w="3033"/>
      </w:tblGrid>
      <w:tr w:rsidR="00127BC8" w:rsidRPr="00127BC8" w:rsidTr="007B1E5D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26CDA" w:rsidRPr="00127BC8" w:rsidRDefault="00C26CDA" w:rsidP="007B1E5D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127BC8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26CDA" w:rsidRPr="00127BC8" w:rsidRDefault="00C26CDA" w:rsidP="007B1E5D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C26CDA" w:rsidRPr="00127BC8" w:rsidRDefault="00C26CDA" w:rsidP="007B1E5D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26CDA" w:rsidRPr="00127BC8" w:rsidRDefault="00C26CDA" w:rsidP="007B1E5D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C26CDA" w:rsidRPr="00127BC8" w:rsidRDefault="00C26CDA" w:rsidP="007B1E5D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26CDA" w:rsidRPr="00127BC8" w:rsidRDefault="00C26CDA" w:rsidP="007B1E5D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127BC8" w:rsidRPr="00127BC8" w:rsidTr="007B1E5D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26CDA" w:rsidRPr="00127BC8" w:rsidRDefault="00C26CDA" w:rsidP="007B1E5D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27BC8">
              <w:rPr>
                <w:rFonts w:ascii="PT Astra Serif" w:hAnsi="PT Astra Serif" w:cs="Times New Roman"/>
                <w:sz w:val="26"/>
                <w:szCs w:val="26"/>
              </w:rPr>
              <w:t>Место печати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C26CDA" w:rsidRPr="00127BC8" w:rsidRDefault="00C26CDA" w:rsidP="007B1E5D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27BC8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C26CDA" w:rsidRPr="00127BC8" w:rsidRDefault="00C26CDA" w:rsidP="007B1E5D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C26CDA" w:rsidRPr="00127BC8" w:rsidRDefault="00C26CDA" w:rsidP="007B1E5D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27BC8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C26CDA" w:rsidRPr="00127BC8" w:rsidRDefault="00C26CDA" w:rsidP="007B1E5D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C26CDA" w:rsidRPr="00127BC8" w:rsidRDefault="00C26CDA" w:rsidP="007B1E5D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127BC8" w:rsidRPr="00127BC8" w:rsidTr="007B1E5D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26CDA" w:rsidRPr="00127BC8" w:rsidRDefault="00C26CDA" w:rsidP="007B1E5D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26CDA" w:rsidRPr="00127BC8" w:rsidRDefault="00C26CDA" w:rsidP="007B1E5D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26CDA" w:rsidRPr="00127BC8" w:rsidRDefault="00C26CDA" w:rsidP="007B1E5D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26CDA" w:rsidRPr="00127BC8" w:rsidRDefault="00C26CDA" w:rsidP="007B1E5D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26CDA" w:rsidRPr="00127BC8" w:rsidRDefault="00C26CDA" w:rsidP="007B1E5D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26CDA" w:rsidRPr="00127BC8" w:rsidRDefault="00C26CDA" w:rsidP="007B1E5D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127BC8" w:rsidRPr="00127BC8" w:rsidTr="007B1E5D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26CDA" w:rsidRPr="00127BC8" w:rsidRDefault="00C26CDA" w:rsidP="007B1E5D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127BC8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26CDA" w:rsidRPr="00127BC8" w:rsidRDefault="00C26CDA" w:rsidP="007B1E5D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26CDA" w:rsidRPr="00127BC8" w:rsidRDefault="00C26CDA" w:rsidP="007B1E5D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26CDA" w:rsidRPr="00127BC8" w:rsidRDefault="00C26CDA" w:rsidP="007B1E5D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26CDA" w:rsidRPr="00127BC8" w:rsidRDefault="00C26CDA" w:rsidP="007B1E5D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26CDA" w:rsidRPr="00127BC8" w:rsidRDefault="00C26CDA" w:rsidP="007B1E5D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127BC8" w:rsidRPr="00127BC8" w:rsidTr="007B1E5D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C26CDA" w:rsidRPr="00127BC8" w:rsidRDefault="00C26CDA" w:rsidP="007B1E5D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C26CDA" w:rsidRPr="00127BC8" w:rsidRDefault="00C26CDA" w:rsidP="007B1E5D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27BC8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C26CDA" w:rsidRPr="00127BC8" w:rsidRDefault="00C26CDA" w:rsidP="007B1E5D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C26CDA" w:rsidRPr="00127BC8" w:rsidRDefault="00C26CDA" w:rsidP="007B1E5D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27BC8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C26CDA" w:rsidRPr="00127BC8" w:rsidRDefault="00C26CDA" w:rsidP="007B1E5D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C26CDA" w:rsidRPr="00127BC8" w:rsidRDefault="00C26CDA" w:rsidP="007B1E5D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127BC8" w:rsidRPr="00127BC8" w:rsidTr="007B1E5D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C26CDA" w:rsidRPr="00127BC8" w:rsidRDefault="00C26CDA" w:rsidP="007B1E5D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C26CDA" w:rsidRPr="00127BC8" w:rsidRDefault="00C26CDA" w:rsidP="007B1E5D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C26CDA" w:rsidRPr="00127BC8" w:rsidRDefault="00C26CDA" w:rsidP="007B1E5D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26CDA" w:rsidRPr="00127BC8" w:rsidRDefault="00C26CDA" w:rsidP="007B1E5D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C26CDA" w:rsidRPr="00127BC8" w:rsidRDefault="00C26CDA" w:rsidP="007B1E5D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26CDA" w:rsidRPr="00127BC8" w:rsidRDefault="00C26CDA" w:rsidP="007B1E5D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127BC8" w:rsidRPr="00127BC8" w:rsidTr="007B1E5D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C26CDA" w:rsidRPr="00127BC8" w:rsidRDefault="00C26CDA" w:rsidP="007B1E5D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127BC8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C26CDA" w:rsidRPr="00127BC8" w:rsidRDefault="00C26CDA" w:rsidP="007B1E5D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C26CDA" w:rsidRPr="00127BC8" w:rsidRDefault="00C26CDA" w:rsidP="007B1E5D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26CDA" w:rsidRPr="00127BC8" w:rsidRDefault="00C26CDA" w:rsidP="007B1E5D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C26CDA" w:rsidRPr="00127BC8" w:rsidRDefault="00C26CDA" w:rsidP="007B1E5D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26CDA" w:rsidRPr="00127BC8" w:rsidRDefault="00C26CDA" w:rsidP="007B1E5D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127BC8" w:rsidRPr="00127BC8" w:rsidTr="007B1E5D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C26CDA" w:rsidRPr="00127BC8" w:rsidRDefault="00C26CDA" w:rsidP="007B1E5D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C26CDA" w:rsidRPr="00127BC8" w:rsidRDefault="00C26CDA" w:rsidP="007B1E5D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27BC8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C26CDA" w:rsidRPr="00127BC8" w:rsidRDefault="00C26CDA" w:rsidP="007B1E5D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C26CDA" w:rsidRPr="00127BC8" w:rsidRDefault="00C26CDA" w:rsidP="007B1E5D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27BC8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C26CDA" w:rsidRPr="00127BC8" w:rsidRDefault="00C26CDA" w:rsidP="007B1E5D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C26CDA" w:rsidRPr="00127BC8" w:rsidRDefault="00C26CDA" w:rsidP="007B1E5D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27BC8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C26CDA" w:rsidRPr="00127BC8" w:rsidTr="007B1E5D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C26CDA" w:rsidRPr="00127BC8" w:rsidRDefault="00C26CDA" w:rsidP="007B1E5D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127BC8">
              <w:rPr>
                <w:rFonts w:ascii="PT Astra Serif" w:hAnsi="PT Astra Serif" w:cs="Times New Roman"/>
                <w:sz w:val="26"/>
                <w:szCs w:val="26"/>
              </w:rPr>
              <w:t>____ ______________ 20__ г.</w:t>
            </w:r>
          </w:p>
        </w:tc>
      </w:tr>
    </w:tbl>
    <w:p w:rsidR="00C26CDA" w:rsidRPr="00127BC8" w:rsidRDefault="00C26CDA" w:rsidP="00C26CDA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270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1797"/>
        <w:gridCol w:w="2228"/>
        <w:gridCol w:w="222"/>
        <w:gridCol w:w="3536"/>
        <w:gridCol w:w="222"/>
      </w:tblGrid>
      <w:tr w:rsidR="00127BC8" w:rsidRPr="00127BC8" w:rsidTr="007B1E5D">
        <w:trPr>
          <w:trHeight w:val="292"/>
          <w:jc w:val="right"/>
        </w:trPr>
        <w:tc>
          <w:tcPr>
            <w:tcW w:w="5000" w:type="pct"/>
            <w:gridSpan w:val="5"/>
            <w:vAlign w:val="bottom"/>
          </w:tcPr>
          <w:p w:rsidR="00C26CDA" w:rsidRPr="00127BC8" w:rsidRDefault="00C26CDA" w:rsidP="007B1E5D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27BC8">
              <w:rPr>
                <w:rFonts w:ascii="PT Astra Serif" w:hAnsi="PT Astra Serif" w:cs="Times New Roman"/>
                <w:sz w:val="24"/>
                <w:szCs w:val="24"/>
              </w:rPr>
              <w:t>Отметка Департамента профессионального образования Томской области о принятии настоящего документа</w:t>
            </w:r>
          </w:p>
          <w:p w:rsidR="00C26CDA" w:rsidRPr="00127BC8" w:rsidRDefault="00C26CDA" w:rsidP="007B1E5D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</w:tr>
      <w:tr w:rsidR="00127BC8" w:rsidRPr="00127BC8" w:rsidTr="007B1E5D">
        <w:trPr>
          <w:trHeight w:val="66"/>
          <w:jc w:val="right"/>
        </w:trPr>
        <w:tc>
          <w:tcPr>
            <w:tcW w:w="419" w:type="pct"/>
            <w:vAlign w:val="bottom"/>
          </w:tcPr>
          <w:p w:rsidR="00C26CDA" w:rsidRPr="00127BC8" w:rsidRDefault="00C26CDA" w:rsidP="007B1E5D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127BC8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622" w:type="pct"/>
            <w:tcBorders>
              <w:top w:val="nil"/>
              <w:bottom w:val="single" w:sz="4" w:space="0" w:color="auto"/>
            </w:tcBorders>
            <w:vAlign w:val="bottom"/>
          </w:tcPr>
          <w:p w:rsidR="00C26CDA" w:rsidRPr="00127BC8" w:rsidRDefault="00C26CDA" w:rsidP="007B1E5D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64" w:type="pct"/>
            <w:vAlign w:val="bottom"/>
          </w:tcPr>
          <w:p w:rsidR="00C26CDA" w:rsidRPr="00127BC8" w:rsidRDefault="00C26CDA" w:rsidP="007B1E5D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nil"/>
              <w:bottom w:val="single" w:sz="4" w:space="0" w:color="auto"/>
            </w:tcBorders>
            <w:vAlign w:val="bottom"/>
          </w:tcPr>
          <w:p w:rsidR="00C26CDA" w:rsidRPr="00127BC8" w:rsidRDefault="00C26CDA" w:rsidP="007B1E5D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06" w:type="pct"/>
            <w:tcBorders>
              <w:top w:val="nil"/>
            </w:tcBorders>
            <w:vAlign w:val="bottom"/>
          </w:tcPr>
          <w:p w:rsidR="00C26CDA" w:rsidRPr="00127BC8" w:rsidRDefault="00C26CDA" w:rsidP="007B1E5D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127BC8" w:rsidRPr="00127BC8" w:rsidTr="007B1E5D">
        <w:trPr>
          <w:trHeight w:val="283"/>
          <w:jc w:val="right"/>
        </w:trPr>
        <w:tc>
          <w:tcPr>
            <w:tcW w:w="419" w:type="pct"/>
          </w:tcPr>
          <w:p w:rsidR="00C26CDA" w:rsidRPr="00127BC8" w:rsidRDefault="00C26CDA" w:rsidP="007B1E5D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1622" w:type="pct"/>
          </w:tcPr>
          <w:p w:rsidR="00C26CDA" w:rsidRPr="00127BC8" w:rsidRDefault="00C26CDA" w:rsidP="007B1E5D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127BC8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264" w:type="pct"/>
          </w:tcPr>
          <w:p w:rsidR="00C26CDA" w:rsidRPr="00127BC8" w:rsidRDefault="00C26CDA" w:rsidP="007B1E5D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single" w:sz="4" w:space="0" w:color="auto"/>
              <w:bottom w:val="nil"/>
            </w:tcBorders>
          </w:tcPr>
          <w:p w:rsidR="00C26CDA" w:rsidRPr="00127BC8" w:rsidRDefault="00C26CDA" w:rsidP="007B1E5D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127BC8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206" w:type="pct"/>
          </w:tcPr>
          <w:p w:rsidR="00C26CDA" w:rsidRPr="00127BC8" w:rsidRDefault="00C26CDA" w:rsidP="007B1E5D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127BC8" w:rsidRPr="00127BC8" w:rsidTr="007B1E5D">
        <w:trPr>
          <w:trHeight w:val="20"/>
          <w:jc w:val="right"/>
        </w:trPr>
        <w:tc>
          <w:tcPr>
            <w:tcW w:w="419" w:type="pct"/>
          </w:tcPr>
          <w:p w:rsidR="00C26CDA" w:rsidRPr="00127BC8" w:rsidRDefault="00C26CDA" w:rsidP="007B1E5D">
            <w:pPr>
              <w:pStyle w:val="ConsPlusNonformat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622" w:type="pct"/>
          </w:tcPr>
          <w:p w:rsidR="00C26CDA" w:rsidRPr="00127BC8" w:rsidRDefault="00C26CDA" w:rsidP="007B1E5D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64" w:type="pct"/>
          </w:tcPr>
          <w:p w:rsidR="00C26CDA" w:rsidRPr="00127BC8" w:rsidRDefault="00C26CDA" w:rsidP="007B1E5D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489" w:type="pct"/>
            <w:tcBorders>
              <w:top w:val="nil"/>
              <w:bottom w:val="nil"/>
            </w:tcBorders>
          </w:tcPr>
          <w:p w:rsidR="00C26CDA" w:rsidRPr="00127BC8" w:rsidRDefault="00C26CDA" w:rsidP="007B1E5D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06" w:type="pct"/>
          </w:tcPr>
          <w:p w:rsidR="00C26CDA" w:rsidRPr="00127BC8" w:rsidRDefault="00C26CDA" w:rsidP="007B1E5D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C26CDA" w:rsidRPr="00127BC8" w:rsidTr="007B1E5D">
        <w:trPr>
          <w:trHeight w:val="283"/>
          <w:jc w:val="right"/>
        </w:trPr>
        <w:tc>
          <w:tcPr>
            <w:tcW w:w="4794" w:type="pct"/>
            <w:gridSpan w:val="4"/>
            <w:vAlign w:val="bottom"/>
          </w:tcPr>
          <w:p w:rsidR="00C26CDA" w:rsidRPr="00127BC8" w:rsidRDefault="00C26CDA" w:rsidP="007B1E5D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127BC8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206" w:type="pct"/>
            <w:tcBorders>
              <w:bottom w:val="dashed" w:sz="4" w:space="0" w:color="auto"/>
            </w:tcBorders>
          </w:tcPr>
          <w:p w:rsidR="00C26CDA" w:rsidRPr="00127BC8" w:rsidRDefault="00C26CDA" w:rsidP="007B1E5D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</w:tbl>
    <w:p w:rsidR="00E758C6" w:rsidRPr="00127BC8" w:rsidRDefault="00E758C6" w:rsidP="00C26CDA">
      <w:pPr>
        <w:pStyle w:val="ConsPlusNormal"/>
        <w:ind w:firstLine="0"/>
        <w:outlineLvl w:val="0"/>
        <w:rPr>
          <w:rFonts w:ascii="PT Astra Serif" w:hAnsi="PT Astra Serif" w:cs="PT Astra Serif"/>
          <w:sz w:val="22"/>
          <w:szCs w:val="26"/>
        </w:rPr>
      </w:pPr>
    </w:p>
    <w:sectPr w:rsidR="00E758C6" w:rsidRPr="00127BC8" w:rsidSect="006F2467">
      <w:footnotePr>
        <w:numFmt w:val="chicago"/>
      </w:footnotePr>
      <w:pgSz w:w="16838" w:h="11905" w:orient="landscape"/>
      <w:pgMar w:top="1134" w:right="1134" w:bottom="851" w:left="1134" w:header="510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1B47" w:rsidRDefault="004B1B47">
      <w:r>
        <w:separator/>
      </w:r>
    </w:p>
  </w:endnote>
  <w:endnote w:type="continuationSeparator" w:id="0">
    <w:p w:rsidR="004B1B47" w:rsidRDefault="004B1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1B47" w:rsidRDefault="004B1B47">
      <w:r>
        <w:separator/>
      </w:r>
    </w:p>
  </w:footnote>
  <w:footnote w:type="continuationSeparator" w:id="0">
    <w:p w:rsidR="004B1B47" w:rsidRDefault="004B1B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</w:rPr>
      <w:id w:val="257411558"/>
      <w:docPartObj>
        <w:docPartGallery w:val="Page Numbers (Top of Page)"/>
        <w:docPartUnique/>
      </w:docPartObj>
    </w:sdtPr>
    <w:sdtEndPr/>
    <w:sdtContent>
      <w:p w:rsidR="008F4D10" w:rsidRPr="00C26CDA" w:rsidRDefault="00C26CDA" w:rsidP="00C26CDA">
        <w:pPr>
          <w:pStyle w:val="a9"/>
          <w:jc w:val="center"/>
          <w:rPr>
            <w:rFonts w:ascii="PT Astra Serif" w:hAnsi="PT Astra Serif"/>
          </w:rPr>
        </w:pPr>
        <w:r w:rsidRPr="00C26CDA">
          <w:rPr>
            <w:rFonts w:ascii="PT Astra Serif" w:hAnsi="PT Astra Serif"/>
          </w:rPr>
          <w:fldChar w:fldCharType="begin"/>
        </w:r>
        <w:r w:rsidRPr="00C26CDA">
          <w:rPr>
            <w:rFonts w:ascii="PT Astra Serif" w:hAnsi="PT Astra Serif"/>
          </w:rPr>
          <w:instrText>PAGE   \* MERGEFORMAT</w:instrText>
        </w:r>
        <w:r w:rsidRPr="00C26CDA">
          <w:rPr>
            <w:rFonts w:ascii="PT Astra Serif" w:hAnsi="PT Astra Serif"/>
          </w:rPr>
          <w:fldChar w:fldCharType="separate"/>
        </w:r>
        <w:r w:rsidR="006F2467">
          <w:rPr>
            <w:rFonts w:ascii="PT Astra Serif" w:hAnsi="PT Astra Serif"/>
            <w:noProof/>
          </w:rPr>
          <w:t>5</w:t>
        </w:r>
        <w:r w:rsidRPr="00C26CDA">
          <w:rPr>
            <w:rFonts w:ascii="PT Astra Serif" w:hAnsi="PT Astra Serif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CDA" w:rsidRPr="00C26CDA" w:rsidRDefault="00C26CDA" w:rsidP="00C26CDA">
    <w:pPr>
      <w:pStyle w:val="a9"/>
      <w:jc w:val="center"/>
      <w:rPr>
        <w:rFonts w:ascii="PT Astra Serif" w:hAnsi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2503"/>
    <w:rsid w:val="000327F7"/>
    <w:rsid w:val="00036144"/>
    <w:rsid w:val="000373FB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64FE"/>
    <w:rsid w:val="00062002"/>
    <w:rsid w:val="00062CA1"/>
    <w:rsid w:val="000643FA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E31"/>
    <w:rsid w:val="00091F3B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DE7"/>
    <w:rsid w:val="000B6981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4388"/>
    <w:rsid w:val="000E5F27"/>
    <w:rsid w:val="000E7A75"/>
    <w:rsid w:val="000F0F2C"/>
    <w:rsid w:val="000F385A"/>
    <w:rsid w:val="000F4569"/>
    <w:rsid w:val="000F60A9"/>
    <w:rsid w:val="000F686D"/>
    <w:rsid w:val="001008F5"/>
    <w:rsid w:val="00101292"/>
    <w:rsid w:val="00101933"/>
    <w:rsid w:val="00105577"/>
    <w:rsid w:val="001067EE"/>
    <w:rsid w:val="00110AA8"/>
    <w:rsid w:val="00113B91"/>
    <w:rsid w:val="00114085"/>
    <w:rsid w:val="00114BEE"/>
    <w:rsid w:val="00115187"/>
    <w:rsid w:val="0011573F"/>
    <w:rsid w:val="00115D6D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BC8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460A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490B"/>
    <w:rsid w:val="00187094"/>
    <w:rsid w:val="0019265B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198E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3BA2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792B"/>
    <w:rsid w:val="00250DB5"/>
    <w:rsid w:val="002541DB"/>
    <w:rsid w:val="002544B7"/>
    <w:rsid w:val="002547DB"/>
    <w:rsid w:val="0025482A"/>
    <w:rsid w:val="00255D92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87E"/>
    <w:rsid w:val="002F5292"/>
    <w:rsid w:val="002F5997"/>
    <w:rsid w:val="002F6DE3"/>
    <w:rsid w:val="002F760E"/>
    <w:rsid w:val="00300B0B"/>
    <w:rsid w:val="003017B8"/>
    <w:rsid w:val="0030229D"/>
    <w:rsid w:val="00302F71"/>
    <w:rsid w:val="0030375B"/>
    <w:rsid w:val="003040C2"/>
    <w:rsid w:val="003045F9"/>
    <w:rsid w:val="003055FF"/>
    <w:rsid w:val="00305988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2382E"/>
    <w:rsid w:val="0032471A"/>
    <w:rsid w:val="00324F58"/>
    <w:rsid w:val="0032649A"/>
    <w:rsid w:val="00326DF2"/>
    <w:rsid w:val="00330942"/>
    <w:rsid w:val="00331098"/>
    <w:rsid w:val="00331D06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77C03"/>
    <w:rsid w:val="00380B58"/>
    <w:rsid w:val="00380E90"/>
    <w:rsid w:val="00382A67"/>
    <w:rsid w:val="003839F3"/>
    <w:rsid w:val="00384E38"/>
    <w:rsid w:val="00385AEB"/>
    <w:rsid w:val="00391F8D"/>
    <w:rsid w:val="00392306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3CF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4291"/>
    <w:rsid w:val="003D590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34EC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1647"/>
    <w:rsid w:val="00442381"/>
    <w:rsid w:val="0045158A"/>
    <w:rsid w:val="0045302F"/>
    <w:rsid w:val="0045335F"/>
    <w:rsid w:val="004542D2"/>
    <w:rsid w:val="004554AC"/>
    <w:rsid w:val="004558C4"/>
    <w:rsid w:val="004577A6"/>
    <w:rsid w:val="00457B50"/>
    <w:rsid w:val="00461089"/>
    <w:rsid w:val="004629D1"/>
    <w:rsid w:val="00464145"/>
    <w:rsid w:val="004673D7"/>
    <w:rsid w:val="004703D4"/>
    <w:rsid w:val="0047505C"/>
    <w:rsid w:val="00475EE6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05CF"/>
    <w:rsid w:val="004A19D4"/>
    <w:rsid w:val="004A2A20"/>
    <w:rsid w:val="004A3130"/>
    <w:rsid w:val="004A31D5"/>
    <w:rsid w:val="004A4510"/>
    <w:rsid w:val="004B1711"/>
    <w:rsid w:val="004B1B47"/>
    <w:rsid w:val="004B2E12"/>
    <w:rsid w:val="004B3CFD"/>
    <w:rsid w:val="004B5357"/>
    <w:rsid w:val="004B5B12"/>
    <w:rsid w:val="004B63A8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F16EA"/>
    <w:rsid w:val="004F25EB"/>
    <w:rsid w:val="004F2747"/>
    <w:rsid w:val="004F341A"/>
    <w:rsid w:val="004F37E3"/>
    <w:rsid w:val="004F4088"/>
    <w:rsid w:val="004F4507"/>
    <w:rsid w:val="004F4590"/>
    <w:rsid w:val="004F7064"/>
    <w:rsid w:val="004F724A"/>
    <w:rsid w:val="00502540"/>
    <w:rsid w:val="00503F3A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41CA"/>
    <w:rsid w:val="0052698B"/>
    <w:rsid w:val="00526BE5"/>
    <w:rsid w:val="00531396"/>
    <w:rsid w:val="0053289F"/>
    <w:rsid w:val="00533302"/>
    <w:rsid w:val="00537113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471E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26A"/>
    <w:rsid w:val="00565FA4"/>
    <w:rsid w:val="0056621A"/>
    <w:rsid w:val="00566D33"/>
    <w:rsid w:val="00567B94"/>
    <w:rsid w:val="00570DFB"/>
    <w:rsid w:val="0057261B"/>
    <w:rsid w:val="00575BE2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055E"/>
    <w:rsid w:val="005C15A0"/>
    <w:rsid w:val="005C22D5"/>
    <w:rsid w:val="005C247B"/>
    <w:rsid w:val="005C44E3"/>
    <w:rsid w:val="005D0A1C"/>
    <w:rsid w:val="005D0C79"/>
    <w:rsid w:val="005D0E4E"/>
    <w:rsid w:val="005D1FA9"/>
    <w:rsid w:val="005D215F"/>
    <w:rsid w:val="005D29FE"/>
    <w:rsid w:val="005D3009"/>
    <w:rsid w:val="005D4013"/>
    <w:rsid w:val="005D4585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21D0"/>
    <w:rsid w:val="0060298E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870"/>
    <w:rsid w:val="00640E7E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4ED3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246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23FE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6788"/>
    <w:rsid w:val="00727DE8"/>
    <w:rsid w:val="007355FB"/>
    <w:rsid w:val="00735893"/>
    <w:rsid w:val="00735AB9"/>
    <w:rsid w:val="00735D3A"/>
    <w:rsid w:val="0073750E"/>
    <w:rsid w:val="00740D4A"/>
    <w:rsid w:val="007419C3"/>
    <w:rsid w:val="00741C95"/>
    <w:rsid w:val="007425E9"/>
    <w:rsid w:val="00744EE6"/>
    <w:rsid w:val="007474C8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50D"/>
    <w:rsid w:val="007716EF"/>
    <w:rsid w:val="00771926"/>
    <w:rsid w:val="00772FDE"/>
    <w:rsid w:val="007730F6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5918"/>
    <w:rsid w:val="007A6AD2"/>
    <w:rsid w:val="007A7D87"/>
    <w:rsid w:val="007B036C"/>
    <w:rsid w:val="007B0C2C"/>
    <w:rsid w:val="007B2758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295F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71FD"/>
    <w:rsid w:val="00827533"/>
    <w:rsid w:val="00827593"/>
    <w:rsid w:val="0083388B"/>
    <w:rsid w:val="00833C34"/>
    <w:rsid w:val="00833EC7"/>
    <w:rsid w:val="00835019"/>
    <w:rsid w:val="008358BF"/>
    <w:rsid w:val="00836F51"/>
    <w:rsid w:val="0084120B"/>
    <w:rsid w:val="008415A5"/>
    <w:rsid w:val="00842164"/>
    <w:rsid w:val="00842391"/>
    <w:rsid w:val="008429CA"/>
    <w:rsid w:val="0084482E"/>
    <w:rsid w:val="00845CC1"/>
    <w:rsid w:val="00847036"/>
    <w:rsid w:val="00850C5F"/>
    <w:rsid w:val="00852ADC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CF5"/>
    <w:rsid w:val="008E2AEB"/>
    <w:rsid w:val="008E37C0"/>
    <w:rsid w:val="008E4441"/>
    <w:rsid w:val="008E523B"/>
    <w:rsid w:val="008F08DE"/>
    <w:rsid w:val="008F14A6"/>
    <w:rsid w:val="008F151C"/>
    <w:rsid w:val="008F4283"/>
    <w:rsid w:val="008F49B3"/>
    <w:rsid w:val="008F4D10"/>
    <w:rsid w:val="008F5CDF"/>
    <w:rsid w:val="008F5DC3"/>
    <w:rsid w:val="008F7800"/>
    <w:rsid w:val="009016B4"/>
    <w:rsid w:val="00905D18"/>
    <w:rsid w:val="00906118"/>
    <w:rsid w:val="00907627"/>
    <w:rsid w:val="00910355"/>
    <w:rsid w:val="0091103C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1D0B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4EE6"/>
    <w:rsid w:val="00955D3C"/>
    <w:rsid w:val="00956AD4"/>
    <w:rsid w:val="0095740F"/>
    <w:rsid w:val="00960E46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6190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5A17"/>
    <w:rsid w:val="009C617B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4C7"/>
    <w:rsid w:val="009E3EAD"/>
    <w:rsid w:val="009E3F0B"/>
    <w:rsid w:val="009E58F1"/>
    <w:rsid w:val="009E5924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8FE"/>
    <w:rsid w:val="009F6EAD"/>
    <w:rsid w:val="00A003FC"/>
    <w:rsid w:val="00A0056A"/>
    <w:rsid w:val="00A02CCE"/>
    <w:rsid w:val="00A0428F"/>
    <w:rsid w:val="00A04321"/>
    <w:rsid w:val="00A0594F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4D69"/>
    <w:rsid w:val="00A2556A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1B26"/>
    <w:rsid w:val="00A53E77"/>
    <w:rsid w:val="00A54C93"/>
    <w:rsid w:val="00A5563C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916A4"/>
    <w:rsid w:val="00A91D88"/>
    <w:rsid w:val="00A92900"/>
    <w:rsid w:val="00A93D30"/>
    <w:rsid w:val="00A94A76"/>
    <w:rsid w:val="00A961A9"/>
    <w:rsid w:val="00A971A8"/>
    <w:rsid w:val="00A979F8"/>
    <w:rsid w:val="00AA09D4"/>
    <w:rsid w:val="00AA2E74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4A10"/>
    <w:rsid w:val="00AC6FC4"/>
    <w:rsid w:val="00AC7355"/>
    <w:rsid w:val="00AC74CD"/>
    <w:rsid w:val="00AD0C4E"/>
    <w:rsid w:val="00AD112E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A97"/>
    <w:rsid w:val="00AF7C61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50ED"/>
    <w:rsid w:val="00B1542E"/>
    <w:rsid w:val="00B15E3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8E2"/>
    <w:rsid w:val="00B31BA1"/>
    <w:rsid w:val="00B3419A"/>
    <w:rsid w:val="00B35632"/>
    <w:rsid w:val="00B35C36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5496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62E"/>
    <w:rsid w:val="00B91561"/>
    <w:rsid w:val="00B942C7"/>
    <w:rsid w:val="00B95693"/>
    <w:rsid w:val="00B95CF8"/>
    <w:rsid w:val="00B960F2"/>
    <w:rsid w:val="00B9784A"/>
    <w:rsid w:val="00BA007D"/>
    <w:rsid w:val="00BA14C9"/>
    <w:rsid w:val="00BA1DE9"/>
    <w:rsid w:val="00BA235A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3ACE"/>
    <w:rsid w:val="00BC428C"/>
    <w:rsid w:val="00BC4A02"/>
    <w:rsid w:val="00BD1CB9"/>
    <w:rsid w:val="00BD1D77"/>
    <w:rsid w:val="00BD2A0D"/>
    <w:rsid w:val="00BD3B85"/>
    <w:rsid w:val="00BD3E29"/>
    <w:rsid w:val="00BE0129"/>
    <w:rsid w:val="00BE02F8"/>
    <w:rsid w:val="00BE11AB"/>
    <w:rsid w:val="00BE3D69"/>
    <w:rsid w:val="00BE5238"/>
    <w:rsid w:val="00BE52C8"/>
    <w:rsid w:val="00BE588F"/>
    <w:rsid w:val="00BE5D44"/>
    <w:rsid w:val="00BE6B99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42C"/>
    <w:rsid w:val="00C07913"/>
    <w:rsid w:val="00C07BB9"/>
    <w:rsid w:val="00C16357"/>
    <w:rsid w:val="00C16B3C"/>
    <w:rsid w:val="00C177B0"/>
    <w:rsid w:val="00C21EA9"/>
    <w:rsid w:val="00C23EFF"/>
    <w:rsid w:val="00C254AA"/>
    <w:rsid w:val="00C26CD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C7A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5562"/>
    <w:rsid w:val="00C7696E"/>
    <w:rsid w:val="00C77645"/>
    <w:rsid w:val="00C812E3"/>
    <w:rsid w:val="00C82010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1ECE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2976"/>
    <w:rsid w:val="00CC4D58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4AC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686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11C2"/>
    <w:rsid w:val="00D529AF"/>
    <w:rsid w:val="00D53A70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0E1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56C1"/>
    <w:rsid w:val="00DE56F5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25A2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83D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7EC"/>
    <w:rsid w:val="00E8274D"/>
    <w:rsid w:val="00E82A2B"/>
    <w:rsid w:val="00E830DF"/>
    <w:rsid w:val="00E834DD"/>
    <w:rsid w:val="00E8435E"/>
    <w:rsid w:val="00E854C6"/>
    <w:rsid w:val="00E8561F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230F"/>
    <w:rsid w:val="00ED2FC7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346A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67FB"/>
    <w:rsid w:val="00F67C3A"/>
    <w:rsid w:val="00F70E1B"/>
    <w:rsid w:val="00F70ECF"/>
    <w:rsid w:val="00F71962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1E32"/>
    <w:rsid w:val="00F96605"/>
    <w:rsid w:val="00FA0A61"/>
    <w:rsid w:val="00FA12D4"/>
    <w:rsid w:val="00FA1E49"/>
    <w:rsid w:val="00FA29DB"/>
    <w:rsid w:val="00FA3065"/>
    <w:rsid w:val="00FA410C"/>
    <w:rsid w:val="00FA422A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0643"/>
    <w:rsid w:val="00FC2B85"/>
    <w:rsid w:val="00FC30C1"/>
    <w:rsid w:val="00FC4E1F"/>
    <w:rsid w:val="00FC5EBD"/>
    <w:rsid w:val="00FC628F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D0C447-D93E-445F-9680-2FE03E45C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Pages>1</Pages>
  <Words>1096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7330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32</cp:revision>
  <cp:lastPrinted>2021-11-22T10:03:00Z</cp:lastPrinted>
  <dcterms:created xsi:type="dcterms:W3CDTF">2021-11-16T03:14:00Z</dcterms:created>
  <dcterms:modified xsi:type="dcterms:W3CDTF">2022-12-26T13:08:00Z</dcterms:modified>
</cp:coreProperties>
</file>