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9B" w:rsidRDefault="0006509B" w:rsidP="0059043E">
      <w:pPr>
        <w:pStyle w:val="a3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Исчерпывающий перечень сведений, которые могут запрашиваться при проведении проверки </w:t>
      </w:r>
    </w:p>
    <w:p w:rsidR="00D9203C" w:rsidRPr="0006509B" w:rsidRDefault="00D31AC0" w:rsidP="0006509B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обще</w:t>
      </w:r>
      <w:r w:rsidR="0006509B" w:rsidRPr="0006509B">
        <w:rPr>
          <w:rFonts w:ascii="PT Astra Serif" w:hAnsi="PT Astra Serif"/>
          <w:b/>
          <w:sz w:val="24"/>
          <w:szCs w:val="24"/>
        </w:rPr>
        <w:t>образовательных организаций</w:t>
      </w:r>
    </w:p>
    <w:p w:rsidR="0006509B" w:rsidRPr="0059043E" w:rsidRDefault="0006509B" w:rsidP="0006509B">
      <w:pPr>
        <w:pStyle w:val="a3"/>
        <w:jc w:val="center"/>
        <w:rPr>
          <w:rFonts w:ascii="PT Astra Serif" w:hAnsi="PT Astra Serif"/>
          <w:sz w:val="16"/>
          <w:szCs w:val="16"/>
        </w:rPr>
      </w:pPr>
    </w:p>
    <w:p w:rsidR="0007475A" w:rsidRPr="00053ECE" w:rsidRDefault="0007475A" w:rsidP="0007475A">
      <w:pPr>
        <w:pStyle w:val="ConsPlusNormal"/>
        <w:ind w:firstLine="284"/>
        <w:jc w:val="both"/>
        <w:rPr>
          <w:rFonts w:ascii="PT Astra Serif" w:eastAsia="Calibri" w:hAnsi="PT Astra Serif" w:cs="Times New Roman"/>
          <w:bCs/>
          <w:sz w:val="24"/>
          <w:szCs w:val="24"/>
          <w:lang w:eastAsia="en-US"/>
        </w:rPr>
      </w:pPr>
      <w:r w:rsidRPr="00053ECE"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t xml:space="preserve">1) </w:t>
      </w:r>
      <w:r w:rsidRPr="0007475A">
        <w:rPr>
          <w:rFonts w:ascii="PT Astra Serif" w:eastAsia="Calibri" w:hAnsi="PT Astra Serif" w:cs="Times New Roman"/>
          <w:bCs/>
          <w:sz w:val="24"/>
          <w:szCs w:val="24"/>
          <w:u w:val="single"/>
          <w:lang w:eastAsia="en-US"/>
        </w:rPr>
        <w:t>Д</w:t>
      </w:r>
      <w:r w:rsidRPr="0007475A">
        <w:rPr>
          <w:rFonts w:ascii="PT Astra Serif" w:hAnsi="PT Astra Serif"/>
          <w:sz w:val="24"/>
          <w:szCs w:val="24"/>
          <w:u w:val="single"/>
        </w:rPr>
        <w:t>окументы по разработке и реализации организацией образовательных программ</w:t>
      </w:r>
      <w:r w:rsidRPr="00053ECE">
        <w:rPr>
          <w:rFonts w:ascii="PT Astra Serif" w:hAnsi="PT Astra Serif"/>
          <w:sz w:val="24"/>
          <w:szCs w:val="24"/>
        </w:rPr>
        <w:t>:</w:t>
      </w:r>
    </w:p>
    <w:p w:rsidR="0007475A" w:rsidRPr="00053ECE" w:rsidRDefault="0007475A" w:rsidP="0007475A">
      <w:pPr>
        <w:pStyle w:val="a4"/>
        <w:numPr>
          <w:ilvl w:val="0"/>
          <w:numId w:val="2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самостоятельно разработанные и утвержденные организацией образовательные программы согласно приложению к лицензии на осуществление образовательной деятельности;</w:t>
      </w:r>
    </w:p>
    <w:p w:rsidR="0007475A" w:rsidRPr="00053ECE" w:rsidRDefault="0007475A" w:rsidP="0007475A">
      <w:pPr>
        <w:pStyle w:val="a4"/>
        <w:numPr>
          <w:ilvl w:val="0"/>
          <w:numId w:val="2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документы, подтверждающие реализацию образовательных программ с использованием сетевой формы реализации образовательных программ (договоры о сетевой форме реализации образовательных программ; образовательные программы) (при наличии);</w:t>
      </w:r>
    </w:p>
    <w:p w:rsidR="0007475A" w:rsidRPr="00053ECE" w:rsidRDefault="0007475A" w:rsidP="0007475A">
      <w:pPr>
        <w:pStyle w:val="a4"/>
        <w:numPr>
          <w:ilvl w:val="0"/>
          <w:numId w:val="2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индивидуальные учебные планы </w:t>
      </w:r>
      <w:proofErr w:type="gramStart"/>
      <w:r w:rsidRPr="00053ECE">
        <w:rPr>
          <w:rFonts w:ascii="PT Astra Serif" w:hAnsi="PT Astra Serif"/>
          <w:sz w:val="24"/>
          <w:szCs w:val="24"/>
        </w:rPr>
        <w:t>обучающихся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 (при наличии);</w:t>
      </w:r>
    </w:p>
    <w:p w:rsidR="0007475A" w:rsidRPr="00053ECE" w:rsidRDefault="0007475A" w:rsidP="0007475A">
      <w:pPr>
        <w:pStyle w:val="a4"/>
        <w:numPr>
          <w:ilvl w:val="0"/>
          <w:numId w:val="2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расписания учебных занятий по всем реализуемым образовательным программам для всех форм обучения;</w:t>
      </w:r>
    </w:p>
    <w:p w:rsidR="0007475A" w:rsidRPr="00053ECE" w:rsidRDefault="0007475A" w:rsidP="0007475A">
      <w:pPr>
        <w:pStyle w:val="a4"/>
        <w:numPr>
          <w:ilvl w:val="0"/>
          <w:numId w:val="2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документы, содержащие информацию о результатах освоения </w:t>
      </w:r>
      <w:proofErr w:type="gramStart"/>
      <w:r w:rsidRPr="00053ECE">
        <w:rPr>
          <w:rFonts w:ascii="PT Astra Serif" w:hAnsi="PT Astra Serif"/>
          <w:sz w:val="24"/>
          <w:szCs w:val="24"/>
        </w:rPr>
        <w:t>обучающимися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 образовательных программ, в том числе реализуемых с применением электронного обучения, дистанционных образовательных технологий, на бумажном носителе и (или) в электронно-цифровой форме;</w:t>
      </w:r>
    </w:p>
    <w:p w:rsidR="0007475A" w:rsidRPr="00053ECE" w:rsidRDefault="0007475A" w:rsidP="0007475A">
      <w:pPr>
        <w:pStyle w:val="a4"/>
        <w:numPr>
          <w:ilvl w:val="0"/>
          <w:numId w:val="2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документы по проведению учебных занятий (включая проведение текущего контроля успеваемости) в различных формах, практик, промежуточной аттестации обучающихся и итоговой аттестации обучающихся, в том числе результаты обучающихся по указанным формам аттестации (журналы проведения занятий, ведомости, отчеты и иные документы);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2) </w:t>
      </w:r>
      <w:r w:rsidRPr="0007475A">
        <w:rPr>
          <w:rFonts w:ascii="PT Astra Serif" w:hAnsi="PT Astra Serif"/>
          <w:sz w:val="24"/>
          <w:szCs w:val="24"/>
          <w:u w:val="single"/>
        </w:rPr>
        <w:t>Документы, подтверждающие соблюдение установленных законодательством прав обучающихся</w:t>
      </w:r>
      <w:r w:rsidRPr="00053ECE">
        <w:rPr>
          <w:rFonts w:ascii="PT Astra Serif" w:hAnsi="PT Astra Serif"/>
          <w:sz w:val="24"/>
          <w:szCs w:val="24"/>
        </w:rPr>
        <w:t>:</w:t>
      </w:r>
    </w:p>
    <w:p w:rsidR="0007475A" w:rsidRPr="00053ECE" w:rsidRDefault="0007475A" w:rsidP="0007475A">
      <w:pPr>
        <w:pStyle w:val="a4"/>
        <w:numPr>
          <w:ilvl w:val="0"/>
          <w:numId w:val="3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документы, подтверждающие соблюдение порядка применения мер дисциплинарного взыскания к </w:t>
      </w:r>
      <w:proofErr w:type="gramStart"/>
      <w:r w:rsidRPr="00053ECE">
        <w:rPr>
          <w:rFonts w:ascii="PT Astra Serif" w:hAnsi="PT Astra Serif"/>
          <w:sz w:val="24"/>
          <w:szCs w:val="24"/>
        </w:rPr>
        <w:t>обучающимся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; </w:t>
      </w:r>
    </w:p>
    <w:p w:rsidR="0007475A" w:rsidRPr="00053ECE" w:rsidRDefault="0007475A" w:rsidP="0007475A">
      <w:pPr>
        <w:pStyle w:val="a4"/>
        <w:numPr>
          <w:ilvl w:val="0"/>
          <w:numId w:val="3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документы, подтверждающие создание, организацию работы, принятие решений комиссией по урегулированию споров между участниками образовательных отношений и их исполнения документы;</w:t>
      </w:r>
    </w:p>
    <w:p w:rsidR="0007475A" w:rsidRPr="00053ECE" w:rsidRDefault="0007475A" w:rsidP="0007475A">
      <w:pPr>
        <w:pStyle w:val="a4"/>
        <w:numPr>
          <w:ilvl w:val="0"/>
          <w:numId w:val="3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локальный нормативный акт организации, определяющий порядок и условия восстановления обучающегося;</w:t>
      </w:r>
    </w:p>
    <w:p w:rsidR="0007475A" w:rsidRPr="00053ECE" w:rsidRDefault="0007475A" w:rsidP="0007475A">
      <w:pPr>
        <w:pStyle w:val="a4"/>
        <w:numPr>
          <w:ilvl w:val="0"/>
          <w:numId w:val="3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приказы о зачислении, переводах, восстановлении обучающихся;</w:t>
      </w:r>
    </w:p>
    <w:p w:rsidR="0007475A" w:rsidRPr="00053ECE" w:rsidRDefault="0007475A" w:rsidP="0007475A">
      <w:pPr>
        <w:pStyle w:val="a4"/>
        <w:numPr>
          <w:ilvl w:val="0"/>
          <w:numId w:val="3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паспорт доступности для инвалидов зданий, строений, помещений, используемых организацией при осуществлении образовательной деятельности по реализуемым в соответствии с лицензией образовательным программам;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3) </w:t>
      </w:r>
      <w:r w:rsidRPr="0007475A">
        <w:rPr>
          <w:rFonts w:ascii="PT Astra Serif" w:hAnsi="PT Astra Serif"/>
          <w:sz w:val="24"/>
          <w:szCs w:val="24"/>
          <w:u w:val="single"/>
        </w:rPr>
        <w:t xml:space="preserve">Документы организации, подтверждающие осуществление организации охраны здоровья </w:t>
      </w:r>
      <w:proofErr w:type="gramStart"/>
      <w:r w:rsidRPr="0007475A">
        <w:rPr>
          <w:rFonts w:ascii="PT Astra Serif" w:hAnsi="PT Astra Serif"/>
          <w:sz w:val="24"/>
          <w:szCs w:val="24"/>
          <w:u w:val="single"/>
        </w:rPr>
        <w:t>обучающихся</w:t>
      </w:r>
      <w:proofErr w:type="gramEnd"/>
      <w:r w:rsidRPr="0007475A">
        <w:rPr>
          <w:rFonts w:ascii="PT Astra Serif" w:hAnsi="PT Astra Serif"/>
          <w:sz w:val="24"/>
          <w:szCs w:val="24"/>
          <w:u w:val="single"/>
        </w:rPr>
        <w:t>, включающие</w:t>
      </w:r>
      <w:r w:rsidRPr="00053ECE">
        <w:rPr>
          <w:rFonts w:ascii="PT Astra Serif" w:hAnsi="PT Astra Serif"/>
          <w:sz w:val="24"/>
          <w:szCs w:val="24"/>
        </w:rPr>
        <w:t>:</w:t>
      </w:r>
    </w:p>
    <w:p w:rsidR="0007475A" w:rsidRPr="00053ECE" w:rsidRDefault="0007475A" w:rsidP="0007475A">
      <w:pPr>
        <w:pStyle w:val="a4"/>
        <w:numPr>
          <w:ilvl w:val="0"/>
          <w:numId w:val="4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определение </w:t>
      </w:r>
      <w:proofErr w:type="gramStart"/>
      <w:r w:rsidRPr="00053ECE">
        <w:rPr>
          <w:rFonts w:ascii="PT Astra Serif" w:hAnsi="PT Astra Serif"/>
          <w:sz w:val="24"/>
          <w:szCs w:val="24"/>
        </w:rPr>
        <w:t>оптимальной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 учебной, режима учебных занятий;</w:t>
      </w:r>
    </w:p>
    <w:p w:rsidR="0007475A" w:rsidRPr="00053ECE" w:rsidRDefault="0007475A" w:rsidP="0007475A">
      <w:pPr>
        <w:pStyle w:val="a4"/>
        <w:numPr>
          <w:ilvl w:val="0"/>
          <w:numId w:val="4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пропаганду и обучение требованиям охраны труда;</w:t>
      </w:r>
    </w:p>
    <w:p w:rsidR="0007475A" w:rsidRPr="00053ECE" w:rsidRDefault="0007475A" w:rsidP="0007475A">
      <w:pPr>
        <w:pStyle w:val="a4"/>
        <w:numPr>
          <w:ilvl w:val="0"/>
          <w:numId w:val="4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профилактику несчастных случаев с </w:t>
      </w:r>
      <w:proofErr w:type="gramStart"/>
      <w:r w:rsidRPr="00053ECE">
        <w:rPr>
          <w:rFonts w:ascii="PT Astra Serif" w:hAnsi="PT Astra Serif"/>
          <w:sz w:val="24"/>
          <w:szCs w:val="24"/>
        </w:rPr>
        <w:t>обучающимися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 во время пребывания в организации;</w:t>
      </w:r>
    </w:p>
    <w:p w:rsidR="0007475A" w:rsidRPr="00053ECE" w:rsidRDefault="0007475A" w:rsidP="0007475A">
      <w:pPr>
        <w:pStyle w:val="a4"/>
        <w:numPr>
          <w:ilvl w:val="0"/>
          <w:numId w:val="4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проведение санитарно-противоэпидемических и профилактических мероприятий;</w:t>
      </w:r>
    </w:p>
    <w:p w:rsidR="0007475A" w:rsidRPr="00053ECE" w:rsidRDefault="0007475A" w:rsidP="0007475A">
      <w:pPr>
        <w:pStyle w:val="a4"/>
        <w:numPr>
          <w:ilvl w:val="0"/>
          <w:numId w:val="4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Федерации;</w:t>
      </w:r>
    </w:p>
    <w:p w:rsidR="0007475A" w:rsidRPr="00053ECE" w:rsidRDefault="0007475A" w:rsidP="0007475A">
      <w:pPr>
        <w:pStyle w:val="a4"/>
        <w:numPr>
          <w:ilvl w:val="0"/>
          <w:numId w:val="4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документы, подтверждающие организацию оказания первичной медико-санитарной помощи </w:t>
      </w:r>
      <w:proofErr w:type="gramStart"/>
      <w:r w:rsidRPr="00053ECE">
        <w:rPr>
          <w:rFonts w:ascii="PT Astra Serif" w:hAnsi="PT Astra Serif"/>
          <w:sz w:val="24"/>
          <w:szCs w:val="24"/>
        </w:rPr>
        <w:t>обучающимся</w:t>
      </w:r>
      <w:proofErr w:type="gramEnd"/>
      <w:r w:rsidRPr="00053ECE">
        <w:rPr>
          <w:rFonts w:ascii="PT Astra Serif" w:hAnsi="PT Astra Serif"/>
          <w:sz w:val="24"/>
          <w:szCs w:val="24"/>
        </w:rPr>
        <w:t>;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4)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 организации, содержащие сведения о педагогических, научных, руководящих и иных работниках организации</w:t>
      </w:r>
      <w:r w:rsidRPr="00053ECE">
        <w:rPr>
          <w:rFonts w:ascii="PT Astra Serif" w:hAnsi="PT Astra Serif"/>
          <w:sz w:val="24"/>
          <w:szCs w:val="24"/>
        </w:rPr>
        <w:t xml:space="preserve">, обеспечивающих реализацию образовательных программ (штатные расписания; должностные инструкции работников, обеспечивающих реализацию образовательных программ; локальный нормативный акт, определяющий соотношение учебной (преподавательской) и другой педагогической работы в пределах рабочей недели или учебного года); документы, подтверждающие проведение аттестации на соответствие занимаемой должности педагогических работников (распорядительные акты организации о создании аттестационной комиссии и о проведении аттестации; графики проведения аттестации;  представления на педагогических работников, протоколы комиссии);  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5)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 по организации и проведению приема на обучение в организацию</w:t>
      </w:r>
      <w:r w:rsidRPr="00053ECE">
        <w:rPr>
          <w:rFonts w:ascii="PT Astra Serif" w:hAnsi="PT Astra Serif"/>
          <w:sz w:val="24"/>
          <w:szCs w:val="24"/>
        </w:rPr>
        <w:t>:</w:t>
      </w:r>
    </w:p>
    <w:p w:rsidR="0007475A" w:rsidRPr="00053ECE" w:rsidRDefault="0007475A" w:rsidP="0007475A">
      <w:pPr>
        <w:pStyle w:val="a4"/>
        <w:numPr>
          <w:ilvl w:val="0"/>
          <w:numId w:val="5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распорядительные акты организации о приеме граждан на обучение;</w:t>
      </w:r>
    </w:p>
    <w:p w:rsidR="0007475A" w:rsidRPr="00053ECE" w:rsidRDefault="0007475A" w:rsidP="0007475A">
      <w:pPr>
        <w:pStyle w:val="a4"/>
        <w:numPr>
          <w:ilvl w:val="0"/>
          <w:numId w:val="5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договоры об оказании платных образовательных услуг (при наличии);</w:t>
      </w:r>
    </w:p>
    <w:p w:rsidR="0007475A" w:rsidRPr="00053ECE" w:rsidRDefault="0007475A" w:rsidP="0007475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proofErr w:type="gramStart"/>
      <w:r w:rsidRPr="00053ECE">
        <w:rPr>
          <w:rFonts w:ascii="PT Astra Serif" w:hAnsi="PT Astra Serif"/>
          <w:sz w:val="24"/>
          <w:szCs w:val="24"/>
        </w:rPr>
        <w:t xml:space="preserve">6)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 организации по переводу обучающихся из одной организации в другую организацию</w:t>
      </w:r>
      <w:r w:rsidRPr="00053ECE">
        <w:rPr>
          <w:rFonts w:ascii="PT Astra Serif" w:hAnsi="PT Astra Serif"/>
          <w:sz w:val="24"/>
          <w:szCs w:val="24"/>
        </w:rPr>
        <w:t xml:space="preserve"> (локальные нормативные акты организации, устанавливающий порядок переаттестации или перезачета изученных учебных дисциплин, пройденных практик, выполненных научных исследований </w:t>
      </w:r>
      <w:r w:rsidRPr="00053ECE">
        <w:rPr>
          <w:rFonts w:ascii="PT Astra Serif" w:hAnsi="PT Astra Serif"/>
          <w:sz w:val="24"/>
          <w:szCs w:val="24"/>
        </w:rPr>
        <w:lastRenderedPageBreak/>
        <w:t>при переводе в организацию из другой организации; заявления обучающихся о переводе справки о периоде обучения, выдаваемые обучающимся при переводе в организацию из другой организации;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 приказы об отчислении и о зачислении </w:t>
      </w:r>
      <w:proofErr w:type="gramStart"/>
      <w:r w:rsidRPr="00053ECE">
        <w:rPr>
          <w:rFonts w:ascii="PT Astra Serif" w:hAnsi="PT Astra Serif"/>
          <w:sz w:val="24"/>
          <w:szCs w:val="24"/>
        </w:rPr>
        <w:t>обучающихся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 в порядке перевода) (при наличии);</w:t>
      </w:r>
    </w:p>
    <w:p w:rsidR="0007475A" w:rsidRPr="00053ECE" w:rsidRDefault="0007475A" w:rsidP="0007475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7)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 по организации и проведению итоговой аттестации</w:t>
      </w:r>
      <w:r w:rsidRPr="00053ECE">
        <w:rPr>
          <w:rFonts w:ascii="PT Astra Serif" w:hAnsi="PT Astra Serif"/>
          <w:sz w:val="24"/>
          <w:szCs w:val="24"/>
        </w:rPr>
        <w:t>;</w:t>
      </w:r>
    </w:p>
    <w:p w:rsidR="0007475A" w:rsidRPr="00053ECE" w:rsidRDefault="0007475A" w:rsidP="0007475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8)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 организации по оформлению и выдаче документов об обучении, об образовании (квалификации)</w:t>
      </w:r>
      <w:r w:rsidRPr="00053ECE">
        <w:rPr>
          <w:rFonts w:ascii="PT Astra Serif" w:hAnsi="PT Astra Serif"/>
          <w:sz w:val="24"/>
          <w:szCs w:val="24"/>
        </w:rPr>
        <w:t>:</w:t>
      </w:r>
    </w:p>
    <w:p w:rsidR="0007475A" w:rsidRPr="00053ECE" w:rsidRDefault="0007475A" w:rsidP="0007475A">
      <w:pPr>
        <w:pStyle w:val="a4"/>
        <w:numPr>
          <w:ilvl w:val="0"/>
          <w:numId w:val="6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распорядительный акт организации, устанавливающий образец справки об обучении или о периоде обучения (копии справок об обучении или о периоде обучения (при наличии));</w:t>
      </w:r>
    </w:p>
    <w:p w:rsidR="0007475A" w:rsidRPr="00053ECE" w:rsidRDefault="0007475A" w:rsidP="0007475A">
      <w:pPr>
        <w:pStyle w:val="a4"/>
        <w:numPr>
          <w:ilvl w:val="0"/>
          <w:numId w:val="6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приказы об отчислении лиц, не завершивших освоение образовательных программ;</w:t>
      </w:r>
    </w:p>
    <w:p w:rsidR="0007475A" w:rsidRPr="00053ECE" w:rsidRDefault="0007475A" w:rsidP="0007475A">
      <w:pPr>
        <w:pStyle w:val="a4"/>
        <w:numPr>
          <w:ilvl w:val="0"/>
          <w:numId w:val="6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книги регистрации выданных документов об образовании (квалификации);</w:t>
      </w:r>
    </w:p>
    <w:p w:rsidR="0007475A" w:rsidRPr="00053ECE" w:rsidRDefault="0007475A" w:rsidP="0007475A">
      <w:pPr>
        <w:pStyle w:val="a4"/>
        <w:numPr>
          <w:ilvl w:val="0"/>
          <w:numId w:val="6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распорядительные акты организации об отчислении выпускников;</w:t>
      </w:r>
    </w:p>
    <w:p w:rsidR="0007475A" w:rsidRPr="00053ECE" w:rsidRDefault="0007475A" w:rsidP="0007475A">
      <w:pPr>
        <w:pStyle w:val="a4"/>
        <w:numPr>
          <w:ilvl w:val="0"/>
          <w:numId w:val="6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сведения о внесенных данных в федеральную информационную систему «Федеральный реестр сведений о </w:t>
      </w:r>
      <w:proofErr w:type="gramStart"/>
      <w:r w:rsidRPr="00053ECE">
        <w:rPr>
          <w:rFonts w:ascii="PT Astra Serif" w:hAnsi="PT Astra Serif"/>
          <w:sz w:val="24"/>
          <w:szCs w:val="24"/>
        </w:rPr>
        <w:t>документах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 об образовании и (или) о квалификации, документах об обучении»;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9) </w:t>
      </w:r>
      <w:r w:rsidRPr="00D30BC3">
        <w:rPr>
          <w:rFonts w:ascii="PT Astra Serif" w:hAnsi="PT Astra Serif"/>
          <w:sz w:val="24"/>
          <w:szCs w:val="24"/>
          <w:u w:val="single"/>
        </w:rPr>
        <w:t>Локальные нормативные акты организации</w:t>
      </w:r>
      <w:r w:rsidRPr="00053ECE">
        <w:rPr>
          <w:rFonts w:ascii="PT Astra Serif" w:hAnsi="PT Astra Serif"/>
          <w:sz w:val="24"/>
          <w:szCs w:val="24"/>
        </w:rPr>
        <w:t xml:space="preserve">, регламентирующие организацию и осуществление образовательной деятельности, права и обязанности </w:t>
      </w:r>
      <w:proofErr w:type="gramStart"/>
      <w:r w:rsidRPr="00053ECE">
        <w:rPr>
          <w:rFonts w:ascii="PT Astra Serif" w:hAnsi="PT Astra Serif"/>
          <w:sz w:val="24"/>
          <w:szCs w:val="24"/>
        </w:rPr>
        <w:t>обучающихся</w:t>
      </w:r>
      <w:proofErr w:type="gramEnd"/>
      <w:r w:rsidRPr="00053ECE">
        <w:rPr>
          <w:rFonts w:ascii="PT Astra Serif" w:hAnsi="PT Astra Serif"/>
          <w:sz w:val="24"/>
          <w:szCs w:val="24"/>
        </w:rPr>
        <w:t xml:space="preserve">, в том числе предусмотренные частью 2 статьи 30 Федерального закона «Об образовании в Российской Федерации»;  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10)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Документы, подтверждающие в случае реализации образовательных программ или их частей с применением электронного обучения</w:t>
      </w:r>
      <w:r w:rsidRPr="00053ECE">
        <w:rPr>
          <w:rFonts w:ascii="PT Astra Serif" w:hAnsi="PT Astra Serif"/>
          <w:sz w:val="24"/>
          <w:szCs w:val="24"/>
        </w:rPr>
        <w:t xml:space="preserve"> и (или) дистанционных образовательных технологий:</w:t>
      </w:r>
    </w:p>
    <w:p w:rsidR="0007475A" w:rsidRPr="00053ECE" w:rsidRDefault="0007475A" w:rsidP="0007475A">
      <w:pPr>
        <w:pStyle w:val="a4"/>
        <w:numPr>
          <w:ilvl w:val="0"/>
          <w:numId w:val="7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создание условий для функционирования электронной информационно-образовательной среды;</w:t>
      </w:r>
    </w:p>
    <w:p w:rsidR="0007475A" w:rsidRPr="00053ECE" w:rsidRDefault="0007475A" w:rsidP="0007475A">
      <w:pPr>
        <w:pStyle w:val="a4"/>
        <w:numPr>
          <w:ilvl w:val="0"/>
          <w:numId w:val="7"/>
        </w:numPr>
        <w:adjustRightInd w:val="0"/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контроль соблюдения условий проведения мероприятий, в рамках которых осуществляется оценка результатов обучения;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bCs/>
          <w:sz w:val="24"/>
          <w:szCs w:val="24"/>
        </w:rPr>
      </w:pPr>
      <w:proofErr w:type="gramStart"/>
      <w:r w:rsidRPr="00053ECE">
        <w:rPr>
          <w:rFonts w:ascii="PT Astra Serif" w:hAnsi="PT Astra Serif"/>
          <w:bCs/>
          <w:sz w:val="24"/>
          <w:szCs w:val="24"/>
        </w:rPr>
        <w:t xml:space="preserve">11) </w:t>
      </w:r>
      <w:r w:rsidRPr="00D30BC3">
        <w:rPr>
          <w:rFonts w:ascii="PT Astra Serif" w:hAnsi="PT Astra Serif"/>
          <w:bCs/>
          <w:sz w:val="24"/>
          <w:szCs w:val="24"/>
          <w:u w:val="single"/>
        </w:rPr>
        <w:t>Документы, подтверждающие наличие у организации на праве собственности или ином законном основании зданий, строений, сооружений, помещений</w:t>
      </w:r>
      <w:r w:rsidRPr="00053ECE">
        <w:rPr>
          <w:rFonts w:ascii="PT Astra Serif" w:hAnsi="PT Astra Serif"/>
          <w:bCs/>
          <w:sz w:val="24"/>
          <w:szCs w:val="24"/>
        </w:rPr>
        <w:t xml:space="preserve"> в каждом из мест осуществления образовательной деятельности, а также копии правоустанавливающих документов (в случае, если права на указанные здания, строения, сооружения, помещения и территории и сделки с ними не подлежат обязательной государственной регистрации в соответствии с законодательством Российской Федерации);</w:t>
      </w:r>
      <w:proofErr w:type="gramEnd"/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12) </w:t>
      </w:r>
      <w:r w:rsidRPr="00D30BC3">
        <w:rPr>
          <w:rFonts w:ascii="PT Astra Serif" w:hAnsi="PT Astra Serif"/>
          <w:sz w:val="24"/>
          <w:szCs w:val="24"/>
          <w:u w:val="single"/>
        </w:rPr>
        <w:t>Самостоятельно разработанные и утвержденные организацией образовательные программы</w:t>
      </w:r>
      <w:r w:rsidRPr="00053ECE">
        <w:rPr>
          <w:rFonts w:ascii="PT Astra Serif" w:hAnsi="PT Astra Serif"/>
          <w:sz w:val="24"/>
          <w:szCs w:val="24"/>
        </w:rPr>
        <w:t xml:space="preserve"> согласно приложению к лицензии на осуществление образовательной деятельности;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proofErr w:type="gramStart"/>
      <w:r w:rsidRPr="00053ECE">
        <w:rPr>
          <w:rFonts w:ascii="PT Astra Serif" w:hAnsi="PT Astra Serif"/>
          <w:sz w:val="24"/>
          <w:szCs w:val="24"/>
        </w:rPr>
        <w:t xml:space="preserve">13)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Документы, подтверждающие наличие в штате организации или привлечение ею на ином законном основании педагогических работников</w:t>
      </w:r>
      <w:r w:rsidRPr="00053ECE">
        <w:rPr>
          <w:rFonts w:ascii="PT Astra Serif" w:hAnsi="PT Astra Serif"/>
          <w:sz w:val="24"/>
          <w:szCs w:val="24"/>
        </w:rPr>
        <w:t xml:space="preserve">, имеющих профессиональное образование, обладающих соответствующей квалификацией, имеющих стаж работы, необходимый для осуществления образовательной деятельности документы, подтверждающие наличие в штате организации или привлечение ею на ином законном основании педагогических работников, имеющих профессиональное образование, обладающих соответствующей квалификацией по реализуемым образовательным программам, и соответствующих требованиям </w:t>
      </w:r>
      <w:hyperlink r:id="rId5" w:history="1">
        <w:r w:rsidRPr="00053ECE">
          <w:rPr>
            <w:rFonts w:ascii="PT Astra Serif" w:hAnsi="PT Astra Serif"/>
            <w:sz w:val="24"/>
            <w:szCs w:val="24"/>
          </w:rPr>
          <w:t>статьи 46</w:t>
        </w:r>
        <w:proofErr w:type="gramEnd"/>
      </w:hyperlink>
      <w:r w:rsidRPr="00053ECE">
        <w:rPr>
          <w:rFonts w:ascii="PT Astra Serif" w:hAnsi="PT Astra Serif"/>
          <w:sz w:val="24"/>
          <w:szCs w:val="24"/>
        </w:rPr>
        <w:t xml:space="preserve"> Федерального закона № 273-ФЗ, а также требованиям федеральных государственных образовательных стандартов, федеральным государственным требованиям (штатные расписания педагогических работников; должностные инструкции педагогических работников; справки с основного места работы с указанием должности и стажа работы педагогических работников, для которых данная организация является местом работы по совместительству; документы, подтверждающие стаж педагогической работы педагогических работников; приказы о приеме на работу педагогических работников; копии документов об образовании и (или) о квалификации, о повышении квалификации, профессиональной переподготовке педагогических работников организации, договоры гражданско-правового характера, заключенные с педагогическими работниками, привлекаемыми к реализации образовательных программ; трудовые договоры, заключенные с педагогическими работниками, привлеченными к реализации образовательных программ);</w:t>
      </w:r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proofErr w:type="gramStart"/>
      <w:r w:rsidRPr="00053ECE">
        <w:rPr>
          <w:rFonts w:ascii="PT Astra Serif" w:hAnsi="PT Astra Serif"/>
          <w:sz w:val="24"/>
          <w:szCs w:val="24"/>
        </w:rPr>
        <w:t xml:space="preserve">14)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Документы, подтверждающие наличие у организации печатных и (или) электронных образовательных и информационных ресурсов</w:t>
      </w:r>
      <w:r w:rsidRPr="00D30BC3">
        <w:rPr>
          <w:rFonts w:ascii="PT Astra Serif" w:hAnsi="PT Astra Serif"/>
          <w:sz w:val="24"/>
          <w:szCs w:val="24"/>
        </w:rPr>
        <w:t xml:space="preserve"> по реализуемым в соответствии с лицензией образовательным программам</w:t>
      </w:r>
      <w:r w:rsidRPr="00053ECE">
        <w:rPr>
          <w:rFonts w:ascii="PT Astra Serif" w:hAnsi="PT Astra Serif"/>
          <w:sz w:val="24"/>
          <w:szCs w:val="24"/>
        </w:rPr>
        <w:t>;</w:t>
      </w:r>
      <w:proofErr w:type="gramEnd"/>
    </w:p>
    <w:p w:rsidR="0007475A" w:rsidRPr="00053ECE" w:rsidRDefault="0007475A" w:rsidP="0007475A">
      <w:pPr>
        <w:adjustRightInd w:val="0"/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 xml:space="preserve">15) </w:t>
      </w:r>
      <w:r w:rsidRPr="00D30BC3">
        <w:rPr>
          <w:rFonts w:ascii="PT Astra Serif" w:hAnsi="PT Astra Serif"/>
          <w:sz w:val="24"/>
          <w:szCs w:val="24"/>
          <w:u w:val="single"/>
        </w:rPr>
        <w:t>Документы, подтверждающие реализацию образовательных программ с использованием сетевой формы реализации образовательных программ</w:t>
      </w:r>
      <w:r w:rsidRPr="00053ECE">
        <w:rPr>
          <w:rFonts w:ascii="PT Astra Serif" w:hAnsi="PT Astra Serif"/>
          <w:sz w:val="24"/>
          <w:szCs w:val="24"/>
        </w:rPr>
        <w:t xml:space="preserve"> (договоры о сетевой форме реализации образовательных программ; образовательные программы) (при наличии); </w:t>
      </w:r>
    </w:p>
    <w:p w:rsidR="0006509B" w:rsidRPr="0006509B" w:rsidRDefault="0007475A" w:rsidP="0007475A">
      <w:pPr>
        <w:pStyle w:val="a3"/>
        <w:jc w:val="both"/>
        <w:rPr>
          <w:rFonts w:ascii="PT Astra Serif" w:hAnsi="PT Astra Serif"/>
          <w:sz w:val="24"/>
          <w:szCs w:val="24"/>
        </w:rPr>
      </w:pPr>
      <w:r w:rsidRPr="00053ECE">
        <w:rPr>
          <w:rFonts w:ascii="PT Astra Serif" w:hAnsi="PT Astra Serif"/>
          <w:sz w:val="24"/>
          <w:szCs w:val="24"/>
        </w:rPr>
        <w:t>16</w:t>
      </w:r>
      <w:r w:rsidRPr="00D30BC3">
        <w:rPr>
          <w:rFonts w:ascii="PT Astra Serif" w:hAnsi="PT Astra Serif"/>
          <w:sz w:val="24"/>
          <w:szCs w:val="24"/>
          <w:u w:val="single"/>
        </w:rPr>
        <w:t>) Положение о филиале</w:t>
      </w:r>
      <w:r w:rsidRPr="00053ECE">
        <w:rPr>
          <w:rFonts w:ascii="PT Astra Serif" w:hAnsi="PT Astra Serif"/>
          <w:sz w:val="24"/>
          <w:szCs w:val="24"/>
        </w:rPr>
        <w:t xml:space="preserve"> (в случае если лицензиат осуществляет образовательную деятельность в филиале).</w:t>
      </w:r>
    </w:p>
    <w:sectPr w:rsidR="0006509B" w:rsidRPr="0006509B" w:rsidSect="00D30BC3">
      <w:pgSz w:w="11906" w:h="16838"/>
      <w:pgMar w:top="709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4389"/>
    <w:multiLevelType w:val="hybridMultilevel"/>
    <w:tmpl w:val="276CC700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A3F5C"/>
    <w:multiLevelType w:val="hybridMultilevel"/>
    <w:tmpl w:val="C30C220E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002B0"/>
    <w:multiLevelType w:val="hybridMultilevel"/>
    <w:tmpl w:val="7988C392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417839"/>
    <w:multiLevelType w:val="hybridMultilevel"/>
    <w:tmpl w:val="DF4AB396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5B2288"/>
    <w:multiLevelType w:val="hybridMultilevel"/>
    <w:tmpl w:val="EEF0322E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C37E19"/>
    <w:multiLevelType w:val="hybridMultilevel"/>
    <w:tmpl w:val="9D625E2C"/>
    <w:lvl w:ilvl="0" w:tplc="F606F668">
      <w:start w:val="1"/>
      <w:numFmt w:val="bullet"/>
      <w:lvlText w:val="−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537965"/>
    <w:multiLevelType w:val="hybridMultilevel"/>
    <w:tmpl w:val="EA126CCC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6509B"/>
    <w:rsid w:val="0006509B"/>
    <w:rsid w:val="0007475A"/>
    <w:rsid w:val="0059043E"/>
    <w:rsid w:val="00D30BC3"/>
    <w:rsid w:val="00D31AC0"/>
    <w:rsid w:val="00D92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509B"/>
    <w:pPr>
      <w:spacing w:after="0" w:line="240" w:lineRule="auto"/>
    </w:pPr>
  </w:style>
  <w:style w:type="paragraph" w:customStyle="1" w:styleId="ConsPlusNormal">
    <w:name w:val="ConsPlusNormal"/>
    <w:rsid w:val="00065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065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348C292E436F9C3AC8FDCC1D69FF3E8E20AE47E809B4843FEA2BCC7B2C823FAEEFFAA1A22FE5EFA9ACCBA0587549F39CDA8949E7D67EA09yFS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Батраков АВ</dc:creator>
  <cp:lastModifiedBy>Батраков АВ</cp:lastModifiedBy>
  <cp:revision>3</cp:revision>
  <dcterms:created xsi:type="dcterms:W3CDTF">2022-03-29T02:41:00Z</dcterms:created>
  <dcterms:modified xsi:type="dcterms:W3CDTF">2022-03-29T02:52:00Z</dcterms:modified>
</cp:coreProperties>
</file>