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п. 1</w:t>
      </w:r>
      <w:r w:rsidR="005263D7">
        <w:rPr>
          <w:rFonts w:ascii="PT Astra Serif" w:hAnsi="PT Astra Serif" w:cs="PT Astra Serif"/>
        </w:rPr>
        <w:t>5</w:t>
      </w:r>
      <w:r>
        <w:rPr>
          <w:rFonts w:ascii="PT Astra Serif" w:hAnsi="PT Astra Serif" w:cs="PT Astra Serif"/>
        </w:rPr>
        <w:t xml:space="preserve"> Положения о лицензировании </w:t>
      </w:r>
    </w:p>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 xml:space="preserve">образовательной деятельности, </w:t>
      </w:r>
    </w:p>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утв. постановлением Правительства</w:t>
      </w:r>
    </w:p>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 xml:space="preserve">Российской Федерации 18.09.2020 </w:t>
      </w:r>
    </w:p>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 1490</w:t>
      </w:r>
    </w:p>
    <w:p w:rsidR="00CB7378" w:rsidRDefault="007E3C05" w:rsidP="003C24E2">
      <w:pPr>
        <w:autoSpaceDE w:val="0"/>
        <w:autoSpaceDN w:val="0"/>
        <w:adjustRightInd w:val="0"/>
        <w:jc w:val="center"/>
        <w:rPr>
          <w:rFonts w:ascii="PT Astra Serif" w:hAnsi="PT Astra Serif" w:cs="PT Astra Serif"/>
        </w:rPr>
      </w:pPr>
      <w:r>
        <w:rPr>
          <w:rFonts w:ascii="PT Astra Serif" w:hAnsi="PT Astra Serif" w:cs="PT Astra Serif"/>
        </w:rPr>
        <w:t>Перечень</w:t>
      </w:r>
    </w:p>
    <w:p w:rsidR="005730D7" w:rsidRPr="00710BFD" w:rsidRDefault="007E3C05" w:rsidP="003C24E2">
      <w:pPr>
        <w:autoSpaceDE w:val="0"/>
        <w:autoSpaceDN w:val="0"/>
        <w:adjustRightInd w:val="0"/>
        <w:jc w:val="center"/>
        <w:rPr>
          <w:rFonts w:ascii="PT Astra Serif" w:hAnsi="PT Astra Serif" w:cs="Arial"/>
          <w:i/>
        </w:rPr>
      </w:pPr>
      <w:r w:rsidRPr="00710BFD">
        <w:rPr>
          <w:rFonts w:ascii="PT Astra Serif" w:hAnsi="PT Astra Serif" w:cs="PT Astra Serif"/>
        </w:rPr>
        <w:t xml:space="preserve">документов, прилагаемых к заявлению </w:t>
      </w:r>
      <w:r w:rsidR="00CF698E">
        <w:rPr>
          <w:rFonts w:ascii="PT Astra Serif" w:hAnsi="PT Astra Serif" w:cs="PT Astra Serif"/>
        </w:rPr>
        <w:t xml:space="preserve">о внесении изменений в реестр лицензий </w:t>
      </w:r>
      <w:r w:rsidR="00CF698E" w:rsidRPr="00CF698E">
        <w:rPr>
          <w:rFonts w:ascii="PT Astra Serif" w:hAnsi="PT Astra Serif" w:cs="PT Astra Serif"/>
        </w:rPr>
        <w:t>п</w:t>
      </w:r>
      <w:r w:rsidR="00CF698E" w:rsidRPr="00CF698E">
        <w:rPr>
          <w:rFonts w:ascii="PT Astra Serif" w:hAnsi="PT Astra Serif" w:cs="PT Astra Serif"/>
          <w:iCs/>
        </w:rPr>
        <w:t xml:space="preserve">ри намерении лицензиата осуществлять образовательную деятельность </w:t>
      </w:r>
      <w:r w:rsidR="005263D7">
        <w:rPr>
          <w:rFonts w:ascii="PT Astra Serif" w:hAnsi="PT Astra Serif" w:cs="PT Astra Serif"/>
          <w:iCs/>
        </w:rPr>
        <w:t xml:space="preserve">по </w:t>
      </w:r>
      <w:r w:rsidR="005263D7">
        <w:rPr>
          <w:rFonts w:ascii="PT Astra Serif" w:hAnsi="PT Astra Serif" w:cs="PT Astra Serif"/>
        </w:rPr>
        <w:t xml:space="preserve">реализации новых образовательных программ, </w:t>
      </w:r>
      <w:r w:rsidR="00CF698E">
        <w:rPr>
          <w:rFonts w:ascii="PT Astra Serif" w:hAnsi="PT Astra Serif" w:cs="PT Astra Serif"/>
        </w:rPr>
        <w:t>не указанн</w:t>
      </w:r>
      <w:r w:rsidR="005263D7">
        <w:rPr>
          <w:rFonts w:ascii="PT Astra Serif" w:hAnsi="PT Astra Serif" w:cs="PT Astra Serif"/>
        </w:rPr>
        <w:t>ых</w:t>
      </w:r>
      <w:r w:rsidR="00CF698E">
        <w:rPr>
          <w:rFonts w:ascii="PT Astra Serif" w:hAnsi="PT Astra Serif" w:cs="PT Astra Serif"/>
        </w:rPr>
        <w:t xml:space="preserve"> в реестре лицензий</w:t>
      </w:r>
      <w:r w:rsidR="005730D7">
        <w:rPr>
          <w:rFonts w:ascii="PT Astra Serif" w:hAnsi="PT Astra Serif" w:cs="PT Astra Serif"/>
        </w:rPr>
        <w:t xml:space="preserve"> </w:t>
      </w:r>
      <w:r w:rsidR="005730D7" w:rsidRPr="00710BFD">
        <w:rPr>
          <w:rFonts w:ascii="PT Astra Serif" w:hAnsi="PT Astra Serif" w:cs="PT Astra Serif"/>
          <w:i/>
        </w:rPr>
        <w:t xml:space="preserve">(за исключением </w:t>
      </w:r>
      <w:r w:rsidR="005730D7" w:rsidRPr="00710BFD">
        <w:rPr>
          <w:rFonts w:ascii="PT Astra Serif" w:hAnsi="PT Astra Serif" w:cs="Arial"/>
          <w:i/>
        </w:rPr>
        <w:t>организаций, осуществляющих образовательную деятельность, планирующих реализовывать образовательные программы с применением исключительно электронного обучения, дистанционных образовательных технологий</w:t>
      </w:r>
      <w:r w:rsidR="003C24E2" w:rsidRPr="003C24E2">
        <w:rPr>
          <w:rFonts w:ascii="PT Astra Serif" w:hAnsi="PT Astra Serif" w:cs="Arial"/>
          <w:i/>
        </w:rPr>
        <w:t xml:space="preserve"> </w:t>
      </w:r>
      <w:r w:rsidR="003C24E2" w:rsidRPr="0073096B">
        <w:rPr>
          <w:rFonts w:ascii="PT Astra Serif" w:hAnsi="PT Astra Serif" w:cs="Arial"/>
          <w:i/>
        </w:rPr>
        <w:t xml:space="preserve">и </w:t>
      </w:r>
      <w:r w:rsidR="003C24E2" w:rsidRPr="0073096B">
        <w:rPr>
          <w:rFonts w:ascii="PT Astra Serif" w:hAnsi="PT Astra Serif" w:cs="PT Astra Serif"/>
          <w:i/>
        </w:rPr>
        <w:t>организаций,</w:t>
      </w:r>
      <w:r w:rsidR="003C24E2">
        <w:rPr>
          <w:rFonts w:ascii="PT Astra Serif" w:hAnsi="PT Astra Serif" w:cs="PT Astra Serif"/>
        </w:rPr>
        <w:t xml:space="preserve"> </w:t>
      </w:r>
      <w:r w:rsidR="003C24E2" w:rsidRPr="00BA6149">
        <w:rPr>
          <w:rFonts w:ascii="PT Astra Serif" w:hAnsi="PT Astra Serif" w:cs="PT Astra Serif"/>
          <w:i/>
        </w:rPr>
        <w:t>осуществляющих образовательную деятельность, планирующих реализовывать образовательные программы, содержащие сведения, сост</w:t>
      </w:r>
      <w:r w:rsidR="003C24E2">
        <w:rPr>
          <w:rFonts w:ascii="PT Astra Serif" w:hAnsi="PT Astra Serif" w:cs="PT Astra Serif"/>
          <w:i/>
        </w:rPr>
        <w:t>авляющие государственную тайну</w:t>
      </w:r>
      <w:r w:rsidR="005730D7" w:rsidRPr="00710BFD">
        <w:rPr>
          <w:rFonts w:ascii="PT Astra Serif" w:hAnsi="PT Astra Serif" w:cs="Arial"/>
          <w:i/>
        </w:rPr>
        <w:t>)</w:t>
      </w:r>
    </w:p>
    <w:p w:rsidR="00CF698E" w:rsidRPr="00CF698E" w:rsidRDefault="00CF698E" w:rsidP="005263D7">
      <w:pPr>
        <w:autoSpaceDE w:val="0"/>
        <w:autoSpaceDN w:val="0"/>
        <w:adjustRightInd w:val="0"/>
        <w:jc w:val="center"/>
        <w:rPr>
          <w:rFonts w:ascii="PT Astra Serif" w:hAnsi="PT Astra Serif" w:cs="PT Astra Serif"/>
          <w:iCs/>
        </w:rPr>
      </w:pPr>
    </w:p>
    <w:p w:rsidR="003C24E2" w:rsidRPr="007E3C05" w:rsidRDefault="003C24E2" w:rsidP="003C24E2">
      <w:pPr>
        <w:autoSpaceDE w:val="0"/>
        <w:autoSpaceDN w:val="0"/>
        <w:adjustRightInd w:val="0"/>
        <w:rPr>
          <w:rFonts w:ascii="PT Astra Serif" w:hAnsi="PT Astra Serif" w:cs="PT Astra Serif"/>
        </w:rPr>
      </w:pPr>
      <w:r>
        <w:rPr>
          <w:rFonts w:ascii="PT Astra Serif" w:hAnsi="PT Astra Serif" w:cs="PT Astra Serif"/>
        </w:rPr>
        <w:tab/>
      </w:r>
      <w:r w:rsidRPr="007E3C05">
        <w:rPr>
          <w:rFonts w:ascii="PT Astra Serif" w:hAnsi="PT Astra Serif" w:cs="PT Astra Serif"/>
        </w:rPr>
        <w:t xml:space="preserve">Для </w:t>
      </w:r>
      <w:r>
        <w:rPr>
          <w:rFonts w:ascii="PT Astra Serif" w:hAnsi="PT Astra Serif" w:cs="PT Astra Serif"/>
        </w:rPr>
        <w:t xml:space="preserve">внесения изменений в реестр лицензий </w:t>
      </w:r>
      <w:r w:rsidRPr="00CF698E">
        <w:rPr>
          <w:rFonts w:ascii="PT Astra Serif" w:hAnsi="PT Astra Serif" w:cs="PT Astra Serif"/>
        </w:rPr>
        <w:t>п</w:t>
      </w:r>
      <w:r w:rsidRPr="00CF698E">
        <w:rPr>
          <w:rFonts w:ascii="PT Astra Serif" w:hAnsi="PT Astra Serif" w:cs="PT Astra Serif"/>
          <w:iCs/>
        </w:rPr>
        <w:t xml:space="preserve">ри намерении лицензиата осуществлять образовательную деятельность </w:t>
      </w:r>
      <w:r>
        <w:rPr>
          <w:rFonts w:ascii="PT Astra Serif" w:hAnsi="PT Astra Serif" w:cs="PT Astra Serif"/>
          <w:iCs/>
        </w:rPr>
        <w:t>по реализации новых образовательных программ,</w:t>
      </w:r>
      <w:r>
        <w:rPr>
          <w:rFonts w:ascii="PT Astra Serif" w:hAnsi="PT Astra Serif" w:cs="PT Astra Serif"/>
        </w:rPr>
        <w:t xml:space="preserve"> не указанных в реестре лицензий, </w:t>
      </w:r>
      <w:r w:rsidRPr="007E3C05">
        <w:rPr>
          <w:rFonts w:ascii="PT Astra Serif" w:hAnsi="PT Astra Serif" w:cs="PT Astra Serif"/>
        </w:rPr>
        <w:t>лицензи</w:t>
      </w:r>
      <w:r>
        <w:rPr>
          <w:rFonts w:ascii="PT Astra Serif" w:hAnsi="PT Astra Serif" w:cs="PT Astra Serif"/>
        </w:rPr>
        <w:t>ат</w:t>
      </w:r>
      <w:r w:rsidRPr="007E3C05">
        <w:rPr>
          <w:rFonts w:ascii="PT Astra Serif" w:hAnsi="PT Astra Serif" w:cs="PT Astra Serif"/>
        </w:rPr>
        <w:t xml:space="preserve"> направляет в лицензирующий орган посредством единого портала государственных и муниципальных услуг, регионального портала государственных и муниципальных услуг и иных информационных систем </w:t>
      </w:r>
      <w:r>
        <w:rPr>
          <w:rFonts w:ascii="PT Astra Serif" w:hAnsi="PT Astra Serif" w:cs="PT Astra Serif"/>
        </w:rPr>
        <w:t xml:space="preserve">(ИС АКНД ПП) </w:t>
      </w:r>
      <w:r w:rsidRPr="007E3C05">
        <w:rPr>
          <w:rFonts w:ascii="PT Astra Serif" w:hAnsi="PT Astra Serif" w:cs="PT Astra Serif"/>
          <w:b/>
        </w:rPr>
        <w:t>зая</w:t>
      </w:r>
      <w:r w:rsidRPr="001C6085">
        <w:rPr>
          <w:rFonts w:ascii="PT Astra Serif" w:hAnsi="PT Astra Serif" w:cs="PT Astra Serif"/>
          <w:b/>
        </w:rPr>
        <w:t>вление</w:t>
      </w:r>
      <w:r>
        <w:rPr>
          <w:rFonts w:ascii="PT Astra Serif" w:hAnsi="PT Astra Serif" w:cs="PT Astra Serif"/>
        </w:rPr>
        <w:t xml:space="preserve">, </w:t>
      </w:r>
      <w:r w:rsidRPr="007E3C05">
        <w:rPr>
          <w:rFonts w:ascii="PT Astra Serif" w:hAnsi="PT Astra Serif" w:cs="PT Astra Serif"/>
        </w:rPr>
        <w:t>а также следующие сведения и документы (копии документов):</w:t>
      </w:r>
    </w:p>
    <w:p w:rsidR="003C24E2" w:rsidRPr="007E3C05" w:rsidRDefault="003C24E2" w:rsidP="003C24E2">
      <w:pPr>
        <w:autoSpaceDE w:val="0"/>
        <w:autoSpaceDN w:val="0"/>
        <w:adjustRightInd w:val="0"/>
        <w:spacing w:before="220"/>
        <w:ind w:firstLine="540"/>
        <w:rPr>
          <w:rFonts w:ascii="PT Astra Serif" w:hAnsi="PT Astra Serif" w:cs="PT Astra Serif"/>
          <w:b/>
        </w:rPr>
      </w:pPr>
      <w:r w:rsidRPr="007E3C05">
        <w:rPr>
          <w:rFonts w:ascii="PT Astra Serif" w:hAnsi="PT Astra Serif" w:cs="PT Astra Serif"/>
          <w:b/>
        </w:rPr>
        <w:t xml:space="preserve">а) </w:t>
      </w:r>
      <w:r>
        <w:rPr>
          <w:rFonts w:ascii="PT Astra Serif" w:hAnsi="PT Astra Serif" w:cs="PT Astra Serif"/>
          <w:b/>
        </w:rPr>
        <w:t>С</w:t>
      </w:r>
      <w:r w:rsidRPr="007E3C05">
        <w:rPr>
          <w:rFonts w:ascii="PT Astra Serif" w:hAnsi="PT Astra Serif" w:cs="PT Astra Serif"/>
          <w:b/>
        </w:rPr>
        <w:t>ведения о реализации образовательных программ</w:t>
      </w:r>
      <w:r>
        <w:rPr>
          <w:rFonts w:ascii="PT Astra Serif" w:hAnsi="PT Astra Serif" w:cs="PT Astra Serif"/>
          <w:b/>
        </w:rPr>
        <w:t xml:space="preserve"> по форме, утвержденной приказом Департамента общего образования от 25.01.2023 № 9)</w:t>
      </w:r>
    </w:p>
    <w:p w:rsidR="003C24E2" w:rsidRPr="007E3C05" w:rsidRDefault="003C24E2" w:rsidP="003C24E2">
      <w:pPr>
        <w:autoSpaceDE w:val="0"/>
        <w:autoSpaceDN w:val="0"/>
        <w:adjustRightInd w:val="0"/>
        <w:spacing w:before="220"/>
        <w:ind w:firstLine="540"/>
        <w:rPr>
          <w:rFonts w:ascii="PT Astra Serif" w:hAnsi="PT Astra Serif" w:cs="PT Astra Serif"/>
          <w:b/>
        </w:rPr>
      </w:pPr>
      <w:r>
        <w:rPr>
          <w:rFonts w:ascii="PT Astra Serif" w:hAnsi="PT Astra Serif" w:cs="PT Astra Serif"/>
          <w:b/>
        </w:rPr>
        <w:t>(заполняются указанные разделы, иные не заполняются, ставится прочерк)</w:t>
      </w:r>
    </w:p>
    <w:p w:rsidR="00C66FDA" w:rsidRDefault="00C66FDA">
      <w:pPr>
        <w:rPr>
          <w:rFonts w:ascii="PT Astra Serif" w:hAnsi="PT Astra Serif"/>
        </w:rPr>
      </w:pPr>
    </w:p>
    <w:p w:rsidR="003C24E2" w:rsidRDefault="00CF698E" w:rsidP="003C24E2">
      <w:pPr>
        <w:autoSpaceDE w:val="0"/>
        <w:autoSpaceDN w:val="0"/>
        <w:adjustRightInd w:val="0"/>
        <w:spacing w:before="220"/>
        <w:ind w:firstLine="539"/>
        <w:contextualSpacing/>
        <w:rPr>
          <w:rFonts w:ascii="PT Astra Serif" w:hAnsi="PT Astra Serif" w:cs="PT Astra Serif"/>
        </w:rPr>
      </w:pPr>
      <w:r>
        <w:rPr>
          <w:rFonts w:ascii="PT Astra Serif" w:hAnsi="PT Astra Serif" w:cs="PT Astra Serif"/>
        </w:rPr>
        <w:tab/>
      </w:r>
      <w:r w:rsidR="003C24E2" w:rsidRPr="002A15D7">
        <w:rPr>
          <w:rFonts w:ascii="PT Astra Serif" w:hAnsi="PT Astra Serif" w:cs="PT Astra Serif"/>
          <w:u w:val="single"/>
        </w:rPr>
        <w:t>раздел 1 Формы сведений о реализации образовательной программы</w:t>
      </w:r>
      <w:r w:rsidR="003C24E2">
        <w:rPr>
          <w:rFonts w:ascii="PT Astra Serif" w:hAnsi="PT Astra Serif" w:cs="PT Astra Serif"/>
          <w:u w:val="single"/>
        </w:rPr>
        <w:t>:</w:t>
      </w:r>
    </w:p>
    <w:p w:rsidR="005263D7" w:rsidRDefault="00243AD2" w:rsidP="003C24E2">
      <w:pPr>
        <w:autoSpaceDE w:val="0"/>
        <w:autoSpaceDN w:val="0"/>
        <w:adjustRightInd w:val="0"/>
        <w:rPr>
          <w:rFonts w:ascii="PT Astra Serif" w:hAnsi="PT Astra Serif" w:cs="PT Astra Serif"/>
        </w:rPr>
      </w:pPr>
      <w:r>
        <w:rPr>
          <w:rFonts w:ascii="PT Astra Serif" w:hAnsi="PT Astra Serif" w:cs="PT Astra Serif"/>
        </w:rPr>
        <w:tab/>
      </w:r>
      <w:r w:rsidR="005263D7">
        <w:rPr>
          <w:rFonts w:ascii="PT Astra Serif" w:hAnsi="PT Astra Serif" w:cs="PT Astra Serif"/>
        </w:rPr>
        <w:t>реквизиты документов, подтверждающих наличие у лицензиата на праве собственности или ином законном основании зданий, строений, сооружений, помещений в каждом из мест осуществления образовательной деятельности;</w:t>
      </w:r>
    </w:p>
    <w:p w:rsidR="003C24E2" w:rsidRDefault="003C24E2" w:rsidP="003C24E2">
      <w:pPr>
        <w:autoSpaceDE w:val="0"/>
        <w:autoSpaceDN w:val="0"/>
        <w:adjustRightInd w:val="0"/>
        <w:rPr>
          <w:rFonts w:ascii="PT Astra Serif" w:hAnsi="PT Astra Serif" w:cs="PT Astra Serif"/>
        </w:rPr>
      </w:pPr>
    </w:p>
    <w:p w:rsidR="003C24E2" w:rsidRDefault="003C24E2" w:rsidP="003C24E2">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2</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Default="005263D7" w:rsidP="003C24E2">
      <w:pPr>
        <w:autoSpaceDE w:val="0"/>
        <w:autoSpaceDN w:val="0"/>
        <w:adjustRightInd w:val="0"/>
        <w:spacing w:before="220"/>
        <w:ind w:firstLine="539"/>
        <w:contextualSpacing/>
        <w:rPr>
          <w:rFonts w:ascii="PT Astra Serif" w:hAnsi="PT Astra Serif" w:cs="PT Astra Serif"/>
        </w:rPr>
      </w:pPr>
      <w:r>
        <w:rPr>
          <w:rFonts w:ascii="PT Astra Serif" w:hAnsi="PT Astra Serif" w:cs="PT Astra Serif"/>
        </w:rPr>
        <w:t>информация о материально-техническом обеспечении образовательной деятельности по заявленным образовательным программам;</w:t>
      </w:r>
    </w:p>
    <w:p w:rsidR="003C24E2" w:rsidRDefault="003C24E2" w:rsidP="003C24E2">
      <w:pPr>
        <w:autoSpaceDE w:val="0"/>
        <w:autoSpaceDN w:val="0"/>
        <w:adjustRightInd w:val="0"/>
        <w:spacing w:before="220"/>
        <w:ind w:firstLine="539"/>
        <w:contextualSpacing/>
        <w:rPr>
          <w:rFonts w:ascii="PT Astra Serif" w:hAnsi="PT Astra Serif" w:cs="PT Astra Serif"/>
        </w:rPr>
      </w:pPr>
    </w:p>
    <w:p w:rsidR="003C24E2" w:rsidRDefault="003C24E2" w:rsidP="003C24E2">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3</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Default="005263D7" w:rsidP="005263D7">
      <w:pPr>
        <w:autoSpaceDE w:val="0"/>
        <w:autoSpaceDN w:val="0"/>
        <w:adjustRightInd w:val="0"/>
        <w:spacing w:before="220"/>
        <w:ind w:firstLine="540"/>
        <w:contextualSpacing/>
        <w:rPr>
          <w:rFonts w:ascii="PT Astra Serif" w:hAnsi="PT Astra Serif" w:cs="PT Astra Serif"/>
        </w:rPr>
      </w:pPr>
      <w:r>
        <w:rPr>
          <w:rFonts w:ascii="PT Astra Serif" w:hAnsi="PT Astra Serif" w:cs="PT Astra Serif"/>
        </w:rPr>
        <w:t>информация о наличии у профессиональной образовательной организации, образовательной организации высшего образования, организации, осуществляющей образовательную деятельность по основным программам профессионального обучения, специальных условий для получения образования обучающимися с ограниченными возможностями здоровья;</w:t>
      </w:r>
    </w:p>
    <w:p w:rsidR="003C24E2" w:rsidRDefault="003C24E2" w:rsidP="003C24E2">
      <w:pPr>
        <w:autoSpaceDE w:val="0"/>
        <w:autoSpaceDN w:val="0"/>
        <w:adjustRightInd w:val="0"/>
        <w:spacing w:before="220"/>
        <w:ind w:firstLine="539"/>
        <w:contextualSpacing/>
        <w:rPr>
          <w:rFonts w:ascii="PT Astra Serif" w:hAnsi="PT Astra Serif" w:cs="PT Astra Serif"/>
          <w:u w:val="single"/>
        </w:rPr>
      </w:pPr>
    </w:p>
    <w:p w:rsidR="003C24E2" w:rsidRDefault="003C24E2" w:rsidP="003C24E2">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4</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Pr="005263D7" w:rsidRDefault="005263D7" w:rsidP="005263D7">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информация о наличии условий для функционирования электронной информационно-образовательной среды, включающей в себя информационные технологии, технические средства, электронные информационные ресурсы, электронные образовательные ресурсы, которые содержат электронные учебно-методические материалы, а также государственные информационные системы, в случаях, предусмотренных </w:t>
      </w:r>
      <w:hyperlink r:id="rId5" w:history="1">
        <w:r>
          <w:rPr>
            <w:rFonts w:ascii="PT Astra Serif" w:hAnsi="PT Astra Serif" w:cs="PT Astra Serif"/>
            <w:color w:val="0000FF"/>
          </w:rPr>
          <w:t>частью 3.1 статьи 16</w:t>
        </w:r>
      </w:hyperlink>
      <w:r>
        <w:rPr>
          <w:rFonts w:ascii="PT Astra Serif" w:hAnsi="PT Astra Serif" w:cs="PT Astra Serif"/>
        </w:rPr>
        <w:t xml:space="preserve"> Федерального закона "Об образовании в Российской Федерации", и обеспечивающей освоение обучающимися образовательных программ в полном объеме независимо от места нахождения обучающихся </w:t>
      </w:r>
      <w:r w:rsidRPr="005263D7">
        <w:rPr>
          <w:rFonts w:ascii="PT Astra Serif" w:hAnsi="PT Astra Serif" w:cs="PT Astra Serif"/>
          <w:i/>
        </w:rPr>
        <w:t>(при наличии образовательных программ с применением электронного обучения, дистанционных образовательных технологий);</w:t>
      </w:r>
    </w:p>
    <w:p w:rsidR="003C24E2" w:rsidRDefault="003C24E2" w:rsidP="003C24E2">
      <w:pPr>
        <w:autoSpaceDE w:val="0"/>
        <w:autoSpaceDN w:val="0"/>
        <w:adjustRightInd w:val="0"/>
        <w:spacing w:before="220"/>
        <w:ind w:firstLine="539"/>
        <w:contextualSpacing/>
        <w:rPr>
          <w:rFonts w:ascii="PT Astra Serif" w:hAnsi="PT Astra Serif" w:cs="PT Astra Serif"/>
          <w:u w:val="single"/>
        </w:rPr>
      </w:pPr>
    </w:p>
    <w:p w:rsidR="003C24E2" w:rsidRDefault="003C24E2" w:rsidP="003C24E2">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5</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Default="005263D7" w:rsidP="005263D7">
      <w:pPr>
        <w:autoSpaceDE w:val="0"/>
        <w:autoSpaceDN w:val="0"/>
        <w:adjustRightInd w:val="0"/>
        <w:spacing w:before="220"/>
        <w:ind w:firstLine="540"/>
        <w:contextualSpacing/>
        <w:rPr>
          <w:rFonts w:ascii="PT Astra Serif" w:hAnsi="PT Astra Serif" w:cs="PT Astra Serif"/>
        </w:rPr>
      </w:pPr>
      <w:r>
        <w:rPr>
          <w:rFonts w:ascii="PT Astra Serif" w:hAnsi="PT Astra Serif" w:cs="PT Astra Serif"/>
        </w:rPr>
        <w:t xml:space="preserve">реквизиты выданного в соответствии </w:t>
      </w:r>
      <w:hyperlink r:id="rId6" w:history="1">
        <w:r>
          <w:rPr>
            <w:rFonts w:ascii="PT Astra Serif" w:hAnsi="PT Astra Serif" w:cs="PT Astra Serif"/>
            <w:color w:val="0000FF"/>
          </w:rPr>
          <w:t>пунктом 2 статьи 40</w:t>
        </w:r>
      </w:hyperlink>
      <w:r>
        <w:rPr>
          <w:rFonts w:ascii="PT Astra Serif" w:hAnsi="PT Astra Serif" w:cs="PT Astra Serif"/>
        </w:rPr>
        <w:t xml:space="preserve"> Федерального закона "О санитарно-эпидемиологическом благополучии населения" санитарно-эпидемиологического заключения о соответствии санитарным правилам зданий, строений, сооружений, помещений, </w:t>
      </w:r>
      <w:r>
        <w:rPr>
          <w:rFonts w:ascii="PT Astra Serif" w:hAnsi="PT Astra Serif" w:cs="PT Astra Serif"/>
        </w:rPr>
        <w:lastRenderedPageBreak/>
        <w:t>оборудования и иного имущества, необходимых для осуществления образовательной деятельности;</w:t>
      </w:r>
    </w:p>
    <w:p w:rsidR="003C24E2" w:rsidRDefault="003C24E2" w:rsidP="005263D7">
      <w:pPr>
        <w:autoSpaceDE w:val="0"/>
        <w:autoSpaceDN w:val="0"/>
        <w:adjustRightInd w:val="0"/>
        <w:spacing w:before="220"/>
        <w:ind w:firstLine="540"/>
        <w:contextualSpacing/>
        <w:rPr>
          <w:rFonts w:ascii="PT Astra Serif" w:hAnsi="PT Astra Serif" w:cs="PT Astra Serif"/>
        </w:rPr>
      </w:pPr>
    </w:p>
    <w:p w:rsidR="003C24E2" w:rsidRDefault="003C24E2" w:rsidP="003C24E2">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6</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Pr="005263D7" w:rsidRDefault="005263D7" w:rsidP="005263D7">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информация о договоре о сетевой форме реализации образовательных программ </w:t>
      </w:r>
      <w:r w:rsidRPr="005263D7">
        <w:rPr>
          <w:rFonts w:ascii="PT Astra Serif" w:hAnsi="PT Astra Serif" w:cs="PT Astra Serif"/>
          <w:i/>
        </w:rPr>
        <w:t>(при наличии образовательных программ, планируемых к реализации с использованием сетевой формы);</w:t>
      </w:r>
    </w:p>
    <w:p w:rsidR="003C24E2" w:rsidRDefault="003C24E2" w:rsidP="003C24E2">
      <w:pPr>
        <w:autoSpaceDE w:val="0"/>
        <w:autoSpaceDN w:val="0"/>
        <w:adjustRightInd w:val="0"/>
        <w:spacing w:before="220"/>
        <w:ind w:firstLine="539"/>
        <w:contextualSpacing/>
        <w:rPr>
          <w:rFonts w:ascii="PT Astra Serif" w:hAnsi="PT Astra Serif" w:cs="PT Astra Serif"/>
          <w:u w:val="single"/>
        </w:rPr>
      </w:pPr>
    </w:p>
    <w:p w:rsidR="003C24E2" w:rsidRDefault="003C24E2" w:rsidP="003C24E2">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7</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Pr="005263D7" w:rsidRDefault="005263D7" w:rsidP="005263D7">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информация о договоре, заключенном лицензиатом в соответствии с </w:t>
      </w:r>
      <w:hyperlink r:id="rId7" w:history="1">
        <w:r>
          <w:rPr>
            <w:rFonts w:ascii="PT Astra Serif" w:hAnsi="PT Astra Serif" w:cs="PT Astra Serif"/>
            <w:color w:val="0000FF"/>
          </w:rPr>
          <w:t>пунктом 2 части 7</w:t>
        </w:r>
      </w:hyperlink>
      <w:r>
        <w:rPr>
          <w:rFonts w:ascii="PT Astra Serif" w:hAnsi="PT Astra Serif" w:cs="PT Astra Serif"/>
        </w:rPr>
        <w:t xml:space="preserve"> и </w:t>
      </w:r>
      <w:hyperlink r:id="rId8" w:history="1">
        <w:r>
          <w:rPr>
            <w:rFonts w:ascii="PT Astra Serif" w:hAnsi="PT Astra Serif" w:cs="PT Astra Serif"/>
            <w:color w:val="0000FF"/>
          </w:rPr>
          <w:t>частью 8 статьи 13</w:t>
        </w:r>
      </w:hyperlink>
      <w:r>
        <w:rPr>
          <w:rFonts w:ascii="PT Astra Serif" w:hAnsi="PT Astra Serif" w:cs="PT Astra Serif"/>
        </w:rPr>
        <w:t xml:space="preserve"> Федерального закона "Об образовании в Российской Федерации", подтверждающем наличие условий для реализации практической подготовки обучающихся в случае организации практической подготовки в организации, осуществляющей деятельность по профилю соответствующей образовательной программы </w:t>
      </w:r>
      <w:r w:rsidRPr="005263D7">
        <w:rPr>
          <w:rFonts w:ascii="PT Astra Serif" w:hAnsi="PT Astra Serif" w:cs="PT Astra Serif"/>
          <w:i/>
        </w:rPr>
        <w:t>(для планируемых к реализации основных профессиональных образовательных программ или отдельных компонентов этих программ, организуемых в форме практической подготовки);</w:t>
      </w:r>
    </w:p>
    <w:p w:rsidR="003C24E2" w:rsidRDefault="003C24E2" w:rsidP="003C24E2">
      <w:pPr>
        <w:autoSpaceDE w:val="0"/>
        <w:autoSpaceDN w:val="0"/>
        <w:adjustRightInd w:val="0"/>
        <w:spacing w:before="220"/>
        <w:ind w:firstLine="539"/>
        <w:contextualSpacing/>
        <w:rPr>
          <w:rFonts w:ascii="PT Astra Serif" w:hAnsi="PT Astra Serif" w:cs="PT Astra Serif"/>
          <w:u w:val="single"/>
        </w:rPr>
      </w:pPr>
    </w:p>
    <w:p w:rsidR="003C24E2" w:rsidRDefault="003C24E2" w:rsidP="003C24E2">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8</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Pr="005263D7" w:rsidRDefault="005263D7" w:rsidP="005263D7">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информация о договоре, заключенном лицензиатом в соответствии с </w:t>
      </w:r>
      <w:hyperlink r:id="rId9" w:history="1">
        <w:r>
          <w:rPr>
            <w:rFonts w:ascii="PT Astra Serif" w:hAnsi="PT Astra Serif" w:cs="PT Astra Serif"/>
            <w:color w:val="0000FF"/>
          </w:rPr>
          <w:t>частью 5 статьи 82</w:t>
        </w:r>
      </w:hyperlink>
      <w:r>
        <w:rPr>
          <w:rFonts w:ascii="PT Astra Serif" w:hAnsi="PT Astra Serif" w:cs="PT Astra Serif"/>
        </w:rPr>
        <w:t xml:space="preserve"> Федерального закона "Об образовании в Российской Федерации", подтверждающем наличие условий для реализации практической подготовки обучающихся в соответствии с образовательными программами в случае организации практической подготовки в медицинской организации, либо организации, осуществляющей производство лекарственных средств, организации, осуществляющей производство и изготовление медицинских изделий, аптечной организации, судебно-экспертном учреждении или иной организации, осуществляющей деятельность в сфере охраны здоровья граждан в Российской Федерации, либо образовательной или научной организации, осуществляющей медицинскую или фармацевтическую деятельность, не являющейся лицензиатом </w:t>
      </w:r>
      <w:r w:rsidRPr="005263D7">
        <w:rPr>
          <w:rFonts w:ascii="PT Astra Serif" w:hAnsi="PT Astra Serif" w:cs="PT Astra Serif"/>
          <w:i/>
        </w:rPr>
        <w:t>(для планируемых к реализации основных образовательных программ медицинского и фармацевтического образования и дополнительных профессиональных программ медицинского и фармацевтического образования);</w:t>
      </w:r>
    </w:p>
    <w:p w:rsidR="003C24E2" w:rsidRDefault="003C24E2" w:rsidP="003C24E2">
      <w:pPr>
        <w:autoSpaceDE w:val="0"/>
        <w:autoSpaceDN w:val="0"/>
        <w:adjustRightInd w:val="0"/>
        <w:spacing w:before="220"/>
        <w:ind w:firstLine="539"/>
        <w:contextualSpacing/>
        <w:rPr>
          <w:rFonts w:ascii="PT Astra Serif" w:hAnsi="PT Astra Serif" w:cs="PT Astra Serif"/>
          <w:u w:val="single"/>
        </w:rPr>
      </w:pPr>
    </w:p>
    <w:p w:rsidR="003C24E2" w:rsidRDefault="003C24E2" w:rsidP="003C24E2">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9</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Pr="005263D7" w:rsidRDefault="005263D7" w:rsidP="005263D7">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информация о соответствии требованиям, предусмотренным </w:t>
      </w:r>
      <w:hyperlink r:id="rId10" w:history="1">
        <w:r>
          <w:rPr>
            <w:rFonts w:ascii="PT Astra Serif" w:hAnsi="PT Astra Serif" w:cs="PT Astra Serif"/>
            <w:color w:val="0000FF"/>
          </w:rPr>
          <w:t>статьей 15.2</w:t>
        </w:r>
      </w:hyperlink>
      <w:r>
        <w:rPr>
          <w:rFonts w:ascii="PT Astra Serif" w:hAnsi="PT Astra Serif" w:cs="PT Astra Serif"/>
        </w:rPr>
        <w:t xml:space="preserve"> Закона Российской Федерации "О частной детективной и охранной деятельности в Российской Федерации" </w:t>
      </w:r>
      <w:r w:rsidRPr="005263D7">
        <w:rPr>
          <w:rFonts w:ascii="PT Astra Serif" w:hAnsi="PT Astra Serif" w:cs="PT Astra Serif"/>
          <w:i/>
        </w:rPr>
        <w:t>(для основных программ профессионального обучения для работы в качестве частных детективов, частных охранников и дополнительных профессиональных программ руководителей частных охранных организаций);</w:t>
      </w:r>
    </w:p>
    <w:p w:rsidR="003C24E2" w:rsidRDefault="003C24E2" w:rsidP="003C24E2">
      <w:pPr>
        <w:autoSpaceDE w:val="0"/>
        <w:autoSpaceDN w:val="0"/>
        <w:adjustRightInd w:val="0"/>
        <w:spacing w:before="220"/>
        <w:ind w:firstLine="539"/>
        <w:contextualSpacing/>
        <w:rPr>
          <w:rFonts w:ascii="PT Astra Serif" w:hAnsi="PT Astra Serif" w:cs="PT Astra Serif"/>
          <w:u w:val="single"/>
        </w:rPr>
      </w:pPr>
    </w:p>
    <w:p w:rsidR="003C24E2" w:rsidRDefault="003C24E2" w:rsidP="003C24E2">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10</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Pr="005263D7" w:rsidRDefault="005263D7" w:rsidP="005263D7">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информация о соответствии требованиям, предусмотренным </w:t>
      </w:r>
      <w:hyperlink r:id="rId11" w:history="1">
        <w:r>
          <w:rPr>
            <w:rFonts w:ascii="PT Astra Serif" w:hAnsi="PT Astra Serif" w:cs="PT Astra Serif"/>
            <w:color w:val="0000FF"/>
          </w:rPr>
          <w:t>частью 6 статьи 85</w:t>
        </w:r>
      </w:hyperlink>
      <w:r>
        <w:rPr>
          <w:rFonts w:ascii="PT Astra Serif" w:hAnsi="PT Astra Serif" w:cs="PT Astra Serif"/>
        </w:rPr>
        <w:t xml:space="preserve"> Федерального закона "Об образовании в Российской Федерации" </w:t>
      </w:r>
      <w:r w:rsidRPr="005263D7">
        <w:rPr>
          <w:rFonts w:ascii="PT Astra Serif" w:hAnsi="PT Astra Serif" w:cs="PT Astra Serif"/>
          <w:i/>
        </w:rPr>
        <w:t>(для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rsidR="003C24E2" w:rsidRDefault="003C24E2" w:rsidP="003C24E2">
      <w:pPr>
        <w:autoSpaceDE w:val="0"/>
        <w:autoSpaceDN w:val="0"/>
        <w:adjustRightInd w:val="0"/>
        <w:spacing w:before="220"/>
        <w:ind w:firstLine="539"/>
        <w:contextualSpacing/>
        <w:rPr>
          <w:rFonts w:ascii="PT Astra Serif" w:hAnsi="PT Astra Serif" w:cs="PT Astra Serif"/>
          <w:u w:val="single"/>
        </w:rPr>
      </w:pPr>
    </w:p>
    <w:p w:rsidR="003C24E2" w:rsidRDefault="003C24E2" w:rsidP="003C24E2">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11</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Pr="005263D7" w:rsidRDefault="005263D7" w:rsidP="005263D7">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информация о квалификации педагогических работников, имеющих богословские степени и богословские звания </w:t>
      </w:r>
      <w:r w:rsidRPr="005263D7">
        <w:rPr>
          <w:rFonts w:ascii="PT Astra Serif" w:hAnsi="PT Astra Serif" w:cs="PT Astra Serif"/>
          <w:i/>
        </w:rPr>
        <w:t>(для духовных образовательных организаций);</w:t>
      </w:r>
    </w:p>
    <w:p w:rsidR="00940F30" w:rsidRDefault="00940F30" w:rsidP="00940F30">
      <w:pPr>
        <w:autoSpaceDE w:val="0"/>
        <w:autoSpaceDN w:val="0"/>
        <w:adjustRightInd w:val="0"/>
        <w:spacing w:before="220"/>
        <w:ind w:firstLine="539"/>
        <w:contextualSpacing/>
        <w:rPr>
          <w:rFonts w:ascii="PT Astra Serif" w:hAnsi="PT Astra Serif" w:cs="PT Astra Serif"/>
          <w:u w:val="single"/>
        </w:rPr>
      </w:pPr>
    </w:p>
    <w:p w:rsidR="00940F30" w:rsidRDefault="00940F30" w:rsidP="00940F30">
      <w:pPr>
        <w:autoSpaceDE w:val="0"/>
        <w:autoSpaceDN w:val="0"/>
        <w:adjustRightInd w:val="0"/>
        <w:spacing w:before="220"/>
        <w:ind w:firstLine="539"/>
        <w:contextualSpacing/>
        <w:rPr>
          <w:rFonts w:ascii="PT Astra Serif" w:hAnsi="PT Astra Serif" w:cs="PT Astra Serif"/>
        </w:rPr>
      </w:pPr>
      <w:r>
        <w:rPr>
          <w:rFonts w:ascii="PT Astra Serif" w:hAnsi="PT Astra Serif" w:cs="PT Astra Serif"/>
          <w:u w:val="single"/>
        </w:rPr>
        <w:t>р</w:t>
      </w:r>
      <w:r w:rsidRPr="002A15D7">
        <w:rPr>
          <w:rFonts w:ascii="PT Astra Serif" w:hAnsi="PT Astra Serif" w:cs="PT Astra Serif"/>
          <w:u w:val="single"/>
        </w:rPr>
        <w:t xml:space="preserve">аздел </w:t>
      </w:r>
      <w:r>
        <w:rPr>
          <w:rFonts w:ascii="PT Astra Serif" w:hAnsi="PT Astra Serif" w:cs="PT Astra Serif"/>
          <w:u w:val="single"/>
        </w:rPr>
        <w:t>12</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Default="005263D7" w:rsidP="005263D7">
      <w:pPr>
        <w:autoSpaceDE w:val="0"/>
        <w:autoSpaceDN w:val="0"/>
        <w:adjustRightInd w:val="0"/>
        <w:spacing w:before="220"/>
        <w:ind w:firstLine="540"/>
        <w:contextualSpacing/>
        <w:rPr>
          <w:rFonts w:ascii="PT Astra Serif" w:hAnsi="PT Astra Serif" w:cs="PT Astra Serif"/>
        </w:rPr>
      </w:pPr>
      <w:r>
        <w:rPr>
          <w:rFonts w:ascii="PT Astra Serif" w:hAnsi="PT Astra Serif" w:cs="PT Astra Serif"/>
        </w:rPr>
        <w:t xml:space="preserve">информация о коде объекта капитального строительства, содержащегося в государственной интегрированной информационной системе управления общественными финансами "Электронный бюджет" </w:t>
      </w:r>
      <w:r w:rsidRPr="005263D7">
        <w:rPr>
          <w:rFonts w:ascii="PT Astra Serif" w:hAnsi="PT Astra Serif" w:cs="PT Astra Serif"/>
          <w:i/>
        </w:rPr>
        <w:t>(для организаций, создаваемых в рамках национальных, федеральных или региональных проектов);</w:t>
      </w:r>
    </w:p>
    <w:p w:rsidR="00940F30" w:rsidRDefault="00940F30" w:rsidP="00940F30">
      <w:pPr>
        <w:autoSpaceDE w:val="0"/>
        <w:autoSpaceDN w:val="0"/>
        <w:adjustRightInd w:val="0"/>
        <w:spacing w:before="220"/>
        <w:ind w:firstLine="539"/>
        <w:contextualSpacing/>
        <w:rPr>
          <w:rFonts w:ascii="PT Astra Serif" w:hAnsi="PT Astra Serif" w:cs="PT Astra Serif"/>
          <w:u w:val="single"/>
        </w:rPr>
      </w:pPr>
    </w:p>
    <w:p w:rsidR="006605AD" w:rsidRDefault="006605AD" w:rsidP="00940F30">
      <w:pPr>
        <w:autoSpaceDE w:val="0"/>
        <w:autoSpaceDN w:val="0"/>
        <w:adjustRightInd w:val="0"/>
        <w:spacing w:before="220"/>
        <w:ind w:firstLine="539"/>
        <w:contextualSpacing/>
        <w:rPr>
          <w:rFonts w:ascii="PT Astra Serif" w:hAnsi="PT Astra Serif" w:cs="PT Astra Serif"/>
          <w:u w:val="single"/>
        </w:rPr>
      </w:pPr>
    </w:p>
    <w:p w:rsidR="00940F30" w:rsidRDefault="00940F30" w:rsidP="00940F30">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lastRenderedPageBreak/>
        <w:t>раздел</w:t>
      </w:r>
      <w:r>
        <w:rPr>
          <w:rFonts w:ascii="PT Astra Serif" w:hAnsi="PT Astra Serif" w:cs="PT Astra Serif"/>
          <w:u w:val="single"/>
        </w:rPr>
        <w:t>ы</w:t>
      </w:r>
      <w:r w:rsidRPr="002A15D7">
        <w:rPr>
          <w:rFonts w:ascii="PT Astra Serif" w:hAnsi="PT Astra Serif" w:cs="PT Astra Serif"/>
          <w:u w:val="single"/>
        </w:rPr>
        <w:t xml:space="preserve"> </w:t>
      </w:r>
      <w:r>
        <w:rPr>
          <w:rFonts w:ascii="PT Astra Serif" w:hAnsi="PT Astra Serif" w:cs="PT Astra Serif"/>
          <w:u w:val="single"/>
        </w:rPr>
        <w:t>13, 14</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Pr="005263D7" w:rsidRDefault="005263D7" w:rsidP="005263D7">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реквизиты выданного в установленном порядке Государственной инспекцией безопасности дорожного движения Министерства внутренних дел Российской Федерации заключения о соответствии учебно-материальной базы установленным требованиям </w:t>
      </w:r>
      <w:r w:rsidRPr="005263D7">
        <w:rPr>
          <w:rFonts w:ascii="PT Astra Serif" w:hAnsi="PT Astra Serif" w:cs="PT Astra Serif"/>
          <w:i/>
        </w:rPr>
        <w:t>(для основных программ профессионального обучения водителей транспортных средств);</w:t>
      </w:r>
    </w:p>
    <w:p w:rsidR="00940F30" w:rsidRDefault="00940F30" w:rsidP="00940F30">
      <w:pPr>
        <w:autoSpaceDE w:val="0"/>
        <w:autoSpaceDN w:val="0"/>
        <w:adjustRightInd w:val="0"/>
        <w:spacing w:before="220"/>
        <w:ind w:firstLine="539"/>
        <w:contextualSpacing/>
        <w:rPr>
          <w:rFonts w:ascii="PT Astra Serif" w:hAnsi="PT Astra Serif" w:cs="PT Astra Serif"/>
          <w:u w:val="single"/>
        </w:rPr>
      </w:pPr>
    </w:p>
    <w:p w:rsidR="00940F30" w:rsidRDefault="00940F30" w:rsidP="00940F30">
      <w:pPr>
        <w:autoSpaceDE w:val="0"/>
        <w:autoSpaceDN w:val="0"/>
        <w:adjustRightInd w:val="0"/>
        <w:spacing w:before="220"/>
        <w:ind w:firstLine="539"/>
        <w:contextualSpacing/>
        <w:rPr>
          <w:rFonts w:ascii="PT Astra Serif" w:hAnsi="PT Astra Serif" w:cs="PT Astra Serif"/>
        </w:rPr>
      </w:pPr>
      <w:r>
        <w:rPr>
          <w:rFonts w:ascii="PT Astra Serif" w:hAnsi="PT Astra Serif" w:cs="PT Astra Serif"/>
          <w:u w:val="single"/>
        </w:rPr>
        <w:t>р</w:t>
      </w:r>
      <w:r w:rsidRPr="002A15D7">
        <w:rPr>
          <w:rFonts w:ascii="PT Astra Serif" w:hAnsi="PT Astra Serif" w:cs="PT Astra Serif"/>
          <w:u w:val="single"/>
        </w:rPr>
        <w:t xml:space="preserve">аздел </w:t>
      </w:r>
      <w:r>
        <w:rPr>
          <w:rFonts w:ascii="PT Astra Serif" w:hAnsi="PT Astra Serif" w:cs="PT Astra Serif"/>
          <w:u w:val="single"/>
        </w:rPr>
        <w:t>15</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Pr="005263D7" w:rsidRDefault="005263D7" w:rsidP="005263D7">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реквизиты лицензий на проведение работ со сведениями, составляющими государственную тайну </w:t>
      </w:r>
      <w:r w:rsidRPr="005263D7">
        <w:rPr>
          <w:rFonts w:ascii="PT Astra Serif" w:hAnsi="PT Astra Serif" w:cs="PT Astra Serif"/>
          <w:i/>
        </w:rPr>
        <w:t>(при наличии);</w:t>
      </w:r>
    </w:p>
    <w:p w:rsidR="00940F30" w:rsidRDefault="00940F30" w:rsidP="00940F30">
      <w:pPr>
        <w:autoSpaceDE w:val="0"/>
        <w:autoSpaceDN w:val="0"/>
        <w:adjustRightInd w:val="0"/>
        <w:spacing w:before="220"/>
        <w:ind w:firstLine="539"/>
        <w:contextualSpacing/>
        <w:rPr>
          <w:rFonts w:ascii="PT Astra Serif" w:hAnsi="PT Astra Serif" w:cs="PT Astra Serif"/>
          <w:u w:val="single"/>
        </w:rPr>
      </w:pPr>
    </w:p>
    <w:p w:rsidR="00940F30" w:rsidRDefault="00940F30" w:rsidP="00940F30">
      <w:pPr>
        <w:autoSpaceDE w:val="0"/>
        <w:autoSpaceDN w:val="0"/>
        <w:adjustRightInd w:val="0"/>
        <w:spacing w:before="220"/>
        <w:ind w:firstLine="539"/>
        <w:contextualSpacing/>
        <w:rPr>
          <w:rFonts w:ascii="PT Astra Serif" w:hAnsi="PT Astra Serif" w:cs="PT Astra Serif"/>
        </w:rPr>
      </w:pPr>
      <w:r>
        <w:rPr>
          <w:rFonts w:ascii="PT Astra Serif" w:hAnsi="PT Astra Serif" w:cs="PT Astra Serif"/>
          <w:u w:val="single"/>
        </w:rPr>
        <w:t>р</w:t>
      </w:r>
      <w:r w:rsidRPr="002A15D7">
        <w:rPr>
          <w:rFonts w:ascii="PT Astra Serif" w:hAnsi="PT Astra Serif" w:cs="PT Astra Serif"/>
          <w:u w:val="single"/>
        </w:rPr>
        <w:t xml:space="preserve">аздел </w:t>
      </w:r>
      <w:r>
        <w:rPr>
          <w:rFonts w:ascii="PT Astra Serif" w:hAnsi="PT Astra Serif" w:cs="PT Astra Serif"/>
          <w:u w:val="single"/>
        </w:rPr>
        <w:t>16</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5263D7" w:rsidRDefault="005263D7" w:rsidP="005263D7">
      <w:pPr>
        <w:autoSpaceDE w:val="0"/>
        <w:autoSpaceDN w:val="0"/>
        <w:adjustRightInd w:val="0"/>
        <w:spacing w:before="220"/>
        <w:ind w:firstLine="540"/>
        <w:contextualSpacing/>
        <w:rPr>
          <w:rFonts w:ascii="PT Astra Serif" w:hAnsi="PT Astra Serif" w:cs="PT Astra Serif"/>
        </w:rPr>
      </w:pPr>
      <w:r>
        <w:rPr>
          <w:rFonts w:ascii="PT Astra Serif" w:hAnsi="PT Astra Serif" w:cs="PT Astra Serif"/>
        </w:rPr>
        <w:t>информация об адресах размещения образовательных программ на открытых и общедоступных информационных ресурсах, содержащих информацию о деятельности образовательной организации, в том числе на официальных сайтах образовательных организаций в информационно-телекоммуникационной сети "Интернет";</w:t>
      </w:r>
    </w:p>
    <w:p w:rsidR="005263D7" w:rsidRPr="005263D7" w:rsidRDefault="005263D7" w:rsidP="005263D7">
      <w:pPr>
        <w:autoSpaceDE w:val="0"/>
        <w:autoSpaceDN w:val="0"/>
        <w:adjustRightInd w:val="0"/>
        <w:spacing w:before="220"/>
        <w:ind w:firstLine="540"/>
        <w:rPr>
          <w:rFonts w:ascii="PT Astra Serif" w:hAnsi="PT Astra Serif" w:cs="PT Astra Serif"/>
          <w:b/>
        </w:rPr>
      </w:pPr>
      <w:r w:rsidRPr="005263D7">
        <w:rPr>
          <w:rFonts w:ascii="PT Astra Serif" w:hAnsi="PT Astra Serif" w:cs="PT Astra Serif"/>
          <w:b/>
        </w:rPr>
        <w:t>б) копии правоустанавливающих документов, подтверждающих наличие у лицензиата на праве собственности или ином законном основании зданий, строений, сооружений, помещений в каждом из мест осуществления образовательной деятельности, в случае, если права на указанные здания, строения, сооружения, помещения и сделки с ними не подлежат обязательной государственной регистрации в соответствии с законодательством Российской Федерации;</w:t>
      </w:r>
    </w:p>
    <w:p w:rsidR="005263D7" w:rsidRPr="005263D7" w:rsidRDefault="005263D7" w:rsidP="005263D7">
      <w:pPr>
        <w:autoSpaceDE w:val="0"/>
        <w:autoSpaceDN w:val="0"/>
        <w:adjustRightInd w:val="0"/>
        <w:spacing w:before="220"/>
        <w:ind w:firstLine="540"/>
        <w:rPr>
          <w:rFonts w:ascii="PT Astra Serif" w:hAnsi="PT Astra Serif" w:cs="PT Astra Serif"/>
          <w:b/>
        </w:rPr>
      </w:pPr>
      <w:r w:rsidRPr="005263D7">
        <w:rPr>
          <w:rFonts w:ascii="PT Astra Serif" w:hAnsi="PT Astra Serif" w:cs="PT Astra Serif"/>
          <w:b/>
        </w:rPr>
        <w:t>в) копия представления религиозной организации (централизованной религиозной организации) (в случае если лицензиатом является образовательная организация, учредителем которой является религиозная организация). В случае намерения духовной образовательной организации реализовывать образовательные программы среднего профессионального образования и высшего образования в соответствии с федеральными государственными образовательными стандартами, дополнительные профессиональные программы и программы профессионального обучения в представлении религиозной организации (централизованной религиозной организации) указывается информация о наличии согласия соответствующей централизованной религиозной организации либо руководящего или координирующего органа, уполномоченного централизованной религиозной организацией на реализацию указанных образовательных программ (в случае если лицензиатом является образовательная организация, учредителем которой является религиозная организация).</w:t>
      </w:r>
    </w:p>
    <w:sectPr w:rsidR="005263D7" w:rsidRPr="005263D7" w:rsidSect="00C66F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defaultTabStop w:val="708"/>
  <w:characterSpacingControl w:val="doNotCompress"/>
  <w:compat/>
  <w:rsids>
    <w:rsidRoot w:val="00CB7378"/>
    <w:rsid w:val="00153EF2"/>
    <w:rsid w:val="001C6085"/>
    <w:rsid w:val="00243AD2"/>
    <w:rsid w:val="002F206B"/>
    <w:rsid w:val="00346A59"/>
    <w:rsid w:val="003C24E2"/>
    <w:rsid w:val="0041198D"/>
    <w:rsid w:val="005263D7"/>
    <w:rsid w:val="00532E3B"/>
    <w:rsid w:val="00572438"/>
    <w:rsid w:val="005730D7"/>
    <w:rsid w:val="0064020F"/>
    <w:rsid w:val="006605AD"/>
    <w:rsid w:val="0068228B"/>
    <w:rsid w:val="00710BFD"/>
    <w:rsid w:val="00781E3B"/>
    <w:rsid w:val="007E3C05"/>
    <w:rsid w:val="00855F60"/>
    <w:rsid w:val="00940F30"/>
    <w:rsid w:val="00A3138E"/>
    <w:rsid w:val="00AB5E49"/>
    <w:rsid w:val="00AE69F3"/>
    <w:rsid w:val="00B7557B"/>
    <w:rsid w:val="00C66FDA"/>
    <w:rsid w:val="00CB7378"/>
    <w:rsid w:val="00CF698E"/>
    <w:rsid w:val="00D50D74"/>
    <w:rsid w:val="00E710B2"/>
    <w:rsid w:val="00F02A72"/>
    <w:rsid w:val="00F07154"/>
    <w:rsid w:val="00FC69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FD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6588&amp;dst=36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456588&amp;dst=36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ogin.consultant.ru/link/?req=doc&amp;base=LAW&amp;n=452886&amp;dst=100449" TargetMode="External"/><Relationship Id="rId11" Type="http://schemas.openxmlformats.org/officeDocument/2006/relationships/hyperlink" Target="https://login.consultant.ru/link/?req=doc&amp;base=LAW&amp;n=456588&amp;dst=101151" TargetMode="External"/><Relationship Id="rId5" Type="http://schemas.openxmlformats.org/officeDocument/2006/relationships/hyperlink" Target="https://login.consultant.ru/link/?req=doc&amp;base=LAW&amp;n=456588&amp;dst=713" TargetMode="External"/><Relationship Id="rId10" Type="http://schemas.openxmlformats.org/officeDocument/2006/relationships/hyperlink" Target="https://login.consultant.ru/link/?req=doc&amp;base=LAW&amp;n=465790&amp;dst=21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56588&amp;dst=2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783627-EC36-4ECE-8742-071127BE9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1456</Words>
  <Characters>8300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Киселёва НЮ</dc:creator>
  <cp:lastModifiedBy>Киселёва НЮ</cp:lastModifiedBy>
  <cp:revision>14</cp:revision>
  <dcterms:created xsi:type="dcterms:W3CDTF">2024-04-25T08:03:00Z</dcterms:created>
  <dcterms:modified xsi:type="dcterms:W3CDTF">2024-05-06T04:58:00Z</dcterms:modified>
</cp:coreProperties>
</file>