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C05" w:rsidRDefault="007E3C05" w:rsidP="007E3C05">
      <w:pPr>
        <w:autoSpaceDE w:val="0"/>
        <w:autoSpaceDN w:val="0"/>
        <w:adjustRightInd w:val="0"/>
        <w:jc w:val="right"/>
        <w:rPr>
          <w:rFonts w:ascii="PT Astra Serif" w:hAnsi="PT Astra Serif" w:cs="PT Astra Serif"/>
        </w:rPr>
      </w:pPr>
      <w:r>
        <w:rPr>
          <w:rFonts w:ascii="PT Astra Serif" w:hAnsi="PT Astra Serif" w:cs="PT Astra Serif"/>
        </w:rPr>
        <w:t>п. 1</w:t>
      </w:r>
      <w:r w:rsidR="00F511EF">
        <w:rPr>
          <w:rFonts w:ascii="PT Astra Serif" w:hAnsi="PT Astra Serif" w:cs="PT Astra Serif"/>
        </w:rPr>
        <w:t>1 (1)</w:t>
      </w:r>
      <w:r>
        <w:rPr>
          <w:rFonts w:ascii="PT Astra Serif" w:hAnsi="PT Astra Serif" w:cs="PT Astra Serif"/>
        </w:rPr>
        <w:t xml:space="preserve"> Положения о лицензировании </w:t>
      </w:r>
    </w:p>
    <w:p w:rsidR="007E3C05" w:rsidRDefault="007E3C05" w:rsidP="007E3C05">
      <w:pPr>
        <w:autoSpaceDE w:val="0"/>
        <w:autoSpaceDN w:val="0"/>
        <w:adjustRightInd w:val="0"/>
        <w:jc w:val="right"/>
        <w:rPr>
          <w:rFonts w:ascii="PT Astra Serif" w:hAnsi="PT Astra Serif" w:cs="PT Astra Serif"/>
        </w:rPr>
      </w:pPr>
      <w:r>
        <w:rPr>
          <w:rFonts w:ascii="PT Astra Serif" w:hAnsi="PT Astra Serif" w:cs="PT Astra Serif"/>
        </w:rPr>
        <w:t xml:space="preserve">образовательной деятельности, </w:t>
      </w:r>
    </w:p>
    <w:p w:rsidR="007E3C05" w:rsidRDefault="007E3C05" w:rsidP="007E3C05">
      <w:pPr>
        <w:autoSpaceDE w:val="0"/>
        <w:autoSpaceDN w:val="0"/>
        <w:adjustRightInd w:val="0"/>
        <w:jc w:val="right"/>
        <w:rPr>
          <w:rFonts w:ascii="PT Astra Serif" w:hAnsi="PT Astra Serif" w:cs="PT Astra Serif"/>
        </w:rPr>
      </w:pPr>
      <w:r>
        <w:rPr>
          <w:rFonts w:ascii="PT Astra Serif" w:hAnsi="PT Astra Serif" w:cs="PT Astra Serif"/>
        </w:rPr>
        <w:t>утв. постановлением Правительства</w:t>
      </w:r>
    </w:p>
    <w:p w:rsidR="007E3C05" w:rsidRDefault="007E3C05" w:rsidP="007E3C05">
      <w:pPr>
        <w:autoSpaceDE w:val="0"/>
        <w:autoSpaceDN w:val="0"/>
        <w:adjustRightInd w:val="0"/>
        <w:jc w:val="right"/>
        <w:rPr>
          <w:rFonts w:ascii="PT Astra Serif" w:hAnsi="PT Astra Serif" w:cs="PT Astra Serif"/>
        </w:rPr>
      </w:pPr>
      <w:r>
        <w:rPr>
          <w:rFonts w:ascii="PT Astra Serif" w:hAnsi="PT Astra Serif" w:cs="PT Astra Serif"/>
        </w:rPr>
        <w:t xml:space="preserve">Российской Федерации 18.09.2020 </w:t>
      </w:r>
    </w:p>
    <w:p w:rsidR="007E3C05" w:rsidRDefault="007E3C05" w:rsidP="007E3C05">
      <w:pPr>
        <w:autoSpaceDE w:val="0"/>
        <w:autoSpaceDN w:val="0"/>
        <w:adjustRightInd w:val="0"/>
        <w:jc w:val="right"/>
        <w:rPr>
          <w:rFonts w:ascii="PT Astra Serif" w:hAnsi="PT Astra Serif" w:cs="PT Astra Serif"/>
        </w:rPr>
      </w:pPr>
      <w:r>
        <w:rPr>
          <w:rFonts w:ascii="PT Astra Serif" w:hAnsi="PT Astra Serif" w:cs="PT Astra Serif"/>
        </w:rPr>
        <w:t>№ 1490</w:t>
      </w:r>
    </w:p>
    <w:p w:rsidR="00CB7378" w:rsidRDefault="007E3C05" w:rsidP="00710BFD">
      <w:pPr>
        <w:autoSpaceDE w:val="0"/>
        <w:autoSpaceDN w:val="0"/>
        <w:adjustRightInd w:val="0"/>
        <w:jc w:val="center"/>
        <w:rPr>
          <w:rFonts w:ascii="PT Astra Serif" w:hAnsi="PT Astra Serif" w:cs="PT Astra Serif"/>
        </w:rPr>
      </w:pPr>
      <w:r>
        <w:rPr>
          <w:rFonts w:ascii="PT Astra Serif" w:hAnsi="PT Astra Serif" w:cs="PT Astra Serif"/>
        </w:rPr>
        <w:t>Перечень</w:t>
      </w:r>
    </w:p>
    <w:p w:rsidR="00710BFD" w:rsidRPr="00F511EF" w:rsidRDefault="007E3C05" w:rsidP="00710BFD">
      <w:pPr>
        <w:autoSpaceDE w:val="0"/>
        <w:autoSpaceDN w:val="0"/>
        <w:adjustRightInd w:val="0"/>
        <w:jc w:val="center"/>
        <w:rPr>
          <w:rFonts w:ascii="PT Astra Serif" w:hAnsi="PT Astra Serif" w:cs="Arial"/>
        </w:rPr>
      </w:pPr>
      <w:r w:rsidRPr="00710BFD">
        <w:rPr>
          <w:rFonts w:ascii="PT Astra Serif" w:hAnsi="PT Astra Serif" w:cs="PT Astra Serif"/>
        </w:rPr>
        <w:t>документов, прилагаемых к заявлению на первичное получение лицензии на осуществлен</w:t>
      </w:r>
      <w:r w:rsidR="00710BFD" w:rsidRPr="00710BFD">
        <w:rPr>
          <w:rFonts w:ascii="PT Astra Serif" w:hAnsi="PT Astra Serif" w:cs="PT Astra Serif"/>
        </w:rPr>
        <w:t>ие образовательной деятельности</w:t>
      </w:r>
      <w:r w:rsidR="003C7884">
        <w:rPr>
          <w:rFonts w:ascii="PT Astra Serif" w:hAnsi="PT Astra Serif" w:cs="PT Astra Serif"/>
        </w:rPr>
        <w:t>, внесение изменений в реестр лицензий</w:t>
      </w:r>
      <w:r w:rsidR="00F511EF">
        <w:rPr>
          <w:rFonts w:ascii="PT Astra Serif" w:hAnsi="PT Astra Serif" w:cs="PT Astra Serif"/>
        </w:rPr>
        <w:t xml:space="preserve"> </w:t>
      </w:r>
      <w:r w:rsidR="00710BFD" w:rsidRPr="00F511EF">
        <w:rPr>
          <w:rFonts w:ascii="PT Astra Serif" w:hAnsi="PT Astra Serif" w:cs="Arial"/>
        </w:rPr>
        <w:t>организаци</w:t>
      </w:r>
      <w:r w:rsidR="00F511EF" w:rsidRPr="00F511EF">
        <w:rPr>
          <w:rFonts w:ascii="PT Astra Serif" w:hAnsi="PT Astra Serif" w:cs="Arial"/>
        </w:rPr>
        <w:t>ями</w:t>
      </w:r>
      <w:r w:rsidR="00710BFD" w:rsidRPr="00F511EF">
        <w:rPr>
          <w:rFonts w:ascii="PT Astra Serif" w:hAnsi="PT Astra Serif" w:cs="Arial"/>
        </w:rPr>
        <w:t>, осуществляющи</w:t>
      </w:r>
      <w:r w:rsidR="00F511EF" w:rsidRPr="00F511EF">
        <w:rPr>
          <w:rFonts w:ascii="PT Astra Serif" w:hAnsi="PT Astra Serif" w:cs="Arial"/>
        </w:rPr>
        <w:t>ми</w:t>
      </w:r>
      <w:r w:rsidR="00710BFD" w:rsidRPr="00F511EF">
        <w:rPr>
          <w:rFonts w:ascii="PT Astra Serif" w:hAnsi="PT Astra Serif" w:cs="Arial"/>
        </w:rPr>
        <w:t xml:space="preserve"> образовательную деятельность, планирующи</w:t>
      </w:r>
      <w:r w:rsidR="00F511EF" w:rsidRPr="00F511EF">
        <w:rPr>
          <w:rFonts w:ascii="PT Astra Serif" w:hAnsi="PT Astra Serif" w:cs="Arial"/>
        </w:rPr>
        <w:t>ми</w:t>
      </w:r>
      <w:r w:rsidR="00710BFD" w:rsidRPr="00F511EF">
        <w:rPr>
          <w:rFonts w:ascii="PT Astra Serif" w:hAnsi="PT Astra Serif" w:cs="Arial"/>
        </w:rPr>
        <w:t xml:space="preserve"> реализовывать образовательные программы с применением исключительно электронного обучения, дистанцио</w:t>
      </w:r>
      <w:r w:rsidR="00F511EF" w:rsidRPr="00F511EF">
        <w:rPr>
          <w:rFonts w:ascii="PT Astra Serif" w:hAnsi="PT Astra Serif" w:cs="Arial"/>
        </w:rPr>
        <w:t>нных образовательных технологий</w:t>
      </w:r>
    </w:p>
    <w:p w:rsidR="007E3C05" w:rsidRDefault="007E3C05" w:rsidP="007E3C05">
      <w:pPr>
        <w:autoSpaceDE w:val="0"/>
        <w:autoSpaceDN w:val="0"/>
        <w:adjustRightInd w:val="0"/>
        <w:jc w:val="center"/>
        <w:rPr>
          <w:rFonts w:ascii="PT Astra Serif" w:hAnsi="PT Astra Serif" w:cs="PT Astra Serif"/>
        </w:rPr>
      </w:pPr>
    </w:p>
    <w:p w:rsidR="00090D6F" w:rsidRPr="007E3C05" w:rsidRDefault="00090D6F" w:rsidP="00090D6F">
      <w:pPr>
        <w:autoSpaceDE w:val="0"/>
        <w:autoSpaceDN w:val="0"/>
        <w:adjustRightInd w:val="0"/>
        <w:rPr>
          <w:rFonts w:ascii="PT Astra Serif" w:hAnsi="PT Astra Serif" w:cs="PT Astra Serif"/>
        </w:rPr>
      </w:pPr>
      <w:r>
        <w:rPr>
          <w:rFonts w:ascii="PT Astra Serif" w:hAnsi="PT Astra Serif" w:cs="PT Astra Serif"/>
        </w:rPr>
        <w:tab/>
      </w:r>
      <w:r w:rsidR="001C5812">
        <w:rPr>
          <w:rFonts w:ascii="PT Astra Serif" w:hAnsi="PT Astra Serif" w:cs="PT Astra Serif"/>
        </w:rPr>
        <w:t>Для получения лицензии, внесение изменений в реестр лицензии организациями, осуществляющими образовательную деятельность, планирующими реализовывать образовательные программы с применением исключительно электронного обучения, дистанционных образовательных технологий,</w:t>
      </w:r>
      <w:r w:rsidRPr="007E3C05">
        <w:rPr>
          <w:rFonts w:ascii="PT Astra Serif" w:hAnsi="PT Astra Serif" w:cs="PT Astra Serif"/>
        </w:rPr>
        <w:t xml:space="preserve"> направля</w:t>
      </w:r>
      <w:r w:rsidR="001C5812">
        <w:rPr>
          <w:rFonts w:ascii="PT Astra Serif" w:hAnsi="PT Astra Serif" w:cs="PT Astra Serif"/>
        </w:rPr>
        <w:t>ю</w:t>
      </w:r>
      <w:r w:rsidRPr="007E3C05">
        <w:rPr>
          <w:rFonts w:ascii="PT Astra Serif" w:hAnsi="PT Astra Serif" w:cs="PT Astra Serif"/>
        </w:rPr>
        <w:t>т</w:t>
      </w:r>
      <w:r w:rsidR="001C5812">
        <w:rPr>
          <w:rFonts w:ascii="PT Astra Serif" w:hAnsi="PT Astra Serif" w:cs="PT Astra Serif"/>
        </w:rPr>
        <w:t>ся</w:t>
      </w:r>
      <w:r w:rsidRPr="007E3C05">
        <w:rPr>
          <w:rFonts w:ascii="PT Astra Serif" w:hAnsi="PT Astra Serif" w:cs="PT Astra Serif"/>
        </w:rPr>
        <w:t xml:space="preserve"> в лицензирующий орган посредством единого портала государственных и муниципальных услуг, регионального портала государственных и муниципальных услуг и иных информационных систем </w:t>
      </w:r>
      <w:r>
        <w:rPr>
          <w:rFonts w:ascii="PT Astra Serif" w:hAnsi="PT Astra Serif" w:cs="PT Astra Serif"/>
        </w:rPr>
        <w:t xml:space="preserve">(ИС АКНД ПП) </w:t>
      </w:r>
      <w:r w:rsidRPr="007E3C05">
        <w:rPr>
          <w:rFonts w:ascii="PT Astra Serif" w:hAnsi="PT Astra Serif" w:cs="PT Astra Serif"/>
          <w:b/>
        </w:rPr>
        <w:t>зая</w:t>
      </w:r>
      <w:r w:rsidRPr="001C6085">
        <w:rPr>
          <w:rFonts w:ascii="PT Astra Serif" w:hAnsi="PT Astra Serif" w:cs="PT Astra Serif"/>
          <w:b/>
        </w:rPr>
        <w:t>вление</w:t>
      </w:r>
      <w:r>
        <w:rPr>
          <w:rFonts w:ascii="PT Astra Serif" w:hAnsi="PT Astra Serif" w:cs="PT Astra Serif"/>
        </w:rPr>
        <w:t xml:space="preserve">, </w:t>
      </w:r>
      <w:r w:rsidRPr="007E3C05">
        <w:rPr>
          <w:rFonts w:ascii="PT Astra Serif" w:hAnsi="PT Astra Serif" w:cs="PT Astra Serif"/>
        </w:rPr>
        <w:t>а также следующие сведения и документы (копии документов):</w:t>
      </w:r>
    </w:p>
    <w:p w:rsidR="00090D6F" w:rsidRPr="00F341F4" w:rsidRDefault="00090D6F" w:rsidP="00090D6F">
      <w:pPr>
        <w:autoSpaceDE w:val="0"/>
        <w:autoSpaceDN w:val="0"/>
        <w:adjustRightInd w:val="0"/>
        <w:spacing w:before="220"/>
        <w:ind w:firstLine="540"/>
        <w:rPr>
          <w:rFonts w:ascii="PT Astra Serif" w:hAnsi="PT Astra Serif" w:cs="PT Astra Serif"/>
          <w:b/>
        </w:rPr>
      </w:pPr>
      <w:r w:rsidRPr="00F341F4">
        <w:rPr>
          <w:rFonts w:ascii="PT Astra Serif" w:hAnsi="PT Astra Serif" w:cs="PT Astra Serif"/>
          <w:b/>
        </w:rPr>
        <w:t>а) Сведения о реализации образовательных программ по форме, утвержденной приказом Департамента общего образования от 25.01.2023 № 9)</w:t>
      </w:r>
    </w:p>
    <w:p w:rsidR="00090D6F" w:rsidRPr="00F341F4" w:rsidRDefault="00090D6F" w:rsidP="00090D6F">
      <w:pPr>
        <w:autoSpaceDE w:val="0"/>
        <w:autoSpaceDN w:val="0"/>
        <w:adjustRightInd w:val="0"/>
        <w:spacing w:before="220"/>
        <w:ind w:firstLine="540"/>
        <w:rPr>
          <w:rFonts w:ascii="PT Astra Serif" w:hAnsi="PT Astra Serif" w:cs="PT Astra Serif"/>
          <w:b/>
        </w:rPr>
      </w:pPr>
      <w:r w:rsidRPr="00F341F4">
        <w:rPr>
          <w:rFonts w:ascii="PT Astra Serif" w:hAnsi="PT Astra Serif" w:cs="PT Astra Serif"/>
          <w:b/>
        </w:rPr>
        <w:t>(заполняются указанные разделы, иные не заполняются, ставится прочерк)</w:t>
      </w:r>
    </w:p>
    <w:p w:rsidR="00090D6F" w:rsidRPr="00F341F4" w:rsidRDefault="00090D6F" w:rsidP="00090D6F">
      <w:pPr>
        <w:autoSpaceDE w:val="0"/>
        <w:autoSpaceDN w:val="0"/>
        <w:adjustRightInd w:val="0"/>
        <w:spacing w:before="220"/>
        <w:ind w:firstLine="539"/>
        <w:contextualSpacing/>
        <w:rPr>
          <w:rFonts w:ascii="PT Astra Serif" w:hAnsi="PT Astra Serif" w:cs="PT Astra Serif"/>
          <w:u w:val="single"/>
        </w:rPr>
      </w:pPr>
    </w:p>
    <w:p w:rsidR="00090D6F" w:rsidRPr="00F341F4" w:rsidRDefault="00090D6F" w:rsidP="00090D6F">
      <w:pPr>
        <w:autoSpaceDE w:val="0"/>
        <w:autoSpaceDN w:val="0"/>
        <w:adjustRightInd w:val="0"/>
        <w:spacing w:before="220"/>
        <w:ind w:firstLine="539"/>
        <w:contextualSpacing/>
        <w:rPr>
          <w:rFonts w:ascii="PT Astra Serif" w:hAnsi="PT Astra Serif" w:cs="PT Astra Serif"/>
        </w:rPr>
      </w:pPr>
      <w:r w:rsidRPr="00F341F4">
        <w:rPr>
          <w:rFonts w:ascii="PT Astra Serif" w:hAnsi="PT Astra Serif" w:cs="PT Astra Serif"/>
          <w:u w:val="single"/>
        </w:rPr>
        <w:t>раздел 4 Формы сведений о реализации образовательной программы:</w:t>
      </w:r>
    </w:p>
    <w:p w:rsidR="007E3C05" w:rsidRPr="00F341F4" w:rsidRDefault="007E3C05" w:rsidP="007E3C05">
      <w:pPr>
        <w:autoSpaceDE w:val="0"/>
        <w:autoSpaceDN w:val="0"/>
        <w:adjustRightInd w:val="0"/>
        <w:spacing w:before="220"/>
        <w:ind w:firstLine="540"/>
        <w:contextualSpacing/>
        <w:rPr>
          <w:rFonts w:ascii="PT Astra Serif" w:hAnsi="PT Astra Serif" w:cs="PT Astra Serif"/>
          <w:i/>
        </w:rPr>
      </w:pPr>
      <w:r w:rsidRPr="00F341F4">
        <w:rPr>
          <w:rFonts w:ascii="PT Astra Serif" w:hAnsi="PT Astra Serif" w:cs="PT Astra Serif"/>
        </w:rPr>
        <w:t xml:space="preserve">информация о наличии условий для функционирования электронной информационно-образовательной среды, включающей в себя информационные технологии, технические средства, электронные информационные ресурсы, электронные образовательные ресурсы, которые содержат электронные учебно-методические материалы, а также государственные информационные системы, в случаях, предусмотренных </w:t>
      </w:r>
      <w:hyperlink r:id="rId5" w:history="1">
        <w:r w:rsidRPr="00F341F4">
          <w:rPr>
            <w:rFonts w:ascii="PT Astra Serif" w:hAnsi="PT Astra Serif" w:cs="PT Astra Serif"/>
            <w:color w:val="0000FF"/>
          </w:rPr>
          <w:t>частью 3.1 статьи 16</w:t>
        </w:r>
      </w:hyperlink>
      <w:r w:rsidRPr="00F341F4">
        <w:rPr>
          <w:rFonts w:ascii="PT Astra Serif" w:hAnsi="PT Astra Serif" w:cs="PT Astra Serif"/>
        </w:rPr>
        <w:t xml:space="preserve"> Федерального закона "Об образовании в Российской Федерации", и обеспечивающей освоение обучающимися образовательных программ в полном объеме независимо от места нахождения обучающихся</w:t>
      </w:r>
      <w:r w:rsidRPr="00F341F4">
        <w:rPr>
          <w:rFonts w:ascii="PT Astra Serif" w:hAnsi="PT Astra Serif" w:cs="PT Astra Serif"/>
          <w:i/>
        </w:rPr>
        <w:t>;</w:t>
      </w:r>
    </w:p>
    <w:p w:rsidR="00B755BA" w:rsidRDefault="00B755BA" w:rsidP="00B755BA">
      <w:pPr>
        <w:autoSpaceDE w:val="0"/>
        <w:autoSpaceDN w:val="0"/>
        <w:adjustRightInd w:val="0"/>
        <w:spacing w:before="220"/>
        <w:ind w:firstLine="539"/>
        <w:contextualSpacing/>
        <w:rPr>
          <w:rFonts w:ascii="PT Astra Serif" w:hAnsi="PT Astra Serif" w:cs="PT Astra Serif"/>
          <w:u w:val="single"/>
        </w:rPr>
      </w:pPr>
    </w:p>
    <w:p w:rsidR="00F341F4" w:rsidRPr="00F341F4" w:rsidRDefault="00F341F4" w:rsidP="00F341F4">
      <w:pPr>
        <w:autoSpaceDE w:val="0"/>
        <w:autoSpaceDN w:val="0"/>
        <w:adjustRightInd w:val="0"/>
        <w:spacing w:before="220"/>
        <w:ind w:firstLine="539"/>
        <w:contextualSpacing/>
        <w:rPr>
          <w:rFonts w:ascii="PT Astra Serif" w:hAnsi="PT Astra Serif" w:cs="PT Astra Serif"/>
        </w:rPr>
      </w:pPr>
      <w:r w:rsidRPr="00F341F4">
        <w:rPr>
          <w:rFonts w:ascii="PT Astra Serif" w:hAnsi="PT Astra Serif" w:cs="PT Astra Serif"/>
          <w:u w:val="single"/>
        </w:rPr>
        <w:t>раздел 11 Формы сведений о реализации образовательной программы:</w:t>
      </w:r>
    </w:p>
    <w:p w:rsidR="00F341F4" w:rsidRPr="00F341F4" w:rsidRDefault="00F341F4" w:rsidP="00F341F4">
      <w:pPr>
        <w:autoSpaceDE w:val="0"/>
        <w:autoSpaceDN w:val="0"/>
        <w:adjustRightInd w:val="0"/>
        <w:spacing w:before="220"/>
        <w:ind w:firstLine="540"/>
        <w:contextualSpacing/>
        <w:rPr>
          <w:rFonts w:ascii="PT Astra Serif" w:hAnsi="PT Astra Serif" w:cs="PT Astra Serif"/>
        </w:rPr>
      </w:pPr>
      <w:r w:rsidRPr="00F341F4">
        <w:rPr>
          <w:rFonts w:ascii="PT Astra Serif" w:hAnsi="PT Astra Serif" w:cs="PT Astra Serif"/>
        </w:rPr>
        <w:t xml:space="preserve">информация о квалификации педагогических работников, имеющих богословские степени и богословские звания </w:t>
      </w:r>
      <w:r w:rsidRPr="00F341F4">
        <w:rPr>
          <w:rFonts w:ascii="PT Astra Serif" w:hAnsi="PT Astra Serif" w:cs="PT Astra Serif"/>
          <w:i/>
        </w:rPr>
        <w:t>(для духовных образовательных организаций);</w:t>
      </w:r>
    </w:p>
    <w:p w:rsidR="00090D6F" w:rsidRPr="00F341F4" w:rsidRDefault="00090D6F" w:rsidP="00090D6F">
      <w:pPr>
        <w:autoSpaceDE w:val="0"/>
        <w:autoSpaceDN w:val="0"/>
        <w:adjustRightInd w:val="0"/>
        <w:spacing w:before="220"/>
        <w:ind w:firstLine="539"/>
        <w:contextualSpacing/>
        <w:rPr>
          <w:rFonts w:ascii="PT Astra Serif" w:hAnsi="PT Astra Serif" w:cs="PT Astra Serif"/>
          <w:u w:val="single"/>
        </w:rPr>
      </w:pPr>
    </w:p>
    <w:p w:rsidR="00090D6F" w:rsidRPr="00F341F4" w:rsidRDefault="00090D6F" w:rsidP="00090D6F">
      <w:pPr>
        <w:autoSpaceDE w:val="0"/>
        <w:autoSpaceDN w:val="0"/>
        <w:adjustRightInd w:val="0"/>
        <w:spacing w:before="220"/>
        <w:ind w:firstLine="539"/>
        <w:contextualSpacing/>
        <w:rPr>
          <w:rFonts w:ascii="PT Astra Serif" w:hAnsi="PT Astra Serif" w:cs="PT Astra Serif"/>
        </w:rPr>
      </w:pPr>
      <w:r w:rsidRPr="00F341F4">
        <w:rPr>
          <w:rFonts w:ascii="PT Astra Serif" w:hAnsi="PT Astra Serif" w:cs="PT Astra Serif"/>
          <w:u w:val="single"/>
        </w:rPr>
        <w:t>раздел 16 Формы сведений о реализации образовательной программы:</w:t>
      </w:r>
    </w:p>
    <w:p w:rsidR="007E3C05" w:rsidRDefault="007E3C05" w:rsidP="007E3C05">
      <w:pPr>
        <w:autoSpaceDE w:val="0"/>
        <w:autoSpaceDN w:val="0"/>
        <w:adjustRightInd w:val="0"/>
        <w:spacing w:before="220"/>
        <w:ind w:firstLine="540"/>
        <w:contextualSpacing/>
        <w:rPr>
          <w:rFonts w:ascii="PT Astra Serif" w:hAnsi="PT Astra Serif" w:cs="PT Astra Serif"/>
        </w:rPr>
      </w:pPr>
      <w:r w:rsidRPr="00F341F4">
        <w:rPr>
          <w:rFonts w:ascii="PT Astra Serif" w:hAnsi="PT Astra Serif" w:cs="PT Astra Serif"/>
        </w:rPr>
        <w:t>информация об адресах размещения в информационно-телекоммуникационной сети "Интернет" образовательных программ на открытых и общедоступных информационных ресурсах, содержащих информацию о деятельности образовательной организации, в том числе на официальных сайтах образовательных организаций;</w:t>
      </w:r>
    </w:p>
    <w:p w:rsidR="00090D6F" w:rsidRDefault="00090D6F" w:rsidP="00090D6F">
      <w:pPr>
        <w:autoSpaceDE w:val="0"/>
        <w:autoSpaceDN w:val="0"/>
        <w:adjustRightInd w:val="0"/>
        <w:ind w:firstLine="540"/>
        <w:rPr>
          <w:rFonts w:ascii="PT Astra Serif" w:hAnsi="PT Astra Serif" w:cs="PT Astra Serif"/>
        </w:rPr>
      </w:pPr>
    </w:p>
    <w:p w:rsidR="007C07A3" w:rsidRDefault="00090D6F" w:rsidP="007C07A3">
      <w:pPr>
        <w:autoSpaceDE w:val="0"/>
        <w:autoSpaceDN w:val="0"/>
        <w:adjustRightInd w:val="0"/>
        <w:ind w:firstLine="540"/>
        <w:rPr>
          <w:rFonts w:ascii="PT Astra Serif" w:hAnsi="PT Astra Serif" w:cs="PT Astra Serif"/>
        </w:rPr>
      </w:pPr>
      <w:r w:rsidRPr="00090D6F">
        <w:rPr>
          <w:rFonts w:ascii="PT Astra Serif" w:hAnsi="PT Astra Serif" w:cs="PT Astra Serif"/>
          <w:b/>
        </w:rPr>
        <w:t>б) копия представления религиозной организации (централизованной религиозной организации) (в случае если соискателем лицензии является образовательная организация, учредителем которой является религиозная организация). В случае намерения духовной образовательной организации реализовывать образовательные программы среднего профессионального образования и высшего образования в соответствии с федеральными государственными образовательными стандартами, дополнительные профессиональные программы и программы профессионального обучения в представлении религиозной организации (централизованной религиозной организации) указывается информация о наличии согласия соответствующей централизованной религиозной организации либо руководящего или координирующего органа, уполномоченного централизованной религиозной организацией на реализацию указанных образовательных программ (в случае если соискателем лицензии является образовательная организация, учредителем которой является религиозная организация).</w:t>
      </w:r>
    </w:p>
    <w:sectPr w:rsidR="007C07A3" w:rsidSect="00C66F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defaultTabStop w:val="708"/>
  <w:characterSpacingControl w:val="doNotCompress"/>
  <w:compat/>
  <w:rsids>
    <w:rsidRoot w:val="00CB7378"/>
    <w:rsid w:val="00090D6F"/>
    <w:rsid w:val="001C5812"/>
    <w:rsid w:val="001C6085"/>
    <w:rsid w:val="00302D38"/>
    <w:rsid w:val="003C7884"/>
    <w:rsid w:val="0041198D"/>
    <w:rsid w:val="00485AF5"/>
    <w:rsid w:val="004958E6"/>
    <w:rsid w:val="004C0B21"/>
    <w:rsid w:val="00572438"/>
    <w:rsid w:val="00601F74"/>
    <w:rsid w:val="0064020F"/>
    <w:rsid w:val="00710BFD"/>
    <w:rsid w:val="007C07A3"/>
    <w:rsid w:val="007E3C05"/>
    <w:rsid w:val="00855F60"/>
    <w:rsid w:val="00963D52"/>
    <w:rsid w:val="00AB5E49"/>
    <w:rsid w:val="00AE69F3"/>
    <w:rsid w:val="00B7557B"/>
    <w:rsid w:val="00B755BA"/>
    <w:rsid w:val="00C022C9"/>
    <w:rsid w:val="00C66FDA"/>
    <w:rsid w:val="00CB7378"/>
    <w:rsid w:val="00E710B2"/>
    <w:rsid w:val="00F02A72"/>
    <w:rsid w:val="00F07154"/>
    <w:rsid w:val="00F341F4"/>
    <w:rsid w:val="00F511EF"/>
    <w:rsid w:val="00F56DA0"/>
    <w:rsid w:val="00FC69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FD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login.consultant.ru/link/?req=doc&amp;base=LAW&amp;n=456588&amp;dst=71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67B807-308C-47A3-8C85-164E28190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530</Words>
  <Characters>3027</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Киселёва НЮ</dc:creator>
  <cp:lastModifiedBy>Киселёва НЮ</cp:lastModifiedBy>
  <cp:revision>11</cp:revision>
  <dcterms:created xsi:type="dcterms:W3CDTF">2024-04-25T08:03:00Z</dcterms:created>
  <dcterms:modified xsi:type="dcterms:W3CDTF">2024-05-06T04:55:00Z</dcterms:modified>
</cp:coreProperties>
</file>