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п. 10 Положения о лицензировании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образовательной деятельности,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утв. постановлением Правительства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Российской Федерации 18.09.2020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№ 1490</w:t>
      </w:r>
    </w:p>
    <w:p w:rsidR="00CB7378" w:rsidRDefault="007E3C05" w:rsidP="00BA6149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Перечень</w:t>
      </w:r>
    </w:p>
    <w:p w:rsidR="00710BFD" w:rsidRDefault="007E3C05" w:rsidP="00BA6149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 w:rsidRPr="00710BFD">
        <w:rPr>
          <w:rFonts w:ascii="PT Astra Serif" w:hAnsi="PT Astra Serif" w:cs="PT Astra Serif"/>
        </w:rPr>
        <w:t>документов, прилагаемых к заявлению на первичное получение лицензии на осуществлен</w:t>
      </w:r>
      <w:r w:rsidR="00710BFD" w:rsidRPr="00710BFD">
        <w:rPr>
          <w:rFonts w:ascii="PT Astra Serif" w:hAnsi="PT Astra Serif" w:cs="PT Astra Serif"/>
        </w:rPr>
        <w:t>ие образовательной деятельности</w:t>
      </w:r>
    </w:p>
    <w:p w:rsidR="00710BFD" w:rsidRPr="00710BFD" w:rsidRDefault="00710BFD" w:rsidP="00BA6149">
      <w:pPr>
        <w:autoSpaceDE w:val="0"/>
        <w:autoSpaceDN w:val="0"/>
        <w:adjustRightInd w:val="0"/>
        <w:jc w:val="center"/>
        <w:rPr>
          <w:rFonts w:ascii="PT Astra Serif" w:hAnsi="PT Astra Serif" w:cs="Arial"/>
          <w:i/>
        </w:rPr>
      </w:pPr>
      <w:r w:rsidRPr="00710BFD">
        <w:rPr>
          <w:rFonts w:ascii="PT Astra Serif" w:hAnsi="PT Astra Serif" w:cs="PT Astra Serif"/>
          <w:i/>
        </w:rPr>
        <w:t xml:space="preserve">(за исключением </w:t>
      </w:r>
      <w:r w:rsidRPr="00710BFD">
        <w:rPr>
          <w:rFonts w:ascii="PT Astra Serif" w:hAnsi="PT Astra Serif" w:cs="Arial"/>
          <w:i/>
        </w:rPr>
        <w:t>организаций, осуществляющих образовательную деятельность, планирующих реализовывать образовательные программы с применением исключительно электронного обучения, дистанционных образовательных технологий</w:t>
      </w:r>
      <w:r w:rsidR="00BA6149">
        <w:rPr>
          <w:rFonts w:ascii="PT Astra Serif" w:hAnsi="PT Astra Serif" w:cs="Arial"/>
          <w:i/>
        </w:rPr>
        <w:t xml:space="preserve"> </w:t>
      </w:r>
      <w:r w:rsidR="00BA6149" w:rsidRPr="0073096B">
        <w:rPr>
          <w:rFonts w:ascii="PT Astra Serif" w:hAnsi="PT Astra Serif" w:cs="Arial"/>
          <w:i/>
        </w:rPr>
        <w:t xml:space="preserve">и </w:t>
      </w:r>
      <w:r w:rsidR="00BA6149" w:rsidRPr="0073096B">
        <w:rPr>
          <w:rFonts w:ascii="PT Astra Serif" w:hAnsi="PT Astra Serif" w:cs="PT Astra Serif"/>
          <w:i/>
        </w:rPr>
        <w:t>организаций,</w:t>
      </w:r>
      <w:r w:rsidR="00BA6149">
        <w:rPr>
          <w:rFonts w:ascii="PT Astra Serif" w:hAnsi="PT Astra Serif" w:cs="PT Astra Serif"/>
        </w:rPr>
        <w:t xml:space="preserve"> </w:t>
      </w:r>
      <w:r w:rsidR="00BA6149" w:rsidRPr="00BA6149">
        <w:rPr>
          <w:rFonts w:ascii="PT Astra Serif" w:hAnsi="PT Astra Serif" w:cs="PT Astra Serif"/>
          <w:i/>
        </w:rPr>
        <w:t>осуществляющих образовательную деятельность, планирующих реализовывать образовательные программы, содержащие сведения, сост</w:t>
      </w:r>
      <w:r w:rsidR="00BA6149">
        <w:rPr>
          <w:rFonts w:ascii="PT Astra Serif" w:hAnsi="PT Astra Serif" w:cs="PT Astra Serif"/>
          <w:i/>
        </w:rPr>
        <w:t>авляющие государственную тайну)</w:t>
      </w:r>
    </w:p>
    <w:p w:rsidR="00C66FDA" w:rsidRDefault="00C66FDA">
      <w:pPr>
        <w:rPr>
          <w:rFonts w:ascii="PT Astra Serif" w:hAnsi="PT Astra Serif"/>
        </w:rPr>
      </w:pPr>
    </w:p>
    <w:p w:rsidR="007E3C05" w:rsidRPr="007E3C05" w:rsidRDefault="00F50573" w:rsidP="007E3C05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</w:r>
      <w:r w:rsidR="007E3C05" w:rsidRPr="007E3C05">
        <w:rPr>
          <w:rFonts w:ascii="PT Astra Serif" w:hAnsi="PT Astra Serif" w:cs="PT Astra Serif"/>
        </w:rPr>
        <w:t xml:space="preserve">Для получения лицензии соискатель лицензии направляет в лицензирующий орган посредством единого портала государственных и муниципальных услуг, регионального портала государственных и муниципальных услуг и иных информационных систем </w:t>
      </w:r>
      <w:r w:rsidR="00BA6149">
        <w:rPr>
          <w:rFonts w:ascii="PT Astra Serif" w:hAnsi="PT Astra Serif" w:cs="PT Astra Serif"/>
        </w:rPr>
        <w:t xml:space="preserve">(ИС АКНД ПП) </w:t>
      </w:r>
      <w:r w:rsidR="007E3C05" w:rsidRPr="007E3C05">
        <w:rPr>
          <w:rFonts w:ascii="PT Astra Serif" w:hAnsi="PT Astra Serif" w:cs="PT Astra Serif"/>
          <w:b/>
        </w:rPr>
        <w:t>зая</w:t>
      </w:r>
      <w:r w:rsidR="007E3C05" w:rsidRPr="001C6085">
        <w:rPr>
          <w:rFonts w:ascii="PT Astra Serif" w:hAnsi="PT Astra Serif" w:cs="PT Astra Serif"/>
          <w:b/>
        </w:rPr>
        <w:t>вление</w:t>
      </w:r>
      <w:r w:rsidR="007E3C05">
        <w:rPr>
          <w:rFonts w:ascii="PT Astra Serif" w:hAnsi="PT Astra Serif" w:cs="PT Astra Serif"/>
        </w:rPr>
        <w:t xml:space="preserve">, </w:t>
      </w:r>
      <w:r w:rsidR="007E3C05" w:rsidRPr="007E3C05">
        <w:rPr>
          <w:rFonts w:ascii="PT Astra Serif" w:hAnsi="PT Astra Serif" w:cs="PT Astra Serif"/>
        </w:rPr>
        <w:t>а также следующие сведения и документы (копии документов):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b/>
        </w:rPr>
      </w:pPr>
      <w:r w:rsidRPr="007E3C05">
        <w:rPr>
          <w:rFonts w:ascii="PT Astra Serif" w:hAnsi="PT Astra Serif" w:cs="PT Astra Serif"/>
          <w:b/>
        </w:rPr>
        <w:t xml:space="preserve">а) </w:t>
      </w:r>
      <w:r w:rsidR="00BA6149">
        <w:rPr>
          <w:rFonts w:ascii="PT Astra Serif" w:hAnsi="PT Astra Serif" w:cs="PT Astra Serif"/>
          <w:b/>
        </w:rPr>
        <w:t>С</w:t>
      </w:r>
      <w:r w:rsidRPr="007E3C05">
        <w:rPr>
          <w:rFonts w:ascii="PT Astra Serif" w:hAnsi="PT Astra Serif" w:cs="PT Astra Serif"/>
          <w:b/>
        </w:rPr>
        <w:t>ведения о реализации образовательных программ</w:t>
      </w:r>
      <w:r w:rsidR="00BA6149">
        <w:rPr>
          <w:rFonts w:ascii="PT Astra Serif" w:hAnsi="PT Astra Serif" w:cs="PT Astra Serif"/>
          <w:b/>
        </w:rPr>
        <w:t xml:space="preserve"> по форме, утвержденной приказом Департамента общего образования от 25.01.2023 № 9)</w:t>
      </w:r>
    </w:p>
    <w:p w:rsidR="00414D99" w:rsidRPr="007E3C05" w:rsidRDefault="00414D99" w:rsidP="00414D99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b/>
        </w:rPr>
      </w:pPr>
      <w:r>
        <w:rPr>
          <w:rFonts w:ascii="PT Astra Serif" w:hAnsi="PT Astra Serif" w:cs="PT Astra Serif"/>
          <w:b/>
        </w:rPr>
        <w:t>(заполняются указанные разделы, иные не заполняются, ставится прочерк)</w:t>
      </w:r>
    </w:p>
    <w:p w:rsidR="00C2578D" w:rsidRDefault="00C2578D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2A15D7" w:rsidRPr="002A15D7" w:rsidRDefault="002A15D7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  <w:r w:rsidRPr="002A15D7">
        <w:rPr>
          <w:rFonts w:ascii="PT Astra Serif" w:hAnsi="PT Astra Serif" w:cs="PT Astra Serif"/>
          <w:u w:val="single"/>
        </w:rPr>
        <w:t>раздел 1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</w:rPr>
        <w:t>реквизиты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</w:t>
      </w:r>
      <w:r w:rsidR="00C722E4">
        <w:rPr>
          <w:rFonts w:ascii="PT Astra Serif" w:hAnsi="PT Astra Serif" w:cs="PT Astra Serif"/>
        </w:rPr>
        <w:t>;</w:t>
      </w:r>
    </w:p>
    <w:p w:rsidR="002A15D7" w:rsidRPr="002A15D7" w:rsidRDefault="002A15D7" w:rsidP="002A15D7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u w:val="single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2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2A15D7" w:rsidRDefault="002A15D7" w:rsidP="002A15D7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информация о материально-техническом обеспечении образовательной деятельности по заявленным образовательным программам;</w:t>
      </w:r>
    </w:p>
    <w:p w:rsidR="002A15D7" w:rsidRDefault="002A15D7" w:rsidP="002A15D7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</w:p>
    <w:p w:rsidR="002A15D7" w:rsidRDefault="002A15D7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3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</w:rPr>
        <w:t>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2A15D7" w:rsidRDefault="002A15D7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2A15D7" w:rsidRDefault="002A15D7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4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информация о наличии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системы, в случаях, предусмотренных </w:t>
      </w:r>
      <w:hyperlink r:id="rId5" w:history="1">
        <w:r w:rsidRPr="007E3C05">
          <w:rPr>
            <w:rFonts w:ascii="PT Astra Serif" w:hAnsi="PT Astra Serif" w:cs="PT Astra Serif"/>
            <w:color w:val="0000FF"/>
          </w:rPr>
          <w:t>частью 3.1 статьи 16</w:t>
        </w:r>
      </w:hyperlink>
      <w:r w:rsidRPr="007E3C05">
        <w:rPr>
          <w:rFonts w:ascii="PT Astra Serif" w:hAnsi="PT Astra Serif" w:cs="PT Astra Serif"/>
        </w:rPr>
        <w:t xml:space="preserve"> Федерального закона "Об образовании в Российской Федерации", и обеспечивающей освоение обучающимися образовательных программ в полном объеме независимо от места нахождения обучающихся </w:t>
      </w:r>
      <w:r w:rsidRPr="007E3C05">
        <w:rPr>
          <w:rFonts w:ascii="PT Astra Serif" w:hAnsi="PT Astra Serif" w:cs="PT Astra Serif"/>
          <w:i/>
        </w:rPr>
        <w:t>(при наличии образовательных программ с применением электронного обучения, дистанционных образовательных технологий);</w:t>
      </w:r>
    </w:p>
    <w:p w:rsidR="002A15D7" w:rsidRDefault="002A15D7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2A15D7" w:rsidRDefault="002A15D7" w:rsidP="002A15D7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5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</w:rPr>
        <w:t xml:space="preserve">реквизиты выданного в соответствии с </w:t>
      </w:r>
      <w:hyperlink r:id="rId6" w:history="1">
        <w:r w:rsidRPr="007E3C05">
          <w:rPr>
            <w:rFonts w:ascii="PT Astra Serif" w:hAnsi="PT Astra Serif" w:cs="PT Astra Serif"/>
            <w:color w:val="0000FF"/>
          </w:rPr>
          <w:t>пунктом 2 статьи 40</w:t>
        </w:r>
      </w:hyperlink>
      <w:r w:rsidRPr="007E3C05">
        <w:rPr>
          <w:rFonts w:ascii="PT Astra Serif" w:hAnsi="PT Astra Serif" w:cs="PT Astra Serif"/>
        </w:rPr>
        <w:t xml:space="preserve">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C722E4" w:rsidRDefault="00C722E4" w:rsidP="00AD12BE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AD12BE" w:rsidRDefault="00AD12BE" w:rsidP="00AD12BE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lastRenderedPageBreak/>
        <w:t xml:space="preserve">раздел </w:t>
      </w:r>
      <w:r>
        <w:rPr>
          <w:rFonts w:ascii="PT Astra Serif" w:hAnsi="PT Astra Serif" w:cs="PT Astra Serif"/>
          <w:u w:val="single"/>
        </w:rPr>
        <w:t>6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информация о договоре </w:t>
      </w:r>
      <w:r w:rsidR="00C722E4">
        <w:rPr>
          <w:rFonts w:ascii="PT Astra Serif" w:hAnsi="PT Astra Serif" w:cs="PT Astra Serif"/>
        </w:rPr>
        <w:t>о</w:t>
      </w:r>
      <w:r w:rsidRPr="007E3C05">
        <w:rPr>
          <w:rFonts w:ascii="PT Astra Serif" w:hAnsi="PT Astra Serif" w:cs="PT Astra Serif"/>
        </w:rPr>
        <w:t xml:space="preserve"> сетевой форме реализации образовательных программ </w:t>
      </w:r>
      <w:r w:rsidRPr="007E3C05">
        <w:rPr>
          <w:rFonts w:ascii="PT Astra Serif" w:hAnsi="PT Astra Serif" w:cs="PT Astra Serif"/>
          <w:i/>
        </w:rPr>
        <w:t>(при наличии образовательных программ, планируемых к реализации с использованием сетевой формы);</w:t>
      </w:r>
    </w:p>
    <w:p w:rsidR="00B77995" w:rsidRPr="007E3C05" w:rsidRDefault="00B7799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</w:p>
    <w:p w:rsidR="00B77995" w:rsidRDefault="00B77995" w:rsidP="00B77995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7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Default="007E3C05" w:rsidP="007E3C05">
      <w:pPr>
        <w:autoSpaceDE w:val="0"/>
        <w:autoSpaceDN w:val="0"/>
        <w:adjustRightInd w:val="0"/>
        <w:spacing w:before="28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информация о договоре, заключенном соискателем лицензии в соответствии с </w:t>
      </w:r>
      <w:hyperlink r:id="rId7" w:history="1">
        <w:r w:rsidRPr="007E3C05">
          <w:rPr>
            <w:rFonts w:ascii="PT Astra Serif" w:hAnsi="PT Astra Serif" w:cs="PT Astra Serif"/>
            <w:color w:val="0000FF"/>
          </w:rPr>
          <w:t>пунктом 2 части 7</w:t>
        </w:r>
      </w:hyperlink>
      <w:r w:rsidRPr="007E3C05">
        <w:rPr>
          <w:rFonts w:ascii="PT Astra Serif" w:hAnsi="PT Astra Serif" w:cs="PT Astra Serif"/>
        </w:rPr>
        <w:t xml:space="preserve"> и </w:t>
      </w:r>
      <w:hyperlink r:id="rId8" w:history="1">
        <w:r w:rsidRPr="007E3C05">
          <w:rPr>
            <w:rFonts w:ascii="PT Astra Serif" w:hAnsi="PT Astra Serif" w:cs="PT Astra Serif"/>
            <w:color w:val="0000FF"/>
          </w:rPr>
          <w:t>частью 8 статьи 13</w:t>
        </w:r>
      </w:hyperlink>
      <w:r w:rsidRPr="007E3C05">
        <w:rPr>
          <w:rFonts w:ascii="PT Astra Serif" w:hAnsi="PT Astra Serif" w:cs="PT Astra Serif"/>
        </w:rPr>
        <w:t xml:space="preserve"> Федерального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</w:t>
      </w:r>
      <w:r w:rsidRPr="007E3C05">
        <w:rPr>
          <w:rFonts w:ascii="PT Astra Serif" w:hAnsi="PT Astra Serif" w:cs="PT Astra Serif"/>
          <w:i/>
        </w:rPr>
        <w:t>(для планируемых 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B77995" w:rsidRPr="007E3C05" w:rsidRDefault="00B77995" w:rsidP="007E3C05">
      <w:pPr>
        <w:autoSpaceDE w:val="0"/>
        <w:autoSpaceDN w:val="0"/>
        <w:adjustRightInd w:val="0"/>
        <w:spacing w:before="280"/>
        <w:ind w:firstLine="540"/>
        <w:contextualSpacing/>
        <w:rPr>
          <w:rFonts w:ascii="PT Astra Serif" w:hAnsi="PT Astra Serif" w:cs="PT Astra Serif"/>
          <w:i/>
        </w:rPr>
      </w:pPr>
    </w:p>
    <w:p w:rsidR="00B77995" w:rsidRDefault="00B77995" w:rsidP="00B77995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8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информация о договоре, заключенном соискателем лицензии в соответствии с </w:t>
      </w:r>
      <w:hyperlink r:id="rId9" w:history="1">
        <w:r w:rsidRPr="007E3C05">
          <w:rPr>
            <w:rFonts w:ascii="PT Astra Serif" w:hAnsi="PT Astra Serif" w:cs="PT Astra Serif"/>
            <w:color w:val="0000FF"/>
          </w:rPr>
          <w:t>частью 5 статьи 82</w:t>
        </w:r>
      </w:hyperlink>
      <w:r w:rsidRPr="007E3C05">
        <w:rPr>
          <w:rFonts w:ascii="PT Astra Serif" w:hAnsi="PT Astra Serif" w:cs="PT Astra Serif"/>
        </w:rPr>
        <w:t xml:space="preserve"> Федерального закона "Об образовании в Российской Федерации",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соискателем лицензии </w:t>
      </w:r>
      <w:r w:rsidRPr="007E3C05">
        <w:rPr>
          <w:rFonts w:ascii="PT Astra Serif" w:hAnsi="PT Astra Serif" w:cs="PT Astra Serif"/>
          <w:i/>
        </w:rPr>
        <w:t>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B77995" w:rsidRPr="007E3C05" w:rsidRDefault="00B7799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</w:p>
    <w:p w:rsidR="00B77995" w:rsidRDefault="00B77995" w:rsidP="00B77995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9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информация о соответствии требованиям, предусмотренным </w:t>
      </w:r>
      <w:hyperlink r:id="rId10" w:history="1">
        <w:r w:rsidRPr="007E3C05">
          <w:rPr>
            <w:rFonts w:ascii="PT Astra Serif" w:hAnsi="PT Astra Serif" w:cs="PT Astra Serif"/>
            <w:color w:val="0000FF"/>
          </w:rPr>
          <w:t>статьей 15.2</w:t>
        </w:r>
      </w:hyperlink>
      <w:r w:rsidRPr="007E3C05">
        <w:rPr>
          <w:rFonts w:ascii="PT Astra Serif" w:hAnsi="PT Astra Serif" w:cs="PT Astra Serif"/>
        </w:rPr>
        <w:t xml:space="preserve"> Закона Российской Федерации "О частной детективной и охранной деятельности в Российской Федерации" </w:t>
      </w:r>
      <w:r w:rsidRPr="007E3C05">
        <w:rPr>
          <w:rFonts w:ascii="PT Astra Serif" w:hAnsi="PT Astra Serif" w:cs="PT Astra Serif"/>
          <w:i/>
        </w:rPr>
        <w:t>(для основных программ профессионального обучения для работы в качестве частных детективов, частных охранников и дополнительных профессиональных программ руководителей частных охранных организаций);</w:t>
      </w:r>
    </w:p>
    <w:p w:rsidR="00136529" w:rsidRPr="007E3C05" w:rsidRDefault="00136529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10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информация о соответствии требованиям, предусмотренным </w:t>
      </w:r>
      <w:hyperlink r:id="rId11" w:history="1">
        <w:r w:rsidRPr="007E3C05">
          <w:rPr>
            <w:rFonts w:ascii="PT Astra Serif" w:hAnsi="PT Astra Serif" w:cs="PT Astra Serif"/>
            <w:color w:val="0000FF"/>
          </w:rPr>
          <w:t>частью 6 статьи 85</w:t>
        </w:r>
      </w:hyperlink>
      <w:r w:rsidRPr="007E3C05">
        <w:rPr>
          <w:rFonts w:ascii="PT Astra Serif" w:hAnsi="PT Astra Serif" w:cs="PT Astra Serif"/>
        </w:rPr>
        <w:t xml:space="preserve"> Федерального закона "Об образовании в Российской Федерации" </w:t>
      </w:r>
      <w:r w:rsidRPr="007E3C05">
        <w:rPr>
          <w:rFonts w:ascii="PT Astra Serif" w:hAnsi="PT Astra Serif" w:cs="PT Astra Serif"/>
          <w:i/>
        </w:rPr>
        <w:t>(для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работой);</w:t>
      </w:r>
    </w:p>
    <w:p w:rsidR="00136529" w:rsidRPr="007E3C05" w:rsidRDefault="00136529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11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</w:rPr>
        <w:t xml:space="preserve">информация о квалификации педагогических работников, имеющих богословские степени и богословские звания </w:t>
      </w:r>
      <w:r w:rsidRPr="007E3C05">
        <w:rPr>
          <w:rFonts w:ascii="PT Astra Serif" w:hAnsi="PT Astra Serif" w:cs="PT Astra Serif"/>
          <w:i/>
        </w:rPr>
        <w:t>(для духовных образовательных организаций);</w:t>
      </w: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u w:val="single"/>
        </w:rPr>
        <w:t>р</w:t>
      </w:r>
      <w:r w:rsidRPr="002A15D7">
        <w:rPr>
          <w:rFonts w:ascii="PT Astra Serif" w:hAnsi="PT Astra Serif" w:cs="PT Astra Serif"/>
          <w:u w:val="single"/>
        </w:rPr>
        <w:t xml:space="preserve">аздел </w:t>
      </w:r>
      <w:r>
        <w:rPr>
          <w:rFonts w:ascii="PT Astra Serif" w:hAnsi="PT Astra Serif" w:cs="PT Astra Serif"/>
          <w:u w:val="single"/>
        </w:rPr>
        <w:t>12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</w:rPr>
        <w:t xml:space="preserve">информация о коде объекта капитального строительства, содержащегося в государственной интегрированной информационной системе управления общественными финансами "Электронный бюджет" </w:t>
      </w:r>
      <w:r w:rsidRPr="007E3C05">
        <w:rPr>
          <w:rFonts w:ascii="PT Astra Serif" w:hAnsi="PT Astra Serif" w:cs="PT Astra Serif"/>
          <w:i/>
        </w:rPr>
        <w:t>(для организаций, создаваемых в рамках национальных, федеральных или региональных проектов);</w:t>
      </w: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>раздел</w:t>
      </w:r>
      <w:r>
        <w:rPr>
          <w:rFonts w:ascii="PT Astra Serif" w:hAnsi="PT Astra Serif" w:cs="PT Astra Serif"/>
          <w:u w:val="single"/>
        </w:rPr>
        <w:t>ы</w:t>
      </w:r>
      <w:r w:rsidRPr="002A15D7">
        <w:rPr>
          <w:rFonts w:ascii="PT Astra Serif" w:hAnsi="PT Astra Serif" w:cs="PT Astra Serif"/>
          <w:u w:val="single"/>
        </w:rPr>
        <w:t xml:space="preserve"> </w:t>
      </w:r>
      <w:r>
        <w:rPr>
          <w:rFonts w:ascii="PT Astra Serif" w:hAnsi="PT Astra Serif" w:cs="PT Astra Serif"/>
          <w:u w:val="single"/>
        </w:rPr>
        <w:t>13, 14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</w:rPr>
        <w:t xml:space="preserve">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</w:t>
      </w:r>
      <w:r w:rsidRPr="007E3C05">
        <w:rPr>
          <w:rFonts w:ascii="PT Astra Serif" w:hAnsi="PT Astra Serif" w:cs="PT Astra Serif"/>
        </w:rPr>
        <w:lastRenderedPageBreak/>
        <w:t xml:space="preserve">соответствии учебно-материальной базы установленным требованиям </w:t>
      </w:r>
      <w:r w:rsidRPr="007E3C05">
        <w:rPr>
          <w:rFonts w:ascii="PT Astra Serif" w:hAnsi="PT Astra Serif" w:cs="PT Astra Serif"/>
          <w:i/>
        </w:rPr>
        <w:t>(для основных программ профессионального обучения водителей транспортных средств);</w:t>
      </w: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136529" w:rsidRDefault="00136529" w:rsidP="0013652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u w:val="single"/>
        </w:rPr>
        <w:t>р</w:t>
      </w:r>
      <w:r w:rsidRPr="002A15D7">
        <w:rPr>
          <w:rFonts w:ascii="PT Astra Serif" w:hAnsi="PT Astra Serif" w:cs="PT Astra Serif"/>
          <w:u w:val="single"/>
        </w:rPr>
        <w:t xml:space="preserve">аздел </w:t>
      </w:r>
      <w:r>
        <w:rPr>
          <w:rFonts w:ascii="PT Astra Serif" w:hAnsi="PT Astra Serif" w:cs="PT Astra Serif"/>
          <w:u w:val="single"/>
        </w:rPr>
        <w:t>16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</w:rPr>
        <w:t>информация об адресах размещения в информационно-телекоммуникационной сети "Интернет"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 сай</w:t>
      </w:r>
      <w:r w:rsidR="00136529">
        <w:rPr>
          <w:rFonts w:ascii="PT Astra Serif" w:hAnsi="PT Astra Serif" w:cs="PT Astra Serif"/>
        </w:rPr>
        <w:t>тах образовательных организаций.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b/>
        </w:rPr>
      </w:pPr>
      <w:r w:rsidRPr="007E3C05">
        <w:rPr>
          <w:rFonts w:ascii="PT Astra Serif" w:hAnsi="PT Astra Serif" w:cs="PT Astra Serif"/>
          <w:b/>
        </w:rPr>
        <w:t>б)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Федерации;</w:t>
      </w: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i/>
        </w:rPr>
      </w:pPr>
      <w:r w:rsidRPr="007E3C05">
        <w:rPr>
          <w:rFonts w:ascii="PT Astra Serif" w:hAnsi="PT Astra Serif" w:cs="PT Astra Serif"/>
          <w:b/>
        </w:rPr>
        <w:t xml:space="preserve">в) копия представления религиозной организации (централизованной религиозной организации) (в случае если соискателем лицензии является образовательная организация, учредителем которой является религиозная организация). В случае намерения духовной образовательной организации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представлении религиозной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религиозной организацией на реализацию указанных образовательных программ </w:t>
      </w:r>
      <w:r w:rsidRPr="007E3C05">
        <w:rPr>
          <w:rFonts w:ascii="PT Astra Serif" w:hAnsi="PT Astra Serif" w:cs="PT Astra Serif"/>
          <w:i/>
        </w:rPr>
        <w:t>(в случае если соискателем лицензии является образовательная организация, учредителем которой является религиозная организация).</w:t>
      </w:r>
    </w:p>
    <w:p w:rsidR="007E3C05" w:rsidRPr="007E3C05" w:rsidRDefault="007E3C05" w:rsidP="007E3C05">
      <w:pPr>
        <w:autoSpaceDE w:val="0"/>
        <w:autoSpaceDN w:val="0"/>
        <w:adjustRightInd w:val="0"/>
        <w:rPr>
          <w:rFonts w:ascii="PT Astra Serif" w:hAnsi="PT Astra Serif" w:cs="PT Astra Serif"/>
          <w:b/>
        </w:rPr>
      </w:pPr>
    </w:p>
    <w:p w:rsidR="00B7557B" w:rsidRPr="001C6085" w:rsidRDefault="00B7557B">
      <w:pPr>
        <w:rPr>
          <w:rFonts w:ascii="PT Astra Serif" w:hAnsi="PT Astra Serif"/>
          <w:b/>
        </w:rPr>
      </w:pPr>
    </w:p>
    <w:p w:rsidR="00B7557B" w:rsidRPr="00CB7378" w:rsidRDefault="00B7557B">
      <w:pPr>
        <w:rPr>
          <w:rFonts w:ascii="PT Astra Serif" w:hAnsi="PT Astra Serif"/>
        </w:rPr>
      </w:pPr>
    </w:p>
    <w:sectPr w:rsidR="00B7557B" w:rsidRPr="00CB7378" w:rsidSect="00C6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defaultTabStop w:val="708"/>
  <w:characterSpacingControl w:val="doNotCompress"/>
  <w:compat/>
  <w:rsids>
    <w:rsidRoot w:val="00CB7378"/>
    <w:rsid w:val="00136529"/>
    <w:rsid w:val="001B3BF1"/>
    <w:rsid w:val="001C6085"/>
    <w:rsid w:val="002623E4"/>
    <w:rsid w:val="002A15D7"/>
    <w:rsid w:val="00340CFE"/>
    <w:rsid w:val="0041198D"/>
    <w:rsid w:val="00414D99"/>
    <w:rsid w:val="004C3B64"/>
    <w:rsid w:val="00572438"/>
    <w:rsid w:val="0064020F"/>
    <w:rsid w:val="00710BFD"/>
    <w:rsid w:val="0073096B"/>
    <w:rsid w:val="007D0F30"/>
    <w:rsid w:val="007E3C05"/>
    <w:rsid w:val="00855F60"/>
    <w:rsid w:val="00872E60"/>
    <w:rsid w:val="009F2A22"/>
    <w:rsid w:val="00AB5E49"/>
    <w:rsid w:val="00AD12BE"/>
    <w:rsid w:val="00AE69F3"/>
    <w:rsid w:val="00B7557B"/>
    <w:rsid w:val="00B77995"/>
    <w:rsid w:val="00BA6149"/>
    <w:rsid w:val="00C2578D"/>
    <w:rsid w:val="00C66FDA"/>
    <w:rsid w:val="00C722E4"/>
    <w:rsid w:val="00CB7378"/>
    <w:rsid w:val="00E710B2"/>
    <w:rsid w:val="00F02A72"/>
    <w:rsid w:val="00F07154"/>
    <w:rsid w:val="00F3235A"/>
    <w:rsid w:val="00F50573"/>
    <w:rsid w:val="00FC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6588&amp;dst=3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6588&amp;dst=36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52886&amp;dst=100449" TargetMode="External"/><Relationship Id="rId11" Type="http://schemas.openxmlformats.org/officeDocument/2006/relationships/hyperlink" Target="https://login.consultant.ru/link/?req=doc&amp;base=LAW&amp;n=456588&amp;dst=101151" TargetMode="External"/><Relationship Id="rId5" Type="http://schemas.openxmlformats.org/officeDocument/2006/relationships/hyperlink" Target="https://login.consultant.ru/link/?req=doc&amp;base=LAW&amp;n=456588&amp;dst=713" TargetMode="External"/><Relationship Id="rId10" Type="http://schemas.openxmlformats.org/officeDocument/2006/relationships/hyperlink" Target="https://login.consultant.ru/link/?req=doc&amp;base=LAW&amp;n=465790&amp;dst=2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6588&amp;dst=2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EBC57-493D-469C-92E5-9AA032D5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Киселёва НЮ</dc:creator>
  <cp:lastModifiedBy>Киселёва НЮ</cp:lastModifiedBy>
  <cp:revision>15</cp:revision>
  <dcterms:created xsi:type="dcterms:W3CDTF">2024-04-25T08:03:00Z</dcterms:created>
  <dcterms:modified xsi:type="dcterms:W3CDTF">2024-05-06T04:49:00Z</dcterms:modified>
</cp:coreProperties>
</file>