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3F1" w:rsidRPr="005F09E2" w:rsidRDefault="00166FD3" w:rsidP="00033D1E">
      <w:pPr>
        <w:pStyle w:val="a6"/>
        <w:spacing w:after="0" w:line="480" w:lineRule="atLeast"/>
        <w:jc w:val="center"/>
        <w:rPr>
          <w:rFonts w:ascii="PT Astra Serif" w:hAnsi="PT Astra Serif"/>
          <w:sz w:val="26"/>
          <w:szCs w:val="26"/>
        </w:rPr>
      </w:pPr>
      <w:r w:rsidRPr="005F09E2">
        <w:rPr>
          <w:rFonts w:ascii="PT Astra Serif" w:hAnsi="PT Astra Serif"/>
          <w:noProof/>
          <w:sz w:val="26"/>
          <w:szCs w:val="26"/>
        </w:rPr>
        <w:drawing>
          <wp:inline distT="0" distB="0" distL="0" distR="0" wp14:anchorId="2D7841AD" wp14:editId="797C5ED0">
            <wp:extent cx="755645" cy="720000"/>
            <wp:effectExtent l="0" t="0" r="698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45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13F1" w:rsidRPr="005F09E2" w:rsidRDefault="00AF115D" w:rsidP="004B0CB6">
      <w:pPr>
        <w:spacing w:line="480" w:lineRule="atLeast"/>
        <w:jc w:val="center"/>
        <w:rPr>
          <w:rFonts w:ascii="PT Astra Serif" w:hAnsi="PT Astra Serif"/>
          <w:b/>
          <w:sz w:val="30"/>
          <w:szCs w:val="30"/>
        </w:rPr>
      </w:pPr>
      <w:r w:rsidRPr="005F09E2">
        <w:rPr>
          <w:rFonts w:ascii="PT Astra Serif" w:hAnsi="PT Astra Serif"/>
          <w:b/>
          <w:sz w:val="30"/>
          <w:szCs w:val="30"/>
        </w:rPr>
        <w:t>ДЕПАРТАМЕНТ</w:t>
      </w:r>
      <w:r w:rsidR="005B13F1" w:rsidRPr="005F09E2">
        <w:rPr>
          <w:rFonts w:ascii="PT Astra Serif" w:hAnsi="PT Astra Serif"/>
          <w:b/>
          <w:sz w:val="30"/>
          <w:szCs w:val="30"/>
        </w:rPr>
        <w:t xml:space="preserve"> ОБРАЗОВАНИЯ</w:t>
      </w:r>
    </w:p>
    <w:p w:rsidR="005B13F1" w:rsidRPr="005F09E2" w:rsidRDefault="005B13F1" w:rsidP="00F02AE0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  <w:r w:rsidRPr="005F09E2">
        <w:rPr>
          <w:rFonts w:ascii="PT Astra Serif" w:hAnsi="PT Astra Serif"/>
          <w:b/>
          <w:sz w:val="30"/>
          <w:szCs w:val="30"/>
        </w:rPr>
        <w:t>ТОМСКОЙ ОБЛАСТИ</w:t>
      </w:r>
    </w:p>
    <w:p w:rsidR="00AC085D" w:rsidRPr="005F09E2" w:rsidRDefault="00AC085D" w:rsidP="00F02AE0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</w:p>
    <w:p w:rsidR="00AC085D" w:rsidRPr="005F09E2" w:rsidRDefault="00AC085D" w:rsidP="00F02AE0">
      <w:pPr>
        <w:spacing w:line="0" w:lineRule="atLeast"/>
        <w:jc w:val="center"/>
        <w:rPr>
          <w:rFonts w:ascii="PT Astra Serif" w:hAnsi="PT Astra Serif" w:cs="PT Astra Serif"/>
          <w:b/>
          <w:sz w:val="30"/>
          <w:szCs w:val="30"/>
        </w:rPr>
      </w:pPr>
      <w:r w:rsidRPr="005F09E2">
        <w:rPr>
          <w:rFonts w:ascii="PT Astra Serif" w:hAnsi="PT Astra Serif" w:cs="PT Astra Serif"/>
          <w:b/>
          <w:sz w:val="30"/>
          <w:szCs w:val="30"/>
        </w:rPr>
        <w:t>ДЕПАРТАМЕНТ</w:t>
      </w:r>
      <w:r w:rsidR="00E1722F" w:rsidRPr="005F09E2">
        <w:rPr>
          <w:rFonts w:ascii="PT Astra Serif" w:hAnsi="PT Astra Serif" w:cs="PT Astra Serif"/>
          <w:b/>
          <w:sz w:val="30"/>
          <w:szCs w:val="30"/>
        </w:rPr>
        <w:t xml:space="preserve"> ПО КУЛЬТУРЕ</w:t>
      </w:r>
    </w:p>
    <w:p w:rsidR="00AC085D" w:rsidRPr="005F09E2" w:rsidRDefault="00AC085D" w:rsidP="00F02AE0">
      <w:pPr>
        <w:spacing w:line="0" w:lineRule="atLeast"/>
        <w:jc w:val="center"/>
        <w:rPr>
          <w:rFonts w:ascii="PT Astra Serif" w:hAnsi="PT Astra Serif" w:cs="PT Astra Serif"/>
          <w:b/>
          <w:sz w:val="30"/>
          <w:szCs w:val="30"/>
        </w:rPr>
      </w:pPr>
      <w:r w:rsidRPr="005F09E2">
        <w:rPr>
          <w:rFonts w:ascii="PT Astra Serif" w:hAnsi="PT Astra Serif" w:cs="PT Astra Serif"/>
          <w:b/>
          <w:sz w:val="30"/>
          <w:szCs w:val="30"/>
        </w:rPr>
        <w:t>ТОМСКОЙ ОБЛАСТИ</w:t>
      </w:r>
    </w:p>
    <w:p w:rsidR="00412A94" w:rsidRPr="005F09E2" w:rsidRDefault="00412A94" w:rsidP="00F02AE0">
      <w:pPr>
        <w:spacing w:line="0" w:lineRule="atLeast"/>
        <w:rPr>
          <w:rFonts w:ascii="PT Astra Serif" w:hAnsi="PT Astra Serif"/>
          <w:sz w:val="26"/>
          <w:szCs w:val="26"/>
        </w:rPr>
      </w:pPr>
    </w:p>
    <w:p w:rsidR="009F7EC0" w:rsidRPr="005F09E2" w:rsidRDefault="00D71732" w:rsidP="00F02AE0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b/>
          <w:sz w:val="28"/>
          <w:szCs w:val="28"/>
        </w:rPr>
      </w:pPr>
      <w:r w:rsidRPr="005F09E2">
        <w:rPr>
          <w:rFonts w:ascii="PT Astra Serif" w:hAnsi="PT Astra Serif" w:cs="Times New Roman"/>
          <w:b/>
          <w:sz w:val="28"/>
          <w:szCs w:val="28"/>
        </w:rPr>
        <w:t>ПРИКАЗ</w:t>
      </w:r>
    </w:p>
    <w:p w:rsidR="00D71732" w:rsidRPr="005F09E2" w:rsidRDefault="00D71732" w:rsidP="00F02AE0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6"/>
          <w:szCs w:val="26"/>
        </w:rPr>
      </w:pPr>
    </w:p>
    <w:p w:rsidR="00343A16" w:rsidRPr="005F09E2" w:rsidRDefault="00F77480" w:rsidP="00033D1E">
      <w:pPr>
        <w:pStyle w:val="ConsPlusNormal"/>
        <w:widowControl/>
        <w:spacing w:line="0" w:lineRule="atLeast"/>
        <w:ind w:right="-1" w:firstLine="0"/>
        <w:jc w:val="center"/>
        <w:rPr>
          <w:rFonts w:ascii="PT Astra Serif" w:hAnsi="PT Astra Serif" w:cs="Times New Roman"/>
          <w:sz w:val="26"/>
          <w:szCs w:val="26"/>
        </w:rPr>
      </w:pPr>
      <w:r w:rsidRPr="005F09E2">
        <w:rPr>
          <w:rFonts w:ascii="PT Astra Serif" w:hAnsi="PT Astra Serif" w:cs="Times New Roman"/>
          <w:sz w:val="26"/>
          <w:szCs w:val="26"/>
        </w:rPr>
        <w:t>25</w:t>
      </w:r>
      <w:r w:rsidR="00007C62" w:rsidRPr="005F09E2">
        <w:rPr>
          <w:rFonts w:ascii="PT Astra Serif" w:hAnsi="PT Astra Serif" w:cs="Times New Roman"/>
          <w:sz w:val="26"/>
          <w:szCs w:val="26"/>
        </w:rPr>
        <w:t xml:space="preserve"> декабря 2023 года</w:t>
      </w:r>
      <w:r w:rsidR="00343A16" w:rsidRPr="005F09E2">
        <w:rPr>
          <w:rFonts w:ascii="PT Astra Serif" w:hAnsi="PT Astra Serif" w:cs="Times New Roman"/>
          <w:sz w:val="26"/>
          <w:szCs w:val="26"/>
        </w:rPr>
        <w:tab/>
      </w:r>
      <w:r w:rsidR="00033D1E" w:rsidRPr="005F09E2">
        <w:rPr>
          <w:rFonts w:ascii="PT Astra Serif" w:hAnsi="PT Astra Serif" w:cs="Times New Roman"/>
          <w:sz w:val="26"/>
          <w:szCs w:val="26"/>
        </w:rPr>
        <w:tab/>
      </w:r>
      <w:r w:rsidR="00033D1E" w:rsidRPr="005F09E2">
        <w:rPr>
          <w:rFonts w:ascii="PT Astra Serif" w:hAnsi="PT Astra Serif" w:cs="Times New Roman"/>
          <w:sz w:val="26"/>
          <w:szCs w:val="26"/>
        </w:rPr>
        <w:tab/>
      </w:r>
      <w:r w:rsidR="009C695E">
        <w:rPr>
          <w:rFonts w:ascii="PT Astra Serif" w:hAnsi="PT Astra Serif" w:cs="Times New Roman"/>
          <w:sz w:val="26"/>
          <w:szCs w:val="26"/>
        </w:rPr>
        <w:tab/>
      </w:r>
      <w:r w:rsidR="009C695E">
        <w:rPr>
          <w:rFonts w:ascii="PT Astra Serif" w:hAnsi="PT Astra Serif" w:cs="Times New Roman"/>
          <w:sz w:val="26"/>
          <w:szCs w:val="26"/>
        </w:rPr>
        <w:tab/>
      </w:r>
      <w:r w:rsidR="00AC085D" w:rsidRPr="005F09E2">
        <w:rPr>
          <w:rFonts w:ascii="PT Astra Serif" w:hAnsi="PT Astra Serif" w:cs="Times New Roman"/>
          <w:sz w:val="26"/>
          <w:szCs w:val="26"/>
        </w:rPr>
        <w:tab/>
      </w:r>
      <w:r w:rsidR="001E6D6E" w:rsidRPr="005F09E2">
        <w:rPr>
          <w:rFonts w:ascii="PT Astra Serif" w:hAnsi="PT Astra Serif" w:cs="Times New Roman"/>
          <w:sz w:val="26"/>
          <w:szCs w:val="26"/>
        </w:rPr>
        <w:tab/>
      </w:r>
      <w:r w:rsidR="00343A16" w:rsidRPr="005F09E2">
        <w:rPr>
          <w:rFonts w:ascii="PT Astra Serif" w:hAnsi="PT Astra Serif" w:cs="Times New Roman"/>
          <w:sz w:val="26"/>
          <w:szCs w:val="26"/>
        </w:rPr>
        <w:tab/>
        <w:t xml:space="preserve">№ </w:t>
      </w:r>
      <w:r w:rsidR="00007C62" w:rsidRPr="005F09E2">
        <w:rPr>
          <w:rFonts w:ascii="PT Astra Serif" w:hAnsi="PT Astra Serif" w:cs="Times New Roman"/>
          <w:sz w:val="26"/>
          <w:szCs w:val="26"/>
        </w:rPr>
        <w:t>2</w:t>
      </w:r>
      <w:r w:rsidR="00B508DF">
        <w:rPr>
          <w:rFonts w:ascii="PT Astra Serif" w:hAnsi="PT Astra Serif" w:cs="Times New Roman"/>
          <w:sz w:val="26"/>
          <w:szCs w:val="26"/>
        </w:rPr>
        <w:t>3</w:t>
      </w:r>
      <w:r w:rsidR="00007C62" w:rsidRPr="005F09E2">
        <w:rPr>
          <w:rFonts w:ascii="PT Astra Serif" w:hAnsi="PT Astra Serif" w:cs="Times New Roman"/>
          <w:sz w:val="26"/>
          <w:szCs w:val="26"/>
        </w:rPr>
        <w:t>п</w:t>
      </w:r>
      <w:r w:rsidR="00AC085D" w:rsidRPr="005F09E2">
        <w:rPr>
          <w:rFonts w:ascii="PT Astra Serif" w:hAnsi="PT Astra Serif" w:cs="Times New Roman"/>
          <w:sz w:val="26"/>
          <w:szCs w:val="26"/>
        </w:rPr>
        <w:t xml:space="preserve"> / </w:t>
      </w:r>
      <w:r w:rsidR="009C695E">
        <w:rPr>
          <w:rFonts w:ascii="PT Astra Serif" w:hAnsi="PT Astra Serif"/>
          <w:sz w:val="26"/>
          <w:szCs w:val="26"/>
        </w:rPr>
        <w:t>067/01-09</w:t>
      </w:r>
    </w:p>
    <w:p w:rsidR="00343A16" w:rsidRPr="005F09E2" w:rsidRDefault="00343A16" w:rsidP="00BF4053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6"/>
          <w:szCs w:val="26"/>
        </w:rPr>
      </w:pPr>
    </w:p>
    <w:p w:rsidR="005F09E2" w:rsidRPr="005F09E2" w:rsidRDefault="005F09E2" w:rsidP="005F09E2">
      <w:pPr>
        <w:autoSpaceDE w:val="0"/>
        <w:autoSpaceDN w:val="0"/>
        <w:adjustRightInd w:val="0"/>
        <w:ind w:firstLine="540"/>
        <w:jc w:val="center"/>
        <w:rPr>
          <w:rFonts w:ascii="PT Astra Serif" w:hAnsi="PT Astra Serif"/>
          <w:bCs/>
          <w:sz w:val="26"/>
          <w:szCs w:val="26"/>
        </w:rPr>
      </w:pPr>
      <w:r w:rsidRPr="005F09E2">
        <w:rPr>
          <w:rFonts w:ascii="PT Astra Serif" w:hAnsi="PT Astra Serif"/>
          <w:sz w:val="26"/>
          <w:szCs w:val="26"/>
        </w:rPr>
        <w:t>Об установлении Нормативов и п</w:t>
      </w:r>
      <w:r w:rsidRPr="005F09E2">
        <w:rPr>
          <w:rFonts w:ascii="PT Astra Serif" w:hAnsi="PT Astra Serif"/>
          <w:bCs/>
          <w:sz w:val="26"/>
          <w:szCs w:val="26"/>
        </w:rPr>
        <w:t>равил формирования за счет бюджетных ассигнований областного бюджета стипендиального фонда</w:t>
      </w:r>
      <w:r w:rsidRPr="005F09E2">
        <w:rPr>
          <w:rFonts w:ascii="PT Astra Serif" w:hAnsi="PT Astra Serif"/>
          <w:sz w:val="26"/>
          <w:szCs w:val="26"/>
        </w:rPr>
        <w:t xml:space="preserve"> для выплаты государственной академической стипендии студентам, государственной социальной стипендии студентам</w:t>
      </w:r>
      <w:r w:rsidRPr="005F09E2">
        <w:rPr>
          <w:rFonts w:ascii="PT Astra Serif" w:hAnsi="PT Astra Serif"/>
          <w:bCs/>
          <w:sz w:val="26"/>
          <w:szCs w:val="26"/>
        </w:rPr>
        <w:t xml:space="preserve"> в областных государственных профессиональных образовательных организациях, </w:t>
      </w:r>
      <w:r w:rsidRPr="005F09E2">
        <w:rPr>
          <w:rFonts w:ascii="PT Astra Serif" w:hAnsi="PT Astra Serif"/>
          <w:sz w:val="26"/>
          <w:szCs w:val="26"/>
        </w:rPr>
        <w:t>в отношении которых Департамент образования Томской области либо Департамент по культуре Томской области осуществляет функции и полномочия учредителя</w:t>
      </w:r>
    </w:p>
    <w:p w:rsidR="005F09E2" w:rsidRPr="005F09E2" w:rsidRDefault="005F09E2" w:rsidP="005F09E2">
      <w:pPr>
        <w:pStyle w:val="ConsPlusTitle"/>
        <w:jc w:val="center"/>
        <w:rPr>
          <w:rFonts w:ascii="PT Astra Serif" w:hAnsi="PT Astra Serif"/>
          <w:sz w:val="26"/>
          <w:szCs w:val="26"/>
        </w:rPr>
      </w:pPr>
    </w:p>
    <w:p w:rsidR="005F09E2" w:rsidRPr="005F09E2" w:rsidRDefault="005F09E2" w:rsidP="00EC77A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F09E2">
        <w:rPr>
          <w:rFonts w:ascii="PT Astra Serif" w:hAnsi="PT Astra Serif"/>
          <w:sz w:val="26"/>
          <w:szCs w:val="26"/>
        </w:rPr>
        <w:t>В соответствии с частью 10 статьи 36 Федерального закона от 29 декабря 2012 года № 273-ФЗ «Об образовании в Российской Федерации», пунктом 6 статьи 6 Закона Томской области от 12 августа 2013 года № 149-ОЗ «Об образовании в Томской области», пунктом 4 статьи 8 Закона Томской области от 7 марта 2002 года № 9-ОЗ «О нормативных правовых актах Томской области»</w:t>
      </w:r>
    </w:p>
    <w:p w:rsidR="005F09E2" w:rsidRPr="005F09E2" w:rsidRDefault="005F09E2" w:rsidP="00EC77A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F09E2">
        <w:rPr>
          <w:rFonts w:ascii="PT Astra Serif" w:hAnsi="PT Astra Serif"/>
          <w:sz w:val="26"/>
          <w:szCs w:val="26"/>
        </w:rPr>
        <w:t>ПРИКАЗЫВАЮ:</w:t>
      </w:r>
    </w:p>
    <w:p w:rsidR="005F09E2" w:rsidRPr="005F09E2" w:rsidRDefault="005F09E2" w:rsidP="00EC77A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F09E2">
        <w:rPr>
          <w:rFonts w:ascii="PT Astra Serif" w:hAnsi="PT Astra Serif"/>
          <w:sz w:val="26"/>
          <w:szCs w:val="26"/>
        </w:rPr>
        <w:t>1. </w:t>
      </w:r>
      <w:proofErr w:type="gramStart"/>
      <w:r w:rsidRPr="005F09E2">
        <w:rPr>
          <w:rFonts w:ascii="PT Astra Serif" w:hAnsi="PT Astra Serif"/>
          <w:sz w:val="26"/>
          <w:szCs w:val="26"/>
        </w:rPr>
        <w:t>Установить Нормативы и п</w:t>
      </w:r>
      <w:r w:rsidRPr="005F09E2">
        <w:rPr>
          <w:rFonts w:ascii="PT Astra Serif" w:hAnsi="PT Astra Serif"/>
          <w:bCs/>
          <w:sz w:val="26"/>
          <w:szCs w:val="26"/>
        </w:rPr>
        <w:t>равила формирования за счет бюджетных ассигнований областного бюджета стипендиального фонда</w:t>
      </w:r>
      <w:r w:rsidRPr="005F09E2">
        <w:rPr>
          <w:rFonts w:ascii="PT Astra Serif" w:hAnsi="PT Astra Serif"/>
          <w:sz w:val="26"/>
          <w:szCs w:val="26"/>
        </w:rPr>
        <w:t xml:space="preserve"> для выплаты государственной академической стипендии студентам, государственной социальной стипендии студентам</w:t>
      </w:r>
      <w:r w:rsidRPr="005F09E2">
        <w:rPr>
          <w:rFonts w:ascii="PT Astra Serif" w:hAnsi="PT Astra Serif"/>
          <w:bCs/>
          <w:sz w:val="26"/>
          <w:szCs w:val="26"/>
        </w:rPr>
        <w:t xml:space="preserve"> в областных государственных профессиональных образовательных организациях, </w:t>
      </w:r>
      <w:r w:rsidRPr="005F09E2">
        <w:rPr>
          <w:rFonts w:ascii="PT Astra Serif" w:hAnsi="PT Astra Serif"/>
          <w:sz w:val="26"/>
          <w:szCs w:val="26"/>
        </w:rPr>
        <w:t>в отношении которых Департамент образования Томской области либо Департамент по культуре Томской области осуществляет функции и полномочия учредителя, согласно приложению к настоящему приказу.</w:t>
      </w:r>
      <w:proofErr w:type="gramEnd"/>
    </w:p>
    <w:p w:rsidR="00AC085D" w:rsidRDefault="0090574D" w:rsidP="00EC77A2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5F09E2" w:rsidRPr="005F09E2">
        <w:rPr>
          <w:rFonts w:ascii="PT Astra Serif" w:hAnsi="PT Astra Serif"/>
          <w:sz w:val="26"/>
          <w:szCs w:val="26"/>
        </w:rPr>
        <w:t xml:space="preserve">. Настоящий приказ вступает в силу </w:t>
      </w:r>
      <w:r w:rsidR="00AC085D" w:rsidRPr="005F09E2">
        <w:rPr>
          <w:rFonts w:ascii="PT Astra Serif" w:hAnsi="PT Astra Serif"/>
          <w:sz w:val="26"/>
          <w:szCs w:val="26"/>
        </w:rPr>
        <w:t>с 1 января 2024 года.</w:t>
      </w: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402"/>
        <w:gridCol w:w="2268"/>
      </w:tblGrid>
      <w:tr w:rsidR="009C695E" w:rsidRPr="00356674" w:rsidTr="00930AA0">
        <w:tc>
          <w:tcPr>
            <w:tcW w:w="4253" w:type="dxa"/>
            <w:hideMark/>
          </w:tcPr>
          <w:p w:rsidR="009C695E" w:rsidRDefault="009C695E" w:rsidP="00930AA0">
            <w:pPr>
              <w:spacing w:line="0" w:lineRule="atLeast"/>
              <w:ind w:left="-108"/>
              <w:rPr>
                <w:rFonts w:ascii="PT Astra Serif" w:hAnsi="PT Astra Serif"/>
                <w:sz w:val="26"/>
                <w:szCs w:val="26"/>
              </w:rPr>
            </w:pPr>
          </w:p>
          <w:p w:rsidR="009C695E" w:rsidRDefault="009C695E" w:rsidP="00930AA0">
            <w:pPr>
              <w:spacing w:line="0" w:lineRule="atLeast"/>
              <w:ind w:left="-108"/>
              <w:rPr>
                <w:rFonts w:ascii="PT Astra Serif" w:hAnsi="PT Astra Serif"/>
                <w:sz w:val="26"/>
                <w:szCs w:val="26"/>
              </w:rPr>
            </w:pPr>
          </w:p>
          <w:p w:rsidR="009C695E" w:rsidRDefault="009C695E" w:rsidP="00930AA0">
            <w:pPr>
              <w:spacing w:line="0" w:lineRule="atLeast"/>
              <w:ind w:left="-108"/>
              <w:rPr>
                <w:rFonts w:ascii="PT Astra Serif" w:hAnsi="PT Astra Serif"/>
                <w:sz w:val="26"/>
                <w:szCs w:val="26"/>
              </w:rPr>
            </w:pPr>
            <w:r w:rsidRPr="00356674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образования Томской области</w:t>
            </w:r>
          </w:p>
          <w:p w:rsidR="003A67BD" w:rsidRDefault="003A67BD" w:rsidP="00930AA0">
            <w:pPr>
              <w:spacing w:line="0" w:lineRule="atLeast"/>
              <w:ind w:left="-108"/>
              <w:rPr>
                <w:rFonts w:ascii="PT Astra Serif" w:hAnsi="PT Astra Serif"/>
                <w:sz w:val="26"/>
                <w:szCs w:val="26"/>
              </w:rPr>
            </w:pPr>
          </w:p>
          <w:p w:rsidR="003A67BD" w:rsidRPr="00356674" w:rsidRDefault="003A67BD" w:rsidP="00930AA0">
            <w:pPr>
              <w:spacing w:line="0" w:lineRule="atLeast"/>
              <w:ind w:left="-108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  <w:hideMark/>
          </w:tcPr>
          <w:p w:rsidR="009C695E" w:rsidRPr="00356674" w:rsidRDefault="009C695E" w:rsidP="00930AA0">
            <w:pPr>
              <w:spacing w:line="0" w:lineRule="atLeast"/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68" w:type="dxa"/>
            <w:hideMark/>
          </w:tcPr>
          <w:p w:rsidR="009C695E" w:rsidRDefault="009C695E" w:rsidP="00930AA0">
            <w:pPr>
              <w:spacing w:line="0" w:lineRule="atLeast"/>
              <w:ind w:left="317"/>
              <w:rPr>
                <w:rFonts w:ascii="PT Astra Serif" w:hAnsi="PT Astra Serif"/>
                <w:sz w:val="26"/>
                <w:szCs w:val="26"/>
              </w:rPr>
            </w:pPr>
          </w:p>
          <w:p w:rsidR="009C695E" w:rsidRDefault="009C695E" w:rsidP="00930AA0">
            <w:pPr>
              <w:spacing w:line="0" w:lineRule="atLeast"/>
              <w:ind w:left="317"/>
              <w:rPr>
                <w:rFonts w:ascii="PT Astra Serif" w:hAnsi="PT Astra Serif"/>
                <w:sz w:val="26"/>
                <w:szCs w:val="26"/>
              </w:rPr>
            </w:pPr>
          </w:p>
          <w:p w:rsidR="009C695E" w:rsidRDefault="009C695E" w:rsidP="00930AA0">
            <w:pPr>
              <w:spacing w:line="0" w:lineRule="atLeast"/>
              <w:ind w:left="317"/>
              <w:rPr>
                <w:rFonts w:ascii="PT Astra Serif" w:hAnsi="PT Astra Serif"/>
                <w:sz w:val="26"/>
                <w:szCs w:val="26"/>
              </w:rPr>
            </w:pPr>
          </w:p>
          <w:p w:rsidR="009C695E" w:rsidRPr="00356674" w:rsidRDefault="009C695E" w:rsidP="00930AA0">
            <w:pPr>
              <w:spacing w:line="0" w:lineRule="atLeast"/>
              <w:ind w:left="317"/>
              <w:rPr>
                <w:rFonts w:ascii="PT Astra Serif" w:hAnsi="PT Astra Serif"/>
                <w:sz w:val="26"/>
                <w:szCs w:val="26"/>
              </w:rPr>
            </w:pPr>
            <w:r w:rsidRPr="00356674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356674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  <w:tr w:rsidR="009C695E" w:rsidRPr="00356674" w:rsidTr="00930AA0">
        <w:tc>
          <w:tcPr>
            <w:tcW w:w="4253" w:type="dxa"/>
            <w:hideMark/>
          </w:tcPr>
          <w:p w:rsidR="009C695E" w:rsidRDefault="009C695E" w:rsidP="00930AA0">
            <w:pPr>
              <w:spacing w:line="0" w:lineRule="atLeast"/>
              <w:ind w:left="-108"/>
              <w:rPr>
                <w:rFonts w:ascii="PT Astra Serif" w:hAnsi="PT Astra Serif"/>
                <w:sz w:val="26"/>
                <w:szCs w:val="26"/>
              </w:rPr>
            </w:pPr>
          </w:p>
          <w:p w:rsidR="009C695E" w:rsidRDefault="009C695E" w:rsidP="00930AA0">
            <w:pPr>
              <w:spacing w:line="0" w:lineRule="atLeast"/>
              <w:ind w:left="-108"/>
              <w:rPr>
                <w:rFonts w:ascii="PT Astra Serif" w:hAnsi="PT Astra Serif"/>
                <w:sz w:val="26"/>
                <w:szCs w:val="26"/>
              </w:rPr>
            </w:pPr>
          </w:p>
          <w:p w:rsidR="009C695E" w:rsidRDefault="009C695E" w:rsidP="00930AA0">
            <w:pPr>
              <w:spacing w:line="0" w:lineRule="atLeast"/>
              <w:ind w:left="-108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И.о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>. н</w:t>
            </w:r>
            <w:r w:rsidRPr="00356674">
              <w:rPr>
                <w:rFonts w:ascii="PT Astra Serif" w:hAnsi="PT Astra Serif"/>
                <w:sz w:val="26"/>
                <w:szCs w:val="26"/>
              </w:rPr>
              <w:t>ачальник</w:t>
            </w:r>
            <w:r>
              <w:rPr>
                <w:rFonts w:ascii="PT Astra Serif" w:hAnsi="PT Astra Serif"/>
                <w:sz w:val="26"/>
                <w:szCs w:val="26"/>
              </w:rPr>
              <w:t>а</w:t>
            </w:r>
            <w:r w:rsidRPr="00356674">
              <w:rPr>
                <w:rFonts w:ascii="PT Astra Serif" w:hAnsi="PT Astra Serif"/>
                <w:sz w:val="26"/>
                <w:szCs w:val="26"/>
              </w:rPr>
              <w:t xml:space="preserve"> Департамента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по культуре Томской области</w:t>
            </w:r>
          </w:p>
          <w:p w:rsidR="003A67BD" w:rsidRDefault="003A67BD" w:rsidP="00930AA0">
            <w:pPr>
              <w:spacing w:line="0" w:lineRule="atLeast"/>
              <w:ind w:left="-108"/>
              <w:rPr>
                <w:rFonts w:ascii="PT Astra Serif" w:hAnsi="PT Astra Serif"/>
                <w:sz w:val="26"/>
                <w:szCs w:val="26"/>
              </w:rPr>
            </w:pPr>
          </w:p>
          <w:p w:rsidR="003A67BD" w:rsidRPr="00356674" w:rsidRDefault="003A67BD" w:rsidP="00930AA0">
            <w:pPr>
              <w:spacing w:line="0" w:lineRule="atLeast"/>
              <w:ind w:left="-108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  <w:hideMark/>
          </w:tcPr>
          <w:p w:rsidR="009C695E" w:rsidRPr="00356674" w:rsidRDefault="009C695E" w:rsidP="00930AA0">
            <w:pPr>
              <w:spacing w:line="0" w:lineRule="atLeast"/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68" w:type="dxa"/>
            <w:hideMark/>
          </w:tcPr>
          <w:p w:rsidR="009C695E" w:rsidRDefault="009C695E" w:rsidP="00930AA0">
            <w:pPr>
              <w:spacing w:line="0" w:lineRule="atLeast"/>
              <w:ind w:left="317"/>
              <w:rPr>
                <w:rFonts w:ascii="PT Astra Serif" w:hAnsi="PT Astra Serif"/>
                <w:sz w:val="26"/>
                <w:szCs w:val="26"/>
              </w:rPr>
            </w:pPr>
          </w:p>
          <w:p w:rsidR="009C695E" w:rsidRDefault="009C695E" w:rsidP="00930AA0">
            <w:pPr>
              <w:spacing w:line="0" w:lineRule="atLeast"/>
              <w:ind w:left="317"/>
              <w:rPr>
                <w:rFonts w:ascii="PT Astra Serif" w:hAnsi="PT Astra Serif"/>
                <w:sz w:val="26"/>
                <w:szCs w:val="26"/>
              </w:rPr>
            </w:pPr>
          </w:p>
          <w:p w:rsidR="009C695E" w:rsidRDefault="009C695E" w:rsidP="00930AA0">
            <w:pPr>
              <w:spacing w:line="0" w:lineRule="atLeast"/>
              <w:ind w:left="317"/>
              <w:rPr>
                <w:rFonts w:ascii="PT Astra Serif" w:hAnsi="PT Astra Serif"/>
                <w:sz w:val="26"/>
                <w:szCs w:val="26"/>
              </w:rPr>
            </w:pPr>
          </w:p>
          <w:p w:rsidR="009C695E" w:rsidRPr="00356674" w:rsidRDefault="009C695E" w:rsidP="00930AA0">
            <w:pPr>
              <w:spacing w:line="0" w:lineRule="atLeast"/>
              <w:ind w:left="317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Л</w:t>
            </w:r>
            <w:r w:rsidRPr="00356674">
              <w:rPr>
                <w:rFonts w:ascii="PT Astra Serif" w:hAnsi="PT Astra Serif"/>
                <w:sz w:val="26"/>
                <w:szCs w:val="26"/>
              </w:rPr>
              <w:t>.В. 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Важова</w:t>
            </w:r>
            <w:proofErr w:type="spellEnd"/>
          </w:p>
        </w:tc>
      </w:tr>
    </w:tbl>
    <w:p w:rsidR="005F09E2" w:rsidRDefault="005F09E2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5F09E2" w:rsidRPr="00297611" w:rsidRDefault="005F09E2" w:rsidP="005F09E2">
      <w:pPr>
        <w:widowControl w:val="0"/>
        <w:autoSpaceDE w:val="0"/>
        <w:autoSpaceDN w:val="0"/>
        <w:adjustRightInd w:val="0"/>
        <w:ind w:left="4820"/>
        <w:jc w:val="both"/>
        <w:outlineLvl w:val="0"/>
        <w:rPr>
          <w:sz w:val="26"/>
          <w:szCs w:val="26"/>
        </w:rPr>
      </w:pPr>
      <w:r w:rsidRPr="00297611">
        <w:rPr>
          <w:sz w:val="26"/>
          <w:szCs w:val="26"/>
        </w:rPr>
        <w:lastRenderedPageBreak/>
        <w:t>Приложение к приказу Департамента образования Томской области</w:t>
      </w:r>
      <w:r>
        <w:rPr>
          <w:sz w:val="26"/>
          <w:szCs w:val="26"/>
        </w:rPr>
        <w:t xml:space="preserve"> и</w:t>
      </w:r>
      <w:r w:rsidRPr="00297611">
        <w:rPr>
          <w:sz w:val="26"/>
          <w:szCs w:val="26"/>
        </w:rPr>
        <w:t xml:space="preserve"> Департамента по культуре То</w:t>
      </w:r>
      <w:r>
        <w:rPr>
          <w:sz w:val="26"/>
          <w:szCs w:val="26"/>
        </w:rPr>
        <w:t xml:space="preserve">мской области </w:t>
      </w:r>
      <w:r w:rsidRPr="00297611">
        <w:rPr>
          <w:sz w:val="26"/>
          <w:szCs w:val="26"/>
        </w:rPr>
        <w:t xml:space="preserve">от </w:t>
      </w:r>
      <w:r>
        <w:rPr>
          <w:sz w:val="26"/>
          <w:szCs w:val="26"/>
        </w:rPr>
        <w:t>25</w:t>
      </w:r>
      <w:r w:rsidRPr="00297611">
        <w:rPr>
          <w:sz w:val="26"/>
          <w:szCs w:val="26"/>
        </w:rPr>
        <w:t>.</w:t>
      </w:r>
      <w:r>
        <w:rPr>
          <w:sz w:val="26"/>
          <w:szCs w:val="26"/>
        </w:rPr>
        <w:t>12</w:t>
      </w:r>
      <w:r w:rsidRPr="00297611">
        <w:rPr>
          <w:sz w:val="26"/>
          <w:szCs w:val="26"/>
        </w:rPr>
        <w:t>.20</w:t>
      </w:r>
      <w:r w:rsidR="00CD5768">
        <w:rPr>
          <w:sz w:val="26"/>
          <w:szCs w:val="26"/>
        </w:rPr>
        <w:t>2</w:t>
      </w:r>
      <w:bookmarkStart w:id="0" w:name="_GoBack"/>
      <w:bookmarkEnd w:id="0"/>
      <w:r>
        <w:rPr>
          <w:sz w:val="26"/>
          <w:szCs w:val="26"/>
        </w:rPr>
        <w:t>3</w:t>
      </w:r>
      <w:r w:rsidRPr="00297611">
        <w:rPr>
          <w:sz w:val="26"/>
          <w:szCs w:val="26"/>
        </w:rPr>
        <w:t xml:space="preserve"> № </w:t>
      </w:r>
      <w:r>
        <w:rPr>
          <w:sz w:val="26"/>
          <w:szCs w:val="26"/>
        </w:rPr>
        <w:t>2</w:t>
      </w:r>
      <w:r w:rsidR="00B508DF">
        <w:rPr>
          <w:sz w:val="26"/>
          <w:szCs w:val="26"/>
        </w:rPr>
        <w:t>3</w:t>
      </w:r>
      <w:r w:rsidRPr="00297611">
        <w:rPr>
          <w:sz w:val="26"/>
          <w:szCs w:val="26"/>
        </w:rPr>
        <w:t xml:space="preserve">п / </w:t>
      </w:r>
      <w:r w:rsidR="0044729C">
        <w:rPr>
          <w:rFonts w:ascii="PT Astra Serif" w:hAnsi="PT Astra Serif"/>
          <w:sz w:val="26"/>
          <w:szCs w:val="26"/>
        </w:rPr>
        <w:t>067/01-09</w:t>
      </w:r>
    </w:p>
    <w:p w:rsidR="005F09E2" w:rsidRPr="00297611" w:rsidRDefault="005F09E2" w:rsidP="005F09E2">
      <w:pPr>
        <w:widowControl w:val="0"/>
        <w:autoSpaceDE w:val="0"/>
        <w:autoSpaceDN w:val="0"/>
        <w:adjustRightInd w:val="0"/>
        <w:jc w:val="right"/>
        <w:outlineLvl w:val="0"/>
        <w:rPr>
          <w:sz w:val="26"/>
          <w:szCs w:val="26"/>
        </w:rPr>
      </w:pPr>
    </w:p>
    <w:p w:rsidR="005F09E2" w:rsidRPr="00297611" w:rsidRDefault="005F09E2" w:rsidP="005F09E2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5F09E2" w:rsidRDefault="005F09E2" w:rsidP="005F09E2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5F09E2">
        <w:rPr>
          <w:rFonts w:ascii="PT Astra Serif" w:hAnsi="PT Astra Serif"/>
          <w:sz w:val="26"/>
          <w:szCs w:val="26"/>
        </w:rPr>
        <w:t>Нормативы и п</w:t>
      </w:r>
      <w:r w:rsidRPr="005F09E2">
        <w:rPr>
          <w:rFonts w:ascii="PT Astra Serif" w:hAnsi="PT Astra Serif"/>
          <w:bCs/>
          <w:sz w:val="26"/>
          <w:szCs w:val="26"/>
        </w:rPr>
        <w:t>равила формирования за счет бюджетных ассигнований областного бюджета стипендиального фонда</w:t>
      </w:r>
      <w:r w:rsidRPr="005F09E2">
        <w:rPr>
          <w:rFonts w:ascii="PT Astra Serif" w:hAnsi="PT Astra Serif"/>
          <w:sz w:val="26"/>
          <w:szCs w:val="26"/>
        </w:rPr>
        <w:t xml:space="preserve"> для выплаты государственной академической стипендии студентам, государственной социальной стипендии студентам</w:t>
      </w:r>
      <w:r w:rsidRPr="005F09E2">
        <w:rPr>
          <w:rFonts w:ascii="PT Astra Serif" w:hAnsi="PT Astra Serif"/>
          <w:bCs/>
          <w:sz w:val="26"/>
          <w:szCs w:val="26"/>
        </w:rPr>
        <w:t xml:space="preserve"> в областных государственных профессиональных образовательных организациях, </w:t>
      </w:r>
      <w:r w:rsidRPr="005F09E2">
        <w:rPr>
          <w:rFonts w:ascii="PT Astra Serif" w:hAnsi="PT Astra Serif"/>
          <w:sz w:val="26"/>
          <w:szCs w:val="26"/>
        </w:rPr>
        <w:t>в отношении которых Департамент образования Томской области либо Департамент по культуре Томской области осуществляет функции и полномочия учредителя</w:t>
      </w:r>
    </w:p>
    <w:p w:rsidR="005F09E2" w:rsidRPr="00297611" w:rsidRDefault="005F09E2" w:rsidP="005F09E2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5F09E2" w:rsidRPr="00297611" w:rsidRDefault="005F09E2" w:rsidP="00EC77A2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97611">
        <w:rPr>
          <w:sz w:val="26"/>
          <w:szCs w:val="26"/>
        </w:rPr>
        <w:t>1. </w:t>
      </w:r>
      <w:proofErr w:type="gramStart"/>
      <w:r w:rsidRPr="00297611">
        <w:rPr>
          <w:sz w:val="26"/>
          <w:szCs w:val="26"/>
        </w:rPr>
        <w:t xml:space="preserve">Настоящие нормативы и правила используются для определения размера </w:t>
      </w:r>
      <w:r w:rsidRPr="00297611">
        <w:rPr>
          <w:bCs/>
          <w:sz w:val="26"/>
          <w:szCs w:val="26"/>
        </w:rPr>
        <w:t>стипендиального фонда</w:t>
      </w:r>
      <w:r w:rsidRPr="00297611">
        <w:rPr>
          <w:sz w:val="26"/>
          <w:szCs w:val="26"/>
        </w:rPr>
        <w:t xml:space="preserve"> для выплаты государственной академической стипендии студентам, государственной социальной стипендии студентам, обучающимся по очной форме обучения за счет средств областного бюджета по образовательным программам среднего профессионального образования (далее – стипендиальный фонд), </w:t>
      </w:r>
      <w:r w:rsidRPr="00297611">
        <w:rPr>
          <w:bCs/>
          <w:sz w:val="26"/>
          <w:szCs w:val="26"/>
        </w:rPr>
        <w:t xml:space="preserve">в областных государственных профессиональных образовательных организациях, </w:t>
      </w:r>
      <w:r w:rsidRPr="00297611">
        <w:rPr>
          <w:sz w:val="26"/>
          <w:szCs w:val="26"/>
        </w:rPr>
        <w:t xml:space="preserve">в отношении которых Департамент </w:t>
      </w:r>
      <w:r>
        <w:rPr>
          <w:sz w:val="26"/>
          <w:szCs w:val="26"/>
        </w:rPr>
        <w:t>образования Томской области</w:t>
      </w:r>
      <w:r w:rsidRPr="00297611">
        <w:rPr>
          <w:sz w:val="26"/>
          <w:szCs w:val="26"/>
        </w:rPr>
        <w:t xml:space="preserve"> либо Департамент по культуре Томской области осуществляет функции</w:t>
      </w:r>
      <w:proofErr w:type="gramEnd"/>
      <w:r w:rsidRPr="00297611">
        <w:rPr>
          <w:sz w:val="26"/>
          <w:szCs w:val="26"/>
        </w:rPr>
        <w:t xml:space="preserve"> и полномочия учредителя (далее – организация).</w:t>
      </w:r>
    </w:p>
    <w:p w:rsidR="005F09E2" w:rsidRPr="00297611" w:rsidRDefault="005F09E2" w:rsidP="00EC77A2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97611">
        <w:rPr>
          <w:sz w:val="26"/>
          <w:szCs w:val="26"/>
        </w:rPr>
        <w:t xml:space="preserve">2. Размер стипендиального фонда </w:t>
      </w:r>
      <w:r w:rsidRPr="00297611">
        <w:rPr>
          <w:bCs/>
          <w:sz w:val="26"/>
          <w:szCs w:val="26"/>
        </w:rPr>
        <w:t xml:space="preserve">организации </w:t>
      </w:r>
      <w:r w:rsidRPr="00297611">
        <w:rPr>
          <w:sz w:val="26"/>
          <w:szCs w:val="26"/>
        </w:rPr>
        <w:t xml:space="preserve">определяется по формуле </w:t>
      </w:r>
    </w:p>
    <w:p w:rsidR="005F09E2" w:rsidRPr="00297611" w:rsidRDefault="005F09E2" w:rsidP="00EC77A2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spellStart"/>
      <w:r w:rsidRPr="00297611">
        <w:rPr>
          <w:sz w:val="26"/>
          <w:szCs w:val="26"/>
          <w:lang w:val="en-US"/>
        </w:rPr>
        <w:t>Sc</w:t>
      </w:r>
      <w:proofErr w:type="spellEnd"/>
      <w:r w:rsidRPr="00297611">
        <w:rPr>
          <w:sz w:val="26"/>
          <w:szCs w:val="26"/>
        </w:rPr>
        <w:t>=</w:t>
      </w:r>
      <w:r w:rsidRPr="00297611">
        <w:rPr>
          <w:sz w:val="26"/>
          <w:szCs w:val="26"/>
          <w:lang w:val="en-US"/>
        </w:rPr>
        <w:t>Pi</w:t>
      </w:r>
      <w:r w:rsidRPr="00297611">
        <w:rPr>
          <w:sz w:val="26"/>
          <w:szCs w:val="26"/>
        </w:rPr>
        <w:t xml:space="preserve"> </w:t>
      </w:r>
      <w:r w:rsidRPr="00297611">
        <w:rPr>
          <w:sz w:val="26"/>
          <w:szCs w:val="26"/>
          <w:lang w:val="en-US"/>
        </w:rPr>
        <w:t>x</w:t>
      </w:r>
      <w:r w:rsidRPr="00297611">
        <w:rPr>
          <w:sz w:val="26"/>
          <w:szCs w:val="26"/>
        </w:rPr>
        <w:t xml:space="preserve"> </w:t>
      </w:r>
      <w:r w:rsidRPr="00297611">
        <w:rPr>
          <w:sz w:val="26"/>
          <w:szCs w:val="26"/>
          <w:lang w:val="en-US"/>
        </w:rPr>
        <w:t>T</w:t>
      </w:r>
      <w:r w:rsidRPr="00297611">
        <w:rPr>
          <w:sz w:val="26"/>
          <w:szCs w:val="26"/>
        </w:rPr>
        <w:t xml:space="preserve">1 </w:t>
      </w:r>
      <w:r w:rsidRPr="00297611">
        <w:rPr>
          <w:sz w:val="26"/>
          <w:szCs w:val="26"/>
          <w:lang w:val="en-US"/>
        </w:rPr>
        <w:t>x</w:t>
      </w:r>
      <w:r w:rsidRPr="00297611">
        <w:rPr>
          <w:sz w:val="26"/>
          <w:szCs w:val="26"/>
        </w:rPr>
        <w:t xml:space="preserve"> 12 </w:t>
      </w:r>
      <w:r w:rsidRPr="00297611">
        <w:rPr>
          <w:sz w:val="26"/>
          <w:szCs w:val="26"/>
          <w:lang w:val="en-US"/>
        </w:rPr>
        <w:t>x</w:t>
      </w:r>
      <w:r w:rsidRPr="00297611">
        <w:rPr>
          <w:sz w:val="26"/>
          <w:szCs w:val="26"/>
        </w:rPr>
        <w:t xml:space="preserve"> РК+</w:t>
      </w:r>
      <w:r w:rsidRPr="00297611">
        <w:rPr>
          <w:sz w:val="26"/>
          <w:szCs w:val="26"/>
          <w:lang w:val="en-US"/>
        </w:rPr>
        <w:t>Pc</w:t>
      </w:r>
      <w:r w:rsidRPr="00297611">
        <w:rPr>
          <w:sz w:val="26"/>
          <w:szCs w:val="26"/>
        </w:rPr>
        <w:t xml:space="preserve"> </w:t>
      </w:r>
      <w:r w:rsidRPr="00297611">
        <w:rPr>
          <w:sz w:val="26"/>
          <w:szCs w:val="26"/>
          <w:lang w:val="en-US"/>
        </w:rPr>
        <w:t>x</w:t>
      </w:r>
      <w:r w:rsidRPr="00297611">
        <w:rPr>
          <w:sz w:val="26"/>
          <w:szCs w:val="26"/>
        </w:rPr>
        <w:t xml:space="preserve"> </w:t>
      </w:r>
      <w:r w:rsidRPr="00297611">
        <w:rPr>
          <w:sz w:val="26"/>
          <w:szCs w:val="26"/>
          <w:lang w:val="en-US"/>
        </w:rPr>
        <w:t>T</w:t>
      </w:r>
      <w:r w:rsidRPr="00297611">
        <w:rPr>
          <w:sz w:val="26"/>
          <w:szCs w:val="26"/>
        </w:rPr>
        <w:t xml:space="preserve">2 </w:t>
      </w:r>
      <w:r w:rsidRPr="00297611">
        <w:rPr>
          <w:sz w:val="26"/>
          <w:szCs w:val="26"/>
          <w:lang w:val="en-US"/>
        </w:rPr>
        <w:t>x</w:t>
      </w:r>
      <w:r w:rsidRPr="00297611">
        <w:rPr>
          <w:sz w:val="26"/>
          <w:szCs w:val="26"/>
        </w:rPr>
        <w:t xml:space="preserve"> 12 </w:t>
      </w:r>
      <w:r w:rsidRPr="00297611">
        <w:rPr>
          <w:sz w:val="26"/>
          <w:szCs w:val="26"/>
          <w:lang w:val="en-US"/>
        </w:rPr>
        <w:t>x</w:t>
      </w:r>
      <w:r w:rsidRPr="00297611">
        <w:rPr>
          <w:sz w:val="26"/>
          <w:szCs w:val="26"/>
        </w:rPr>
        <w:t xml:space="preserve"> РК, где:</w:t>
      </w:r>
    </w:p>
    <w:p w:rsidR="005F09E2" w:rsidRPr="00297611" w:rsidRDefault="005F09E2" w:rsidP="00EC77A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97611">
        <w:rPr>
          <w:rFonts w:ascii="Times New Roman" w:hAnsi="Times New Roman" w:cs="Times New Roman"/>
          <w:sz w:val="26"/>
          <w:szCs w:val="26"/>
          <w:lang w:val="en-US"/>
        </w:rPr>
        <w:t>Sc</w:t>
      </w:r>
      <w:proofErr w:type="spellEnd"/>
      <w:r w:rsidRPr="00297611">
        <w:rPr>
          <w:rFonts w:ascii="Times New Roman" w:hAnsi="Times New Roman" w:cs="Times New Roman"/>
          <w:sz w:val="26"/>
          <w:szCs w:val="26"/>
        </w:rPr>
        <w:t xml:space="preserve"> – размер стипендиального фонда </w:t>
      </w:r>
      <w:r w:rsidRPr="00297611">
        <w:rPr>
          <w:rFonts w:ascii="Times New Roman" w:hAnsi="Times New Roman" w:cs="Times New Roman"/>
          <w:bCs/>
          <w:sz w:val="26"/>
          <w:szCs w:val="26"/>
        </w:rPr>
        <w:t>организации в финансовом году</w:t>
      </w:r>
      <w:r w:rsidRPr="00297611">
        <w:rPr>
          <w:rFonts w:ascii="Times New Roman" w:hAnsi="Times New Roman" w:cs="Times New Roman"/>
          <w:sz w:val="26"/>
          <w:szCs w:val="26"/>
        </w:rPr>
        <w:t>;</w:t>
      </w:r>
    </w:p>
    <w:p w:rsidR="005F09E2" w:rsidRPr="00297611" w:rsidRDefault="005F09E2" w:rsidP="00EC77A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97611">
        <w:rPr>
          <w:rFonts w:ascii="Times New Roman" w:hAnsi="Times New Roman" w:cs="Times New Roman"/>
          <w:sz w:val="26"/>
          <w:szCs w:val="26"/>
          <w:lang w:val="en-US"/>
        </w:rPr>
        <w:t>Pi</w:t>
      </w:r>
      <w:r w:rsidRPr="00297611">
        <w:rPr>
          <w:rFonts w:ascii="Times New Roman" w:hAnsi="Times New Roman" w:cs="Times New Roman"/>
          <w:sz w:val="26"/>
          <w:szCs w:val="26"/>
        </w:rPr>
        <w:t xml:space="preserve"> – планируемый среднегодовой контингент обучающихся в организации по очной форме обучения</w:t>
      </w:r>
      <w:r w:rsidRPr="00297611">
        <w:rPr>
          <w:sz w:val="26"/>
          <w:szCs w:val="26"/>
        </w:rPr>
        <w:t xml:space="preserve"> </w:t>
      </w:r>
      <w:r w:rsidRPr="00297611">
        <w:rPr>
          <w:rFonts w:ascii="Times New Roman" w:hAnsi="Times New Roman" w:cs="Times New Roman"/>
          <w:sz w:val="26"/>
          <w:szCs w:val="26"/>
        </w:rPr>
        <w:t xml:space="preserve">за счет средств областного бюджета по образовательным программам среднего профессионального образования; </w:t>
      </w:r>
    </w:p>
    <w:p w:rsidR="005F09E2" w:rsidRPr="00297611" w:rsidRDefault="005F09E2" w:rsidP="00EC77A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97611">
        <w:rPr>
          <w:rFonts w:ascii="Times New Roman" w:hAnsi="Times New Roman" w:cs="Times New Roman"/>
          <w:sz w:val="26"/>
          <w:szCs w:val="26"/>
          <w:lang w:val="en-US"/>
        </w:rPr>
        <w:t>T</w:t>
      </w:r>
      <w:r w:rsidRPr="00297611">
        <w:rPr>
          <w:rFonts w:ascii="Times New Roman" w:hAnsi="Times New Roman" w:cs="Times New Roman"/>
          <w:sz w:val="26"/>
          <w:szCs w:val="26"/>
        </w:rPr>
        <w:t>1 – минимальный допустимый размер государственной академической стипендии за календарный месяц в организации, указанный в абзаце втором пункта 3 настоящего приложения к настоящему приказу;</w:t>
      </w:r>
    </w:p>
    <w:p w:rsidR="005F09E2" w:rsidRPr="00297611" w:rsidRDefault="005F09E2" w:rsidP="00EC77A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97611">
        <w:rPr>
          <w:rFonts w:ascii="Times New Roman" w:hAnsi="Times New Roman" w:cs="Times New Roman"/>
          <w:sz w:val="26"/>
          <w:szCs w:val="26"/>
        </w:rPr>
        <w:t>Рс</w:t>
      </w:r>
      <w:proofErr w:type="spellEnd"/>
      <w:r w:rsidRPr="00297611">
        <w:rPr>
          <w:rFonts w:ascii="Times New Roman" w:hAnsi="Times New Roman" w:cs="Times New Roman"/>
          <w:sz w:val="26"/>
          <w:szCs w:val="26"/>
        </w:rPr>
        <w:t xml:space="preserve"> – планируемый среднегодовой контингент обучающихся в организации по очной форме обучения за счет средств областного бюджета по образовательным программам среднего профессионального образования из лиц, указанных в части 5 статьи 36 Федерального закона от 29 декабря 2012 года № 273-ФЗ «Об образовании в Российской Федерации»;</w:t>
      </w:r>
    </w:p>
    <w:p w:rsidR="005F09E2" w:rsidRPr="00297611" w:rsidRDefault="005F09E2" w:rsidP="00EC77A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97611">
        <w:rPr>
          <w:rFonts w:ascii="Times New Roman" w:hAnsi="Times New Roman" w:cs="Times New Roman"/>
          <w:sz w:val="26"/>
          <w:szCs w:val="26"/>
          <w:lang w:val="en-US"/>
        </w:rPr>
        <w:t>T</w:t>
      </w:r>
      <w:r w:rsidRPr="00297611">
        <w:rPr>
          <w:rFonts w:ascii="Times New Roman" w:hAnsi="Times New Roman" w:cs="Times New Roman"/>
          <w:sz w:val="26"/>
          <w:szCs w:val="26"/>
        </w:rPr>
        <w:t>2 – минимальный допустимый размер государственной социальной стипендии за календарный месяц в организации, указанный в абзаце третьем пункта 3 настоящего приложения к настоящему приказу;</w:t>
      </w:r>
    </w:p>
    <w:p w:rsidR="005F09E2" w:rsidRPr="00297611" w:rsidRDefault="005F09E2" w:rsidP="00EC77A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97611">
        <w:rPr>
          <w:rFonts w:ascii="Times New Roman" w:hAnsi="Times New Roman" w:cs="Times New Roman"/>
          <w:sz w:val="26"/>
          <w:szCs w:val="26"/>
        </w:rPr>
        <w:t xml:space="preserve">12 – количество календарных месяцев </w:t>
      </w:r>
      <w:r w:rsidRPr="00297611">
        <w:rPr>
          <w:rFonts w:ascii="Times New Roman" w:hAnsi="Times New Roman" w:cs="Times New Roman"/>
          <w:bCs/>
          <w:sz w:val="26"/>
          <w:szCs w:val="26"/>
        </w:rPr>
        <w:t>в финансовом году</w:t>
      </w:r>
      <w:r w:rsidRPr="00297611">
        <w:rPr>
          <w:rFonts w:ascii="Times New Roman" w:hAnsi="Times New Roman" w:cs="Times New Roman"/>
          <w:sz w:val="26"/>
          <w:szCs w:val="26"/>
        </w:rPr>
        <w:t>;</w:t>
      </w:r>
    </w:p>
    <w:p w:rsidR="005F09E2" w:rsidRPr="00297611" w:rsidRDefault="005F09E2" w:rsidP="00EC77A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97611">
        <w:rPr>
          <w:rFonts w:ascii="Times New Roman" w:hAnsi="Times New Roman" w:cs="Times New Roman"/>
          <w:sz w:val="26"/>
          <w:szCs w:val="26"/>
        </w:rPr>
        <w:t>РК – районный коэффициент, установленный для местности, в которой проходят обучение получатели государственной академической стипендии и государственной социальной стипендии.</w:t>
      </w:r>
    </w:p>
    <w:p w:rsidR="005F09E2" w:rsidRPr="00297611" w:rsidRDefault="005F09E2" w:rsidP="00EC77A2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97611">
        <w:rPr>
          <w:bCs/>
          <w:sz w:val="26"/>
          <w:szCs w:val="26"/>
        </w:rPr>
        <w:t>3. </w:t>
      </w:r>
      <w:r w:rsidRPr="00297611">
        <w:rPr>
          <w:sz w:val="26"/>
          <w:szCs w:val="26"/>
        </w:rPr>
        <w:t>Стипендиальный фонд организации формируется исходя из следующих нормативов:</w:t>
      </w:r>
    </w:p>
    <w:p w:rsidR="005F09E2" w:rsidRPr="00297611" w:rsidRDefault="005F09E2" w:rsidP="00EC77A2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297611">
        <w:rPr>
          <w:sz w:val="26"/>
          <w:szCs w:val="26"/>
        </w:rPr>
        <w:t xml:space="preserve">минимальный допустимый размер государственной академической стипендии составляет 511 рублей за календарный месяц при условии, что в соответствии с постановлением Администрации Томской области от 18.03.2014 № 87а «Об утверждении Порядка назначения государственной академической стипендии и государственной социальной стипендии студентам областных государственных профессиональных образовательных организаций, обучающимся по очной форме обучения за счет средств областного бюджета» студент является ее получателем в </w:t>
      </w:r>
      <w:r w:rsidRPr="00297611">
        <w:rPr>
          <w:sz w:val="26"/>
          <w:szCs w:val="26"/>
        </w:rPr>
        <w:lastRenderedPageBreak/>
        <w:t>течение всего указанного</w:t>
      </w:r>
      <w:proofErr w:type="gramEnd"/>
      <w:r w:rsidRPr="00297611">
        <w:rPr>
          <w:sz w:val="26"/>
          <w:szCs w:val="26"/>
        </w:rPr>
        <w:t xml:space="preserve"> календарного месяца;</w:t>
      </w:r>
    </w:p>
    <w:p w:rsidR="005F09E2" w:rsidRPr="00297611" w:rsidRDefault="005F09E2" w:rsidP="00EC77A2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297611">
        <w:rPr>
          <w:sz w:val="26"/>
          <w:szCs w:val="26"/>
        </w:rPr>
        <w:t>минимальный допустимый размер государственной социальной стипендии составляет 766 рублей за календарный месяц при условии, что в соответствии с постановлением Администрации Томской области от 18.03.2014 № 87а «Об утверждении Порядка назначения государственной академической стипендии и государственной социальной стипендии студентам областных государственных профессиональных образовательных организаций, обучающимся по очной форме обучения за счет средств областного бюджета» студент является ее получателем в течение всего указанного</w:t>
      </w:r>
      <w:proofErr w:type="gramEnd"/>
      <w:r w:rsidRPr="00297611">
        <w:rPr>
          <w:sz w:val="26"/>
          <w:szCs w:val="26"/>
        </w:rPr>
        <w:t xml:space="preserve"> календарного месяца.</w:t>
      </w:r>
    </w:p>
    <w:p w:rsidR="005F09E2" w:rsidRPr="005F09E2" w:rsidRDefault="005F09E2" w:rsidP="00EC77A2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</w:p>
    <w:sectPr w:rsidR="005F09E2" w:rsidRPr="005F09E2" w:rsidSect="009C695E">
      <w:headerReference w:type="default" r:id="rId10"/>
      <w:pgSz w:w="11906" w:h="16838" w:code="9"/>
      <w:pgMar w:top="709" w:right="567" w:bottom="567" w:left="1418" w:header="397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63CA" w:rsidRDefault="00DA63CA">
      <w:r>
        <w:separator/>
      </w:r>
    </w:p>
  </w:endnote>
  <w:endnote w:type="continuationSeparator" w:id="0">
    <w:p w:rsidR="00DA63CA" w:rsidRDefault="00DA63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63CA" w:rsidRDefault="00DA63CA">
      <w:r>
        <w:separator/>
      </w:r>
    </w:p>
  </w:footnote>
  <w:footnote w:type="continuationSeparator" w:id="0">
    <w:p w:rsidR="00DA63CA" w:rsidRDefault="00DA63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2647030"/>
      <w:docPartObj>
        <w:docPartGallery w:val="Page Numbers (Top of Page)"/>
        <w:docPartUnique/>
      </w:docPartObj>
    </w:sdtPr>
    <w:sdtEndPr/>
    <w:sdtContent>
      <w:p w:rsidR="002139E4" w:rsidRDefault="009557A9" w:rsidP="009557A9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5768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53EB7"/>
    <w:multiLevelType w:val="hybridMultilevel"/>
    <w:tmpl w:val="859C42B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FA569D0"/>
    <w:multiLevelType w:val="singleLevel"/>
    <w:tmpl w:val="0B4CE078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2">
    <w:nsid w:val="1BE7259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13A55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E0C4176"/>
    <w:multiLevelType w:val="singleLevel"/>
    <w:tmpl w:val="381E642A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5">
    <w:nsid w:val="49B32E63"/>
    <w:multiLevelType w:val="singleLevel"/>
    <w:tmpl w:val="AFD63134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6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EEC01A7"/>
    <w:multiLevelType w:val="singleLevel"/>
    <w:tmpl w:val="29FC1DE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8">
    <w:nsid w:val="5F116438"/>
    <w:multiLevelType w:val="hybridMultilevel"/>
    <w:tmpl w:val="BCB02F4A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FF5143A"/>
    <w:multiLevelType w:val="hybridMultilevel"/>
    <w:tmpl w:val="6F18818E"/>
    <w:lvl w:ilvl="0" w:tplc="BD5AD4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22450E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238490C"/>
    <w:multiLevelType w:val="singleLevel"/>
    <w:tmpl w:val="5128D0FA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2">
    <w:nsid w:val="6239028D"/>
    <w:multiLevelType w:val="hybridMultilevel"/>
    <w:tmpl w:val="FABCB108"/>
    <w:lvl w:ilvl="0" w:tplc="066802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5F53569"/>
    <w:multiLevelType w:val="hybridMultilevel"/>
    <w:tmpl w:val="9158564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6A6612B0"/>
    <w:multiLevelType w:val="singleLevel"/>
    <w:tmpl w:val="4C48FDB6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5">
    <w:nsid w:val="716B6E4A"/>
    <w:multiLevelType w:val="hybridMultilevel"/>
    <w:tmpl w:val="5060FD34"/>
    <w:lvl w:ilvl="0" w:tplc="6776866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16">
    <w:nsid w:val="74F52CA4"/>
    <w:multiLevelType w:val="singleLevel"/>
    <w:tmpl w:val="CF86CADC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7">
    <w:nsid w:val="7592419E"/>
    <w:multiLevelType w:val="singleLevel"/>
    <w:tmpl w:val="31AE3EA0"/>
    <w:lvl w:ilvl="0">
      <w:start w:val="2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8">
    <w:nsid w:val="7C634094"/>
    <w:multiLevelType w:val="singleLevel"/>
    <w:tmpl w:val="0B4CE078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num w:numId="1">
    <w:abstractNumId w:val="7"/>
  </w:num>
  <w:num w:numId="2">
    <w:abstractNumId w:val="16"/>
  </w:num>
  <w:num w:numId="3">
    <w:abstractNumId w:val="14"/>
  </w:num>
  <w:num w:numId="4">
    <w:abstractNumId w:val="4"/>
  </w:num>
  <w:num w:numId="5">
    <w:abstractNumId w:val="18"/>
  </w:num>
  <w:num w:numId="6">
    <w:abstractNumId w:val="3"/>
  </w:num>
  <w:num w:numId="7">
    <w:abstractNumId w:val="11"/>
  </w:num>
  <w:num w:numId="8">
    <w:abstractNumId w:val="5"/>
  </w:num>
  <w:num w:numId="9">
    <w:abstractNumId w:val="1"/>
  </w:num>
  <w:num w:numId="10">
    <w:abstractNumId w:val="2"/>
  </w:num>
  <w:num w:numId="11">
    <w:abstractNumId w:val="17"/>
  </w:num>
  <w:num w:numId="12">
    <w:abstractNumId w:val="10"/>
  </w:num>
  <w:num w:numId="13">
    <w:abstractNumId w:val="6"/>
  </w:num>
  <w:num w:numId="14">
    <w:abstractNumId w:val="8"/>
  </w:num>
  <w:num w:numId="15">
    <w:abstractNumId w:val="12"/>
  </w:num>
  <w:num w:numId="16">
    <w:abstractNumId w:val="15"/>
  </w:num>
  <w:num w:numId="17">
    <w:abstractNumId w:val="0"/>
  </w:num>
  <w:num w:numId="18">
    <w:abstractNumId w:val="13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E98"/>
    <w:rsid w:val="00002F03"/>
    <w:rsid w:val="000067A8"/>
    <w:rsid w:val="00007C62"/>
    <w:rsid w:val="00011AF6"/>
    <w:rsid w:val="00015763"/>
    <w:rsid w:val="0001682E"/>
    <w:rsid w:val="00020387"/>
    <w:rsid w:val="000216E3"/>
    <w:rsid w:val="00021E1E"/>
    <w:rsid w:val="00023629"/>
    <w:rsid w:val="00024DEA"/>
    <w:rsid w:val="00025131"/>
    <w:rsid w:val="00031798"/>
    <w:rsid w:val="000336AF"/>
    <w:rsid w:val="00033D1E"/>
    <w:rsid w:val="000356E3"/>
    <w:rsid w:val="00037993"/>
    <w:rsid w:val="00042078"/>
    <w:rsid w:val="00042166"/>
    <w:rsid w:val="0004503A"/>
    <w:rsid w:val="000510C5"/>
    <w:rsid w:val="00051891"/>
    <w:rsid w:val="000529E4"/>
    <w:rsid w:val="00052D4B"/>
    <w:rsid w:val="0005606C"/>
    <w:rsid w:val="00060DD7"/>
    <w:rsid w:val="0006263C"/>
    <w:rsid w:val="00062CE5"/>
    <w:rsid w:val="00070BE4"/>
    <w:rsid w:val="000726C0"/>
    <w:rsid w:val="00073157"/>
    <w:rsid w:val="00074298"/>
    <w:rsid w:val="000743F1"/>
    <w:rsid w:val="00074EB3"/>
    <w:rsid w:val="000765F9"/>
    <w:rsid w:val="000770D9"/>
    <w:rsid w:val="00077B7F"/>
    <w:rsid w:val="000816D6"/>
    <w:rsid w:val="000817E3"/>
    <w:rsid w:val="00081849"/>
    <w:rsid w:val="000828A0"/>
    <w:rsid w:val="0008301D"/>
    <w:rsid w:val="00084270"/>
    <w:rsid w:val="000844CF"/>
    <w:rsid w:val="00084C62"/>
    <w:rsid w:val="00086B7D"/>
    <w:rsid w:val="00091651"/>
    <w:rsid w:val="00091BEE"/>
    <w:rsid w:val="0009526C"/>
    <w:rsid w:val="00095D00"/>
    <w:rsid w:val="00096502"/>
    <w:rsid w:val="00096A85"/>
    <w:rsid w:val="00097DB5"/>
    <w:rsid w:val="000A10D3"/>
    <w:rsid w:val="000A19B7"/>
    <w:rsid w:val="000A422C"/>
    <w:rsid w:val="000A43CD"/>
    <w:rsid w:val="000A4A11"/>
    <w:rsid w:val="000A7A66"/>
    <w:rsid w:val="000B1264"/>
    <w:rsid w:val="000B1B11"/>
    <w:rsid w:val="000B3604"/>
    <w:rsid w:val="000B72D5"/>
    <w:rsid w:val="000B78E6"/>
    <w:rsid w:val="000B7D11"/>
    <w:rsid w:val="000C1A82"/>
    <w:rsid w:val="000C2832"/>
    <w:rsid w:val="000C2C0F"/>
    <w:rsid w:val="000C3F5B"/>
    <w:rsid w:val="000C452F"/>
    <w:rsid w:val="000C4C39"/>
    <w:rsid w:val="000D64A4"/>
    <w:rsid w:val="000D6F9B"/>
    <w:rsid w:val="000D7048"/>
    <w:rsid w:val="000E0718"/>
    <w:rsid w:val="000E0EA6"/>
    <w:rsid w:val="000E311E"/>
    <w:rsid w:val="000E6A9D"/>
    <w:rsid w:val="000E7511"/>
    <w:rsid w:val="000F50CE"/>
    <w:rsid w:val="000F5B7C"/>
    <w:rsid w:val="000F7541"/>
    <w:rsid w:val="001018B9"/>
    <w:rsid w:val="00102F9C"/>
    <w:rsid w:val="001034FD"/>
    <w:rsid w:val="00104518"/>
    <w:rsid w:val="00111692"/>
    <w:rsid w:val="0011272D"/>
    <w:rsid w:val="00112E45"/>
    <w:rsid w:val="00115BC1"/>
    <w:rsid w:val="00117C61"/>
    <w:rsid w:val="00117CBE"/>
    <w:rsid w:val="00117CD7"/>
    <w:rsid w:val="00122FCB"/>
    <w:rsid w:val="00124310"/>
    <w:rsid w:val="0012461C"/>
    <w:rsid w:val="00124E30"/>
    <w:rsid w:val="00127CD1"/>
    <w:rsid w:val="0013061A"/>
    <w:rsid w:val="00136108"/>
    <w:rsid w:val="00136D7D"/>
    <w:rsid w:val="00137FE9"/>
    <w:rsid w:val="00142DBB"/>
    <w:rsid w:val="001433F4"/>
    <w:rsid w:val="00143A86"/>
    <w:rsid w:val="0014476A"/>
    <w:rsid w:val="00144C5C"/>
    <w:rsid w:val="00144FE6"/>
    <w:rsid w:val="00145334"/>
    <w:rsid w:val="001462A7"/>
    <w:rsid w:val="0015306D"/>
    <w:rsid w:val="00153741"/>
    <w:rsid w:val="00154373"/>
    <w:rsid w:val="00154DF5"/>
    <w:rsid w:val="00156548"/>
    <w:rsid w:val="001571FF"/>
    <w:rsid w:val="00163F92"/>
    <w:rsid w:val="0016546D"/>
    <w:rsid w:val="00166241"/>
    <w:rsid w:val="00166A9B"/>
    <w:rsid w:val="00166FD3"/>
    <w:rsid w:val="00171996"/>
    <w:rsid w:val="00172A7D"/>
    <w:rsid w:val="00172E05"/>
    <w:rsid w:val="00174B0D"/>
    <w:rsid w:val="00176199"/>
    <w:rsid w:val="00176F70"/>
    <w:rsid w:val="00177287"/>
    <w:rsid w:val="00180E4B"/>
    <w:rsid w:val="001813BA"/>
    <w:rsid w:val="00181740"/>
    <w:rsid w:val="0018412F"/>
    <w:rsid w:val="00187F3B"/>
    <w:rsid w:val="00190297"/>
    <w:rsid w:val="001949AB"/>
    <w:rsid w:val="00194B9E"/>
    <w:rsid w:val="00195BFF"/>
    <w:rsid w:val="00196D6D"/>
    <w:rsid w:val="00197834"/>
    <w:rsid w:val="001A2771"/>
    <w:rsid w:val="001A5FC9"/>
    <w:rsid w:val="001A7D71"/>
    <w:rsid w:val="001B2231"/>
    <w:rsid w:val="001B3322"/>
    <w:rsid w:val="001B463B"/>
    <w:rsid w:val="001C1495"/>
    <w:rsid w:val="001C1DEE"/>
    <w:rsid w:val="001C3CD9"/>
    <w:rsid w:val="001C4ED0"/>
    <w:rsid w:val="001C7067"/>
    <w:rsid w:val="001C7177"/>
    <w:rsid w:val="001C7552"/>
    <w:rsid w:val="001D0A27"/>
    <w:rsid w:val="001D0ACC"/>
    <w:rsid w:val="001D12E9"/>
    <w:rsid w:val="001D2D55"/>
    <w:rsid w:val="001D4E4B"/>
    <w:rsid w:val="001D7117"/>
    <w:rsid w:val="001D7197"/>
    <w:rsid w:val="001D7A35"/>
    <w:rsid w:val="001E1D21"/>
    <w:rsid w:val="001E1ECB"/>
    <w:rsid w:val="001E2285"/>
    <w:rsid w:val="001E49AC"/>
    <w:rsid w:val="001E52E3"/>
    <w:rsid w:val="001E6D6E"/>
    <w:rsid w:val="001E7CF7"/>
    <w:rsid w:val="001F101C"/>
    <w:rsid w:val="001F1977"/>
    <w:rsid w:val="001F32BE"/>
    <w:rsid w:val="001F5215"/>
    <w:rsid w:val="001F5F70"/>
    <w:rsid w:val="001F66EF"/>
    <w:rsid w:val="001F6EED"/>
    <w:rsid w:val="001F719F"/>
    <w:rsid w:val="002016BF"/>
    <w:rsid w:val="00204C83"/>
    <w:rsid w:val="00205704"/>
    <w:rsid w:val="00206F0B"/>
    <w:rsid w:val="00207BA1"/>
    <w:rsid w:val="00207E04"/>
    <w:rsid w:val="002100CD"/>
    <w:rsid w:val="00211585"/>
    <w:rsid w:val="00212747"/>
    <w:rsid w:val="00212D26"/>
    <w:rsid w:val="002139E4"/>
    <w:rsid w:val="002140E3"/>
    <w:rsid w:val="00215447"/>
    <w:rsid w:val="00216934"/>
    <w:rsid w:val="00216AF4"/>
    <w:rsid w:val="00216B52"/>
    <w:rsid w:val="00216D39"/>
    <w:rsid w:val="00217617"/>
    <w:rsid w:val="00217AC8"/>
    <w:rsid w:val="00217F7B"/>
    <w:rsid w:val="00220C48"/>
    <w:rsid w:val="002211D2"/>
    <w:rsid w:val="0022134D"/>
    <w:rsid w:val="0022188A"/>
    <w:rsid w:val="00221FCF"/>
    <w:rsid w:val="0022283E"/>
    <w:rsid w:val="00223302"/>
    <w:rsid w:val="00225C97"/>
    <w:rsid w:val="002273BC"/>
    <w:rsid w:val="002279F5"/>
    <w:rsid w:val="00230C1D"/>
    <w:rsid w:val="00231A1D"/>
    <w:rsid w:val="00231C6D"/>
    <w:rsid w:val="002321F2"/>
    <w:rsid w:val="002325D5"/>
    <w:rsid w:val="00232956"/>
    <w:rsid w:val="002363FC"/>
    <w:rsid w:val="0023646E"/>
    <w:rsid w:val="002431BA"/>
    <w:rsid w:val="0024641A"/>
    <w:rsid w:val="00251863"/>
    <w:rsid w:val="002522B3"/>
    <w:rsid w:val="00252C4B"/>
    <w:rsid w:val="002532BC"/>
    <w:rsid w:val="002541B1"/>
    <w:rsid w:val="00254A01"/>
    <w:rsid w:val="00260C41"/>
    <w:rsid w:val="002620DC"/>
    <w:rsid w:val="0026360F"/>
    <w:rsid w:val="00267120"/>
    <w:rsid w:val="00270D68"/>
    <w:rsid w:val="00271EA4"/>
    <w:rsid w:val="00272F61"/>
    <w:rsid w:val="002733C5"/>
    <w:rsid w:val="002734AF"/>
    <w:rsid w:val="002812CC"/>
    <w:rsid w:val="00285157"/>
    <w:rsid w:val="00285F29"/>
    <w:rsid w:val="00290172"/>
    <w:rsid w:val="00291C23"/>
    <w:rsid w:val="0029504E"/>
    <w:rsid w:val="00295134"/>
    <w:rsid w:val="002A35D4"/>
    <w:rsid w:val="002A42C2"/>
    <w:rsid w:val="002A70BC"/>
    <w:rsid w:val="002B115E"/>
    <w:rsid w:val="002B19C9"/>
    <w:rsid w:val="002B5B60"/>
    <w:rsid w:val="002B66C9"/>
    <w:rsid w:val="002C4CB4"/>
    <w:rsid w:val="002D0A54"/>
    <w:rsid w:val="002D3D88"/>
    <w:rsid w:val="002D518F"/>
    <w:rsid w:val="002D6B26"/>
    <w:rsid w:val="002E1061"/>
    <w:rsid w:val="002E22B6"/>
    <w:rsid w:val="002E5893"/>
    <w:rsid w:val="002E609D"/>
    <w:rsid w:val="002E70C3"/>
    <w:rsid w:val="002E7949"/>
    <w:rsid w:val="002F07AC"/>
    <w:rsid w:val="002F0D24"/>
    <w:rsid w:val="002F5195"/>
    <w:rsid w:val="002F5670"/>
    <w:rsid w:val="003022BB"/>
    <w:rsid w:val="00304E04"/>
    <w:rsid w:val="003062EA"/>
    <w:rsid w:val="0030712A"/>
    <w:rsid w:val="00310A09"/>
    <w:rsid w:val="00311420"/>
    <w:rsid w:val="003116BF"/>
    <w:rsid w:val="0031195B"/>
    <w:rsid w:val="003123C7"/>
    <w:rsid w:val="0031422A"/>
    <w:rsid w:val="00316950"/>
    <w:rsid w:val="00316A61"/>
    <w:rsid w:val="00316D8C"/>
    <w:rsid w:val="003173FD"/>
    <w:rsid w:val="0031773E"/>
    <w:rsid w:val="00320FA2"/>
    <w:rsid w:val="0032190A"/>
    <w:rsid w:val="00322EA4"/>
    <w:rsid w:val="00323E11"/>
    <w:rsid w:val="0032519D"/>
    <w:rsid w:val="00327620"/>
    <w:rsid w:val="00327AB0"/>
    <w:rsid w:val="003300E6"/>
    <w:rsid w:val="0033100E"/>
    <w:rsid w:val="0033150F"/>
    <w:rsid w:val="0033152B"/>
    <w:rsid w:val="00332177"/>
    <w:rsid w:val="00336C8A"/>
    <w:rsid w:val="00337E19"/>
    <w:rsid w:val="003412D1"/>
    <w:rsid w:val="00341D52"/>
    <w:rsid w:val="00342B6B"/>
    <w:rsid w:val="00343A16"/>
    <w:rsid w:val="00343F16"/>
    <w:rsid w:val="0034521A"/>
    <w:rsid w:val="0034637F"/>
    <w:rsid w:val="00346496"/>
    <w:rsid w:val="00346799"/>
    <w:rsid w:val="0034754D"/>
    <w:rsid w:val="00347E39"/>
    <w:rsid w:val="00351289"/>
    <w:rsid w:val="0035156D"/>
    <w:rsid w:val="003523B6"/>
    <w:rsid w:val="00352DFC"/>
    <w:rsid w:val="00352E71"/>
    <w:rsid w:val="00355B6A"/>
    <w:rsid w:val="00355DAF"/>
    <w:rsid w:val="00356674"/>
    <w:rsid w:val="003574E2"/>
    <w:rsid w:val="003577EF"/>
    <w:rsid w:val="003608EF"/>
    <w:rsid w:val="00363785"/>
    <w:rsid w:val="003640C5"/>
    <w:rsid w:val="00365C36"/>
    <w:rsid w:val="003704D1"/>
    <w:rsid w:val="00371D42"/>
    <w:rsid w:val="003756B4"/>
    <w:rsid w:val="0037682B"/>
    <w:rsid w:val="003777C2"/>
    <w:rsid w:val="00380D76"/>
    <w:rsid w:val="00381539"/>
    <w:rsid w:val="00382793"/>
    <w:rsid w:val="00382ACE"/>
    <w:rsid w:val="0038303A"/>
    <w:rsid w:val="00383F68"/>
    <w:rsid w:val="0038481A"/>
    <w:rsid w:val="0038638B"/>
    <w:rsid w:val="00386A76"/>
    <w:rsid w:val="00387AC9"/>
    <w:rsid w:val="003900CF"/>
    <w:rsid w:val="003910E4"/>
    <w:rsid w:val="003964EA"/>
    <w:rsid w:val="00396A62"/>
    <w:rsid w:val="00396AC4"/>
    <w:rsid w:val="00397928"/>
    <w:rsid w:val="003A17B7"/>
    <w:rsid w:val="003A1A14"/>
    <w:rsid w:val="003A23AB"/>
    <w:rsid w:val="003A27BE"/>
    <w:rsid w:val="003A392C"/>
    <w:rsid w:val="003A67BD"/>
    <w:rsid w:val="003A756F"/>
    <w:rsid w:val="003B11BE"/>
    <w:rsid w:val="003B6500"/>
    <w:rsid w:val="003B6A69"/>
    <w:rsid w:val="003B78FA"/>
    <w:rsid w:val="003C1E4E"/>
    <w:rsid w:val="003C1F73"/>
    <w:rsid w:val="003C20F2"/>
    <w:rsid w:val="003C210A"/>
    <w:rsid w:val="003C26B3"/>
    <w:rsid w:val="003C29E8"/>
    <w:rsid w:val="003C3EA7"/>
    <w:rsid w:val="003C7788"/>
    <w:rsid w:val="003D0080"/>
    <w:rsid w:val="003D0668"/>
    <w:rsid w:val="003D2473"/>
    <w:rsid w:val="003D45B1"/>
    <w:rsid w:val="003E0D4E"/>
    <w:rsid w:val="003E163E"/>
    <w:rsid w:val="003E1B6D"/>
    <w:rsid w:val="003E6096"/>
    <w:rsid w:val="003F27B2"/>
    <w:rsid w:val="003F5975"/>
    <w:rsid w:val="003F7221"/>
    <w:rsid w:val="003F7B9C"/>
    <w:rsid w:val="003F7EB0"/>
    <w:rsid w:val="00400C37"/>
    <w:rsid w:val="00401776"/>
    <w:rsid w:val="00401E2C"/>
    <w:rsid w:val="00403B10"/>
    <w:rsid w:val="00404E3C"/>
    <w:rsid w:val="00407F78"/>
    <w:rsid w:val="00412A94"/>
    <w:rsid w:val="0041425A"/>
    <w:rsid w:val="00414AAE"/>
    <w:rsid w:val="00417E06"/>
    <w:rsid w:val="00417E0F"/>
    <w:rsid w:val="00420043"/>
    <w:rsid w:val="0042010D"/>
    <w:rsid w:val="0042049F"/>
    <w:rsid w:val="00421C58"/>
    <w:rsid w:val="004262D8"/>
    <w:rsid w:val="00427D29"/>
    <w:rsid w:val="004301CF"/>
    <w:rsid w:val="00430DAB"/>
    <w:rsid w:val="00435788"/>
    <w:rsid w:val="00435C58"/>
    <w:rsid w:val="00440575"/>
    <w:rsid w:val="0044126F"/>
    <w:rsid w:val="00441CE2"/>
    <w:rsid w:val="00441FDA"/>
    <w:rsid w:val="004448D7"/>
    <w:rsid w:val="00446DAB"/>
    <w:rsid w:val="0044729C"/>
    <w:rsid w:val="004473DB"/>
    <w:rsid w:val="00450F17"/>
    <w:rsid w:val="00451F5F"/>
    <w:rsid w:val="004520F9"/>
    <w:rsid w:val="004532EF"/>
    <w:rsid w:val="004578A8"/>
    <w:rsid w:val="0046318D"/>
    <w:rsid w:val="004633C1"/>
    <w:rsid w:val="00463DF6"/>
    <w:rsid w:val="004648B1"/>
    <w:rsid w:val="0046546D"/>
    <w:rsid w:val="004700EB"/>
    <w:rsid w:val="0047497D"/>
    <w:rsid w:val="00476A7D"/>
    <w:rsid w:val="00477A37"/>
    <w:rsid w:val="00480AAA"/>
    <w:rsid w:val="00483B4D"/>
    <w:rsid w:val="004860D7"/>
    <w:rsid w:val="00496196"/>
    <w:rsid w:val="00496C2E"/>
    <w:rsid w:val="00497B59"/>
    <w:rsid w:val="004A32AD"/>
    <w:rsid w:val="004B0CB6"/>
    <w:rsid w:val="004B0CEE"/>
    <w:rsid w:val="004B381B"/>
    <w:rsid w:val="004B6434"/>
    <w:rsid w:val="004C3D06"/>
    <w:rsid w:val="004C646B"/>
    <w:rsid w:val="004D02B3"/>
    <w:rsid w:val="004D0F59"/>
    <w:rsid w:val="004D0FA3"/>
    <w:rsid w:val="004D27BE"/>
    <w:rsid w:val="004D3975"/>
    <w:rsid w:val="004D40C2"/>
    <w:rsid w:val="004D6146"/>
    <w:rsid w:val="004D61C5"/>
    <w:rsid w:val="004E047B"/>
    <w:rsid w:val="004E2172"/>
    <w:rsid w:val="004E5BEB"/>
    <w:rsid w:val="004F3A24"/>
    <w:rsid w:val="004F6262"/>
    <w:rsid w:val="004F62DB"/>
    <w:rsid w:val="004F78A6"/>
    <w:rsid w:val="004F795A"/>
    <w:rsid w:val="00500B71"/>
    <w:rsid w:val="00501B4E"/>
    <w:rsid w:val="00504E0C"/>
    <w:rsid w:val="00505704"/>
    <w:rsid w:val="00510CD1"/>
    <w:rsid w:val="00511859"/>
    <w:rsid w:val="00511ED7"/>
    <w:rsid w:val="005136D9"/>
    <w:rsid w:val="00514A5D"/>
    <w:rsid w:val="0052509F"/>
    <w:rsid w:val="005250EB"/>
    <w:rsid w:val="005256EB"/>
    <w:rsid w:val="005269B4"/>
    <w:rsid w:val="00526EE4"/>
    <w:rsid w:val="00527EE3"/>
    <w:rsid w:val="005319CE"/>
    <w:rsid w:val="00532F92"/>
    <w:rsid w:val="00534BCA"/>
    <w:rsid w:val="00537D91"/>
    <w:rsid w:val="005419E4"/>
    <w:rsid w:val="005420A9"/>
    <w:rsid w:val="005434EE"/>
    <w:rsid w:val="00552ADB"/>
    <w:rsid w:val="00552BDA"/>
    <w:rsid w:val="005544AB"/>
    <w:rsid w:val="00554A33"/>
    <w:rsid w:val="005620B4"/>
    <w:rsid w:val="00562CBF"/>
    <w:rsid w:val="00564BBC"/>
    <w:rsid w:val="00567D47"/>
    <w:rsid w:val="00570E91"/>
    <w:rsid w:val="005713F1"/>
    <w:rsid w:val="005724DC"/>
    <w:rsid w:val="005735CF"/>
    <w:rsid w:val="00573FCF"/>
    <w:rsid w:val="00574214"/>
    <w:rsid w:val="00575080"/>
    <w:rsid w:val="0057793A"/>
    <w:rsid w:val="005801FF"/>
    <w:rsid w:val="005813BB"/>
    <w:rsid w:val="00582625"/>
    <w:rsid w:val="0058321D"/>
    <w:rsid w:val="00585463"/>
    <w:rsid w:val="00587E10"/>
    <w:rsid w:val="00592AAA"/>
    <w:rsid w:val="0059509E"/>
    <w:rsid w:val="00595F3A"/>
    <w:rsid w:val="005963D1"/>
    <w:rsid w:val="00596B48"/>
    <w:rsid w:val="005A1052"/>
    <w:rsid w:val="005A3324"/>
    <w:rsid w:val="005A3387"/>
    <w:rsid w:val="005A33BE"/>
    <w:rsid w:val="005A39ED"/>
    <w:rsid w:val="005A6695"/>
    <w:rsid w:val="005A7C7D"/>
    <w:rsid w:val="005B0CD4"/>
    <w:rsid w:val="005B1357"/>
    <w:rsid w:val="005B138F"/>
    <w:rsid w:val="005B13F1"/>
    <w:rsid w:val="005B14C1"/>
    <w:rsid w:val="005B29FA"/>
    <w:rsid w:val="005B2CB3"/>
    <w:rsid w:val="005B31A6"/>
    <w:rsid w:val="005B7DE7"/>
    <w:rsid w:val="005C0E98"/>
    <w:rsid w:val="005C233C"/>
    <w:rsid w:val="005C2524"/>
    <w:rsid w:val="005C2A6D"/>
    <w:rsid w:val="005C4086"/>
    <w:rsid w:val="005C424C"/>
    <w:rsid w:val="005C4CD0"/>
    <w:rsid w:val="005C6889"/>
    <w:rsid w:val="005D0F78"/>
    <w:rsid w:val="005D399D"/>
    <w:rsid w:val="005D4FCE"/>
    <w:rsid w:val="005D6410"/>
    <w:rsid w:val="005D77B7"/>
    <w:rsid w:val="005D78AB"/>
    <w:rsid w:val="005E0EBA"/>
    <w:rsid w:val="005E1304"/>
    <w:rsid w:val="005E34F2"/>
    <w:rsid w:val="005F09E2"/>
    <w:rsid w:val="005F1AFD"/>
    <w:rsid w:val="005F2AD7"/>
    <w:rsid w:val="005F5A44"/>
    <w:rsid w:val="00600ECA"/>
    <w:rsid w:val="00601166"/>
    <w:rsid w:val="00602B20"/>
    <w:rsid w:val="0060333D"/>
    <w:rsid w:val="00603E64"/>
    <w:rsid w:val="00606FD8"/>
    <w:rsid w:val="00607F70"/>
    <w:rsid w:val="00612672"/>
    <w:rsid w:val="006159E5"/>
    <w:rsid w:val="00615F0E"/>
    <w:rsid w:val="006173CE"/>
    <w:rsid w:val="00617AD7"/>
    <w:rsid w:val="0062147F"/>
    <w:rsid w:val="00622011"/>
    <w:rsid w:val="0062222A"/>
    <w:rsid w:val="006266D9"/>
    <w:rsid w:val="00626D29"/>
    <w:rsid w:val="00630D46"/>
    <w:rsid w:val="0063265F"/>
    <w:rsid w:val="0063540C"/>
    <w:rsid w:val="006367AB"/>
    <w:rsid w:val="00636CCF"/>
    <w:rsid w:val="006407FA"/>
    <w:rsid w:val="00641FE9"/>
    <w:rsid w:val="006421D6"/>
    <w:rsid w:val="00644F72"/>
    <w:rsid w:val="00645C59"/>
    <w:rsid w:val="0064703B"/>
    <w:rsid w:val="006471D0"/>
    <w:rsid w:val="0064789F"/>
    <w:rsid w:val="00650A3E"/>
    <w:rsid w:val="006526C5"/>
    <w:rsid w:val="0065505D"/>
    <w:rsid w:val="00657797"/>
    <w:rsid w:val="00663E4E"/>
    <w:rsid w:val="00664AD5"/>
    <w:rsid w:val="006670D0"/>
    <w:rsid w:val="00672318"/>
    <w:rsid w:val="006724DD"/>
    <w:rsid w:val="006735B3"/>
    <w:rsid w:val="00675154"/>
    <w:rsid w:val="00675DC6"/>
    <w:rsid w:val="00676B20"/>
    <w:rsid w:val="00677817"/>
    <w:rsid w:val="00677E88"/>
    <w:rsid w:val="00681102"/>
    <w:rsid w:val="0068146D"/>
    <w:rsid w:val="00682230"/>
    <w:rsid w:val="0068260C"/>
    <w:rsid w:val="00682AB1"/>
    <w:rsid w:val="006839B5"/>
    <w:rsid w:val="00684D1E"/>
    <w:rsid w:val="00684FF8"/>
    <w:rsid w:val="00687EA2"/>
    <w:rsid w:val="0069316F"/>
    <w:rsid w:val="006965B9"/>
    <w:rsid w:val="006A118C"/>
    <w:rsid w:val="006A27AC"/>
    <w:rsid w:val="006A4E1A"/>
    <w:rsid w:val="006A5B39"/>
    <w:rsid w:val="006B020E"/>
    <w:rsid w:val="006B1DA2"/>
    <w:rsid w:val="006B260F"/>
    <w:rsid w:val="006B3BF4"/>
    <w:rsid w:val="006B4511"/>
    <w:rsid w:val="006B5D81"/>
    <w:rsid w:val="006B5EA8"/>
    <w:rsid w:val="006B6186"/>
    <w:rsid w:val="006B669A"/>
    <w:rsid w:val="006C0364"/>
    <w:rsid w:val="006C04AA"/>
    <w:rsid w:val="006C145C"/>
    <w:rsid w:val="006C2FE8"/>
    <w:rsid w:val="006C568D"/>
    <w:rsid w:val="006D0D06"/>
    <w:rsid w:val="006D0F5C"/>
    <w:rsid w:val="006D1182"/>
    <w:rsid w:val="006D125A"/>
    <w:rsid w:val="006D3DD5"/>
    <w:rsid w:val="006D3EC4"/>
    <w:rsid w:val="006D5224"/>
    <w:rsid w:val="006D7323"/>
    <w:rsid w:val="006D776B"/>
    <w:rsid w:val="006E1269"/>
    <w:rsid w:val="006E12F8"/>
    <w:rsid w:val="006E135D"/>
    <w:rsid w:val="006E2339"/>
    <w:rsid w:val="006E250D"/>
    <w:rsid w:val="006F0284"/>
    <w:rsid w:val="006F0E9C"/>
    <w:rsid w:val="006F5971"/>
    <w:rsid w:val="006F5AD4"/>
    <w:rsid w:val="006F7088"/>
    <w:rsid w:val="006F72F6"/>
    <w:rsid w:val="006F737E"/>
    <w:rsid w:val="006F7794"/>
    <w:rsid w:val="006F785A"/>
    <w:rsid w:val="0070177B"/>
    <w:rsid w:val="0070296C"/>
    <w:rsid w:val="00702CCE"/>
    <w:rsid w:val="007056F6"/>
    <w:rsid w:val="00707826"/>
    <w:rsid w:val="00711224"/>
    <w:rsid w:val="0071510D"/>
    <w:rsid w:val="00715226"/>
    <w:rsid w:val="0071557E"/>
    <w:rsid w:val="007160E5"/>
    <w:rsid w:val="007168AC"/>
    <w:rsid w:val="007227D9"/>
    <w:rsid w:val="007257D4"/>
    <w:rsid w:val="00726D24"/>
    <w:rsid w:val="00733408"/>
    <w:rsid w:val="0073361B"/>
    <w:rsid w:val="00740F68"/>
    <w:rsid w:val="00741453"/>
    <w:rsid w:val="00742D6C"/>
    <w:rsid w:val="0074456D"/>
    <w:rsid w:val="00744827"/>
    <w:rsid w:val="0074515E"/>
    <w:rsid w:val="007479B7"/>
    <w:rsid w:val="007528FB"/>
    <w:rsid w:val="00752B19"/>
    <w:rsid w:val="00753406"/>
    <w:rsid w:val="00754452"/>
    <w:rsid w:val="00761164"/>
    <w:rsid w:val="00765EBA"/>
    <w:rsid w:val="0076640D"/>
    <w:rsid w:val="0076702E"/>
    <w:rsid w:val="007673BE"/>
    <w:rsid w:val="007704A6"/>
    <w:rsid w:val="007711FD"/>
    <w:rsid w:val="00771856"/>
    <w:rsid w:val="00772035"/>
    <w:rsid w:val="0077260A"/>
    <w:rsid w:val="00772EA8"/>
    <w:rsid w:val="00773081"/>
    <w:rsid w:val="00775F3F"/>
    <w:rsid w:val="007765F8"/>
    <w:rsid w:val="00777213"/>
    <w:rsid w:val="0077798C"/>
    <w:rsid w:val="00777D53"/>
    <w:rsid w:val="007802E5"/>
    <w:rsid w:val="00781879"/>
    <w:rsid w:val="00784C33"/>
    <w:rsid w:val="007852DB"/>
    <w:rsid w:val="00790241"/>
    <w:rsid w:val="00790BA8"/>
    <w:rsid w:val="007925A6"/>
    <w:rsid w:val="0079301F"/>
    <w:rsid w:val="00794274"/>
    <w:rsid w:val="00794C28"/>
    <w:rsid w:val="00794DFF"/>
    <w:rsid w:val="00796D6A"/>
    <w:rsid w:val="007A05AE"/>
    <w:rsid w:val="007A40B3"/>
    <w:rsid w:val="007A44AF"/>
    <w:rsid w:val="007A52B4"/>
    <w:rsid w:val="007A7EC6"/>
    <w:rsid w:val="007A7FFB"/>
    <w:rsid w:val="007B0EB8"/>
    <w:rsid w:val="007B2D4C"/>
    <w:rsid w:val="007B5421"/>
    <w:rsid w:val="007C1C45"/>
    <w:rsid w:val="007C449C"/>
    <w:rsid w:val="007C6B25"/>
    <w:rsid w:val="007C77FB"/>
    <w:rsid w:val="007D03D4"/>
    <w:rsid w:val="007D03EC"/>
    <w:rsid w:val="007D0D1F"/>
    <w:rsid w:val="007D3CF2"/>
    <w:rsid w:val="007D42A1"/>
    <w:rsid w:val="007D50B6"/>
    <w:rsid w:val="007D5182"/>
    <w:rsid w:val="007D71F6"/>
    <w:rsid w:val="007E0862"/>
    <w:rsid w:val="007E0EF7"/>
    <w:rsid w:val="007E2B8F"/>
    <w:rsid w:val="007E49C5"/>
    <w:rsid w:val="007E5FF5"/>
    <w:rsid w:val="007F07BB"/>
    <w:rsid w:val="007F102F"/>
    <w:rsid w:val="007F1F1E"/>
    <w:rsid w:val="007F4A7B"/>
    <w:rsid w:val="007F7B85"/>
    <w:rsid w:val="007F7BD6"/>
    <w:rsid w:val="008002E0"/>
    <w:rsid w:val="0080227F"/>
    <w:rsid w:val="0080236C"/>
    <w:rsid w:val="00802B72"/>
    <w:rsid w:val="00804422"/>
    <w:rsid w:val="00805319"/>
    <w:rsid w:val="00805DE7"/>
    <w:rsid w:val="008064BA"/>
    <w:rsid w:val="00807225"/>
    <w:rsid w:val="00810A03"/>
    <w:rsid w:val="00811330"/>
    <w:rsid w:val="008131A9"/>
    <w:rsid w:val="00820D39"/>
    <w:rsid w:val="00821A85"/>
    <w:rsid w:val="00821E80"/>
    <w:rsid w:val="0082544D"/>
    <w:rsid w:val="00831F53"/>
    <w:rsid w:val="00834A48"/>
    <w:rsid w:val="00841DDA"/>
    <w:rsid w:val="00852CA3"/>
    <w:rsid w:val="008533AD"/>
    <w:rsid w:val="0085405B"/>
    <w:rsid w:val="00854D57"/>
    <w:rsid w:val="008625F4"/>
    <w:rsid w:val="0086399C"/>
    <w:rsid w:val="00865E6A"/>
    <w:rsid w:val="008665E6"/>
    <w:rsid w:val="00866D92"/>
    <w:rsid w:val="0086730D"/>
    <w:rsid w:val="00870439"/>
    <w:rsid w:val="00883C9F"/>
    <w:rsid w:val="00885900"/>
    <w:rsid w:val="00885E86"/>
    <w:rsid w:val="00885FE3"/>
    <w:rsid w:val="00886B61"/>
    <w:rsid w:val="008916F7"/>
    <w:rsid w:val="008937D8"/>
    <w:rsid w:val="00893E2D"/>
    <w:rsid w:val="00894501"/>
    <w:rsid w:val="00894974"/>
    <w:rsid w:val="0089499A"/>
    <w:rsid w:val="00895663"/>
    <w:rsid w:val="008A25E0"/>
    <w:rsid w:val="008A34A6"/>
    <w:rsid w:val="008A45B0"/>
    <w:rsid w:val="008A609D"/>
    <w:rsid w:val="008A64FA"/>
    <w:rsid w:val="008A7082"/>
    <w:rsid w:val="008B17A9"/>
    <w:rsid w:val="008B2DE3"/>
    <w:rsid w:val="008B2E85"/>
    <w:rsid w:val="008B3AC2"/>
    <w:rsid w:val="008B3D29"/>
    <w:rsid w:val="008B3F8A"/>
    <w:rsid w:val="008B5582"/>
    <w:rsid w:val="008C089C"/>
    <w:rsid w:val="008C6362"/>
    <w:rsid w:val="008D38B7"/>
    <w:rsid w:val="008E4404"/>
    <w:rsid w:val="008E4B27"/>
    <w:rsid w:val="008E6C0F"/>
    <w:rsid w:val="008F05DB"/>
    <w:rsid w:val="008F0ECF"/>
    <w:rsid w:val="008F1EE9"/>
    <w:rsid w:val="008F656B"/>
    <w:rsid w:val="008F7D4E"/>
    <w:rsid w:val="0090032C"/>
    <w:rsid w:val="009053D4"/>
    <w:rsid w:val="0090574D"/>
    <w:rsid w:val="00905A66"/>
    <w:rsid w:val="00905DE8"/>
    <w:rsid w:val="009136C7"/>
    <w:rsid w:val="00917EEA"/>
    <w:rsid w:val="009206C5"/>
    <w:rsid w:val="00922E0C"/>
    <w:rsid w:val="00923D46"/>
    <w:rsid w:val="00925596"/>
    <w:rsid w:val="00927B83"/>
    <w:rsid w:val="00931244"/>
    <w:rsid w:val="00931EDB"/>
    <w:rsid w:val="0093272D"/>
    <w:rsid w:val="009332F5"/>
    <w:rsid w:val="00935FBB"/>
    <w:rsid w:val="00937970"/>
    <w:rsid w:val="00937D60"/>
    <w:rsid w:val="009416A4"/>
    <w:rsid w:val="009420C0"/>
    <w:rsid w:val="009451F4"/>
    <w:rsid w:val="0094645A"/>
    <w:rsid w:val="009501CF"/>
    <w:rsid w:val="00950DF0"/>
    <w:rsid w:val="00952131"/>
    <w:rsid w:val="009557A9"/>
    <w:rsid w:val="00962188"/>
    <w:rsid w:val="0097129B"/>
    <w:rsid w:val="009719E5"/>
    <w:rsid w:val="00974A64"/>
    <w:rsid w:val="00982C23"/>
    <w:rsid w:val="0098540F"/>
    <w:rsid w:val="00985AE7"/>
    <w:rsid w:val="0098642C"/>
    <w:rsid w:val="00986B24"/>
    <w:rsid w:val="00987C04"/>
    <w:rsid w:val="00990658"/>
    <w:rsid w:val="00990954"/>
    <w:rsid w:val="00991187"/>
    <w:rsid w:val="009927BE"/>
    <w:rsid w:val="00993022"/>
    <w:rsid w:val="009931E6"/>
    <w:rsid w:val="009A1006"/>
    <w:rsid w:val="009A1901"/>
    <w:rsid w:val="009A3B2B"/>
    <w:rsid w:val="009A56B4"/>
    <w:rsid w:val="009A5D3C"/>
    <w:rsid w:val="009A5D78"/>
    <w:rsid w:val="009B0012"/>
    <w:rsid w:val="009B1652"/>
    <w:rsid w:val="009B6337"/>
    <w:rsid w:val="009C1BEC"/>
    <w:rsid w:val="009C2832"/>
    <w:rsid w:val="009C3C4F"/>
    <w:rsid w:val="009C43C0"/>
    <w:rsid w:val="009C675B"/>
    <w:rsid w:val="009C695E"/>
    <w:rsid w:val="009D07C5"/>
    <w:rsid w:val="009D26C9"/>
    <w:rsid w:val="009D281A"/>
    <w:rsid w:val="009D3D32"/>
    <w:rsid w:val="009D4252"/>
    <w:rsid w:val="009D6D01"/>
    <w:rsid w:val="009E21D5"/>
    <w:rsid w:val="009E24BF"/>
    <w:rsid w:val="009E454B"/>
    <w:rsid w:val="009E4638"/>
    <w:rsid w:val="009E5E49"/>
    <w:rsid w:val="009F0525"/>
    <w:rsid w:val="009F0BBA"/>
    <w:rsid w:val="009F0BEC"/>
    <w:rsid w:val="009F3279"/>
    <w:rsid w:val="009F417F"/>
    <w:rsid w:val="009F6E45"/>
    <w:rsid w:val="009F7E53"/>
    <w:rsid w:val="009F7EC0"/>
    <w:rsid w:val="00A0272F"/>
    <w:rsid w:val="00A02ADB"/>
    <w:rsid w:val="00A040F3"/>
    <w:rsid w:val="00A0514C"/>
    <w:rsid w:val="00A05ABC"/>
    <w:rsid w:val="00A05D46"/>
    <w:rsid w:val="00A06D4C"/>
    <w:rsid w:val="00A11F4C"/>
    <w:rsid w:val="00A127BE"/>
    <w:rsid w:val="00A12887"/>
    <w:rsid w:val="00A131D7"/>
    <w:rsid w:val="00A136B8"/>
    <w:rsid w:val="00A1464F"/>
    <w:rsid w:val="00A1571D"/>
    <w:rsid w:val="00A16442"/>
    <w:rsid w:val="00A1777D"/>
    <w:rsid w:val="00A17C04"/>
    <w:rsid w:val="00A207A5"/>
    <w:rsid w:val="00A20AC1"/>
    <w:rsid w:val="00A21A13"/>
    <w:rsid w:val="00A21B09"/>
    <w:rsid w:val="00A224E3"/>
    <w:rsid w:val="00A22C0C"/>
    <w:rsid w:val="00A234AA"/>
    <w:rsid w:val="00A25910"/>
    <w:rsid w:val="00A27A14"/>
    <w:rsid w:val="00A3163E"/>
    <w:rsid w:val="00A32ABE"/>
    <w:rsid w:val="00A32D58"/>
    <w:rsid w:val="00A346A7"/>
    <w:rsid w:val="00A366B0"/>
    <w:rsid w:val="00A40414"/>
    <w:rsid w:val="00A410C8"/>
    <w:rsid w:val="00A41C2D"/>
    <w:rsid w:val="00A42F08"/>
    <w:rsid w:val="00A43A37"/>
    <w:rsid w:val="00A43E0D"/>
    <w:rsid w:val="00A46BE1"/>
    <w:rsid w:val="00A5000F"/>
    <w:rsid w:val="00A52461"/>
    <w:rsid w:val="00A54D5A"/>
    <w:rsid w:val="00A55EE6"/>
    <w:rsid w:val="00A574B4"/>
    <w:rsid w:val="00A57EF6"/>
    <w:rsid w:val="00A608B8"/>
    <w:rsid w:val="00A61A30"/>
    <w:rsid w:val="00A6200F"/>
    <w:rsid w:val="00A628C8"/>
    <w:rsid w:val="00A63F8C"/>
    <w:rsid w:val="00A6511C"/>
    <w:rsid w:val="00A652C6"/>
    <w:rsid w:val="00A65889"/>
    <w:rsid w:val="00A65A68"/>
    <w:rsid w:val="00A66672"/>
    <w:rsid w:val="00A6676B"/>
    <w:rsid w:val="00A70E9B"/>
    <w:rsid w:val="00A76962"/>
    <w:rsid w:val="00A771D1"/>
    <w:rsid w:val="00A776F9"/>
    <w:rsid w:val="00A77E2B"/>
    <w:rsid w:val="00A8259A"/>
    <w:rsid w:val="00A82FF8"/>
    <w:rsid w:val="00A831EE"/>
    <w:rsid w:val="00A84807"/>
    <w:rsid w:val="00A8696D"/>
    <w:rsid w:val="00A9011E"/>
    <w:rsid w:val="00A93A4C"/>
    <w:rsid w:val="00A93DAC"/>
    <w:rsid w:val="00A96C66"/>
    <w:rsid w:val="00A97C04"/>
    <w:rsid w:val="00AA29E4"/>
    <w:rsid w:val="00AA52DE"/>
    <w:rsid w:val="00AA7A15"/>
    <w:rsid w:val="00AB0A24"/>
    <w:rsid w:val="00AB1BE8"/>
    <w:rsid w:val="00AB1DA5"/>
    <w:rsid w:val="00AB1F54"/>
    <w:rsid w:val="00AB3E62"/>
    <w:rsid w:val="00AB4551"/>
    <w:rsid w:val="00AB7B70"/>
    <w:rsid w:val="00AC085D"/>
    <w:rsid w:val="00AC0A3E"/>
    <w:rsid w:val="00AC0DDF"/>
    <w:rsid w:val="00AC1776"/>
    <w:rsid w:val="00AC1F6B"/>
    <w:rsid w:val="00AC2BBC"/>
    <w:rsid w:val="00AC5715"/>
    <w:rsid w:val="00AD102F"/>
    <w:rsid w:val="00AD3F2C"/>
    <w:rsid w:val="00AD483D"/>
    <w:rsid w:val="00AD4FFF"/>
    <w:rsid w:val="00AD7002"/>
    <w:rsid w:val="00AD7CF8"/>
    <w:rsid w:val="00AD7F3B"/>
    <w:rsid w:val="00AE1010"/>
    <w:rsid w:val="00AE2060"/>
    <w:rsid w:val="00AE2D3E"/>
    <w:rsid w:val="00AE726F"/>
    <w:rsid w:val="00AF115D"/>
    <w:rsid w:val="00AF30ED"/>
    <w:rsid w:val="00AF320F"/>
    <w:rsid w:val="00AF732E"/>
    <w:rsid w:val="00AF7ADB"/>
    <w:rsid w:val="00B00D5D"/>
    <w:rsid w:val="00B00ED6"/>
    <w:rsid w:val="00B0158C"/>
    <w:rsid w:val="00B02EBA"/>
    <w:rsid w:val="00B038AC"/>
    <w:rsid w:val="00B04F24"/>
    <w:rsid w:val="00B065E6"/>
    <w:rsid w:val="00B112A8"/>
    <w:rsid w:val="00B129F2"/>
    <w:rsid w:val="00B14ACC"/>
    <w:rsid w:val="00B14F2C"/>
    <w:rsid w:val="00B15027"/>
    <w:rsid w:val="00B16C75"/>
    <w:rsid w:val="00B2106C"/>
    <w:rsid w:val="00B2191D"/>
    <w:rsid w:val="00B23DB5"/>
    <w:rsid w:val="00B337B6"/>
    <w:rsid w:val="00B41AE5"/>
    <w:rsid w:val="00B421DD"/>
    <w:rsid w:val="00B43FEE"/>
    <w:rsid w:val="00B44E3E"/>
    <w:rsid w:val="00B44F52"/>
    <w:rsid w:val="00B4647A"/>
    <w:rsid w:val="00B4720D"/>
    <w:rsid w:val="00B474FF"/>
    <w:rsid w:val="00B47790"/>
    <w:rsid w:val="00B508DF"/>
    <w:rsid w:val="00B50C4B"/>
    <w:rsid w:val="00B51486"/>
    <w:rsid w:val="00B51E09"/>
    <w:rsid w:val="00B5266A"/>
    <w:rsid w:val="00B53171"/>
    <w:rsid w:val="00B554C9"/>
    <w:rsid w:val="00B559FA"/>
    <w:rsid w:val="00B60083"/>
    <w:rsid w:val="00B60F4E"/>
    <w:rsid w:val="00B62A6B"/>
    <w:rsid w:val="00B62FC0"/>
    <w:rsid w:val="00B6776B"/>
    <w:rsid w:val="00B70E05"/>
    <w:rsid w:val="00B71FA3"/>
    <w:rsid w:val="00B75E7B"/>
    <w:rsid w:val="00B82CA2"/>
    <w:rsid w:val="00B874D0"/>
    <w:rsid w:val="00B948F1"/>
    <w:rsid w:val="00B95571"/>
    <w:rsid w:val="00B97763"/>
    <w:rsid w:val="00BA15F0"/>
    <w:rsid w:val="00BA20A1"/>
    <w:rsid w:val="00BA2A36"/>
    <w:rsid w:val="00BA2F3F"/>
    <w:rsid w:val="00BB00F4"/>
    <w:rsid w:val="00BB0B4E"/>
    <w:rsid w:val="00BB18A4"/>
    <w:rsid w:val="00BB4B4C"/>
    <w:rsid w:val="00BB6EEA"/>
    <w:rsid w:val="00BC143F"/>
    <w:rsid w:val="00BC4BF6"/>
    <w:rsid w:val="00BC5449"/>
    <w:rsid w:val="00BC574F"/>
    <w:rsid w:val="00BC5C54"/>
    <w:rsid w:val="00BC62B0"/>
    <w:rsid w:val="00BC6E3B"/>
    <w:rsid w:val="00BC7257"/>
    <w:rsid w:val="00BC7EF8"/>
    <w:rsid w:val="00BD2568"/>
    <w:rsid w:val="00BD34DB"/>
    <w:rsid w:val="00BD4F7C"/>
    <w:rsid w:val="00BD7EDC"/>
    <w:rsid w:val="00BE295C"/>
    <w:rsid w:val="00BE3D5E"/>
    <w:rsid w:val="00BE54F4"/>
    <w:rsid w:val="00BE5E0F"/>
    <w:rsid w:val="00BE6D0A"/>
    <w:rsid w:val="00BE7C8D"/>
    <w:rsid w:val="00BF0133"/>
    <w:rsid w:val="00BF0CF3"/>
    <w:rsid w:val="00BF1FA0"/>
    <w:rsid w:val="00BF3AAF"/>
    <w:rsid w:val="00BF4053"/>
    <w:rsid w:val="00BF5613"/>
    <w:rsid w:val="00BF6F5A"/>
    <w:rsid w:val="00BF7801"/>
    <w:rsid w:val="00C01042"/>
    <w:rsid w:val="00C02CD1"/>
    <w:rsid w:val="00C03869"/>
    <w:rsid w:val="00C0415C"/>
    <w:rsid w:val="00C04566"/>
    <w:rsid w:val="00C04DE1"/>
    <w:rsid w:val="00C063C9"/>
    <w:rsid w:val="00C06A69"/>
    <w:rsid w:val="00C072B3"/>
    <w:rsid w:val="00C124CD"/>
    <w:rsid w:val="00C12E1C"/>
    <w:rsid w:val="00C14D0B"/>
    <w:rsid w:val="00C14FE7"/>
    <w:rsid w:val="00C16FD0"/>
    <w:rsid w:val="00C175ED"/>
    <w:rsid w:val="00C17AE7"/>
    <w:rsid w:val="00C17C02"/>
    <w:rsid w:val="00C203C3"/>
    <w:rsid w:val="00C21004"/>
    <w:rsid w:val="00C27EE4"/>
    <w:rsid w:val="00C343E3"/>
    <w:rsid w:val="00C34540"/>
    <w:rsid w:val="00C3696F"/>
    <w:rsid w:val="00C40148"/>
    <w:rsid w:val="00C4081D"/>
    <w:rsid w:val="00C42CB2"/>
    <w:rsid w:val="00C433F4"/>
    <w:rsid w:val="00C45995"/>
    <w:rsid w:val="00C50187"/>
    <w:rsid w:val="00C502DF"/>
    <w:rsid w:val="00C5117A"/>
    <w:rsid w:val="00C608FA"/>
    <w:rsid w:val="00C61EBF"/>
    <w:rsid w:val="00C63E38"/>
    <w:rsid w:val="00C63EA1"/>
    <w:rsid w:val="00C648D7"/>
    <w:rsid w:val="00C7283B"/>
    <w:rsid w:val="00C747E0"/>
    <w:rsid w:val="00C75525"/>
    <w:rsid w:val="00C77985"/>
    <w:rsid w:val="00C80E86"/>
    <w:rsid w:val="00C81C17"/>
    <w:rsid w:val="00C82FFB"/>
    <w:rsid w:val="00C83427"/>
    <w:rsid w:val="00C86D5D"/>
    <w:rsid w:val="00C90234"/>
    <w:rsid w:val="00C90425"/>
    <w:rsid w:val="00C90C88"/>
    <w:rsid w:val="00C90F3A"/>
    <w:rsid w:val="00C91D9B"/>
    <w:rsid w:val="00C9266E"/>
    <w:rsid w:val="00C93B41"/>
    <w:rsid w:val="00C974BE"/>
    <w:rsid w:val="00CA02FB"/>
    <w:rsid w:val="00CA0BB6"/>
    <w:rsid w:val="00CA2DDC"/>
    <w:rsid w:val="00CA318F"/>
    <w:rsid w:val="00CA520B"/>
    <w:rsid w:val="00CA5DA0"/>
    <w:rsid w:val="00CA6391"/>
    <w:rsid w:val="00CA6494"/>
    <w:rsid w:val="00CB14C8"/>
    <w:rsid w:val="00CB1BEC"/>
    <w:rsid w:val="00CB483F"/>
    <w:rsid w:val="00CB63A0"/>
    <w:rsid w:val="00CB6704"/>
    <w:rsid w:val="00CC001A"/>
    <w:rsid w:val="00CC3243"/>
    <w:rsid w:val="00CC3BA0"/>
    <w:rsid w:val="00CC3DAB"/>
    <w:rsid w:val="00CC3E99"/>
    <w:rsid w:val="00CC6E2C"/>
    <w:rsid w:val="00CD15F8"/>
    <w:rsid w:val="00CD26A5"/>
    <w:rsid w:val="00CD397B"/>
    <w:rsid w:val="00CD478E"/>
    <w:rsid w:val="00CD5768"/>
    <w:rsid w:val="00CD57A1"/>
    <w:rsid w:val="00CD6D7F"/>
    <w:rsid w:val="00CD6FB5"/>
    <w:rsid w:val="00CE0DC8"/>
    <w:rsid w:val="00CE1474"/>
    <w:rsid w:val="00CE2B68"/>
    <w:rsid w:val="00CE3D91"/>
    <w:rsid w:val="00CE51FA"/>
    <w:rsid w:val="00CE5DC2"/>
    <w:rsid w:val="00CF121D"/>
    <w:rsid w:val="00CF33AB"/>
    <w:rsid w:val="00CF3A07"/>
    <w:rsid w:val="00CF5738"/>
    <w:rsid w:val="00D0187C"/>
    <w:rsid w:val="00D1065E"/>
    <w:rsid w:val="00D107F2"/>
    <w:rsid w:val="00D11AA7"/>
    <w:rsid w:val="00D201DF"/>
    <w:rsid w:val="00D211C7"/>
    <w:rsid w:val="00D21662"/>
    <w:rsid w:val="00D23982"/>
    <w:rsid w:val="00D26DD3"/>
    <w:rsid w:val="00D278C1"/>
    <w:rsid w:val="00D30ECF"/>
    <w:rsid w:val="00D323F5"/>
    <w:rsid w:val="00D32875"/>
    <w:rsid w:val="00D328FF"/>
    <w:rsid w:val="00D32CE7"/>
    <w:rsid w:val="00D358AD"/>
    <w:rsid w:val="00D373F8"/>
    <w:rsid w:val="00D373FA"/>
    <w:rsid w:val="00D402C1"/>
    <w:rsid w:val="00D4056B"/>
    <w:rsid w:val="00D4079D"/>
    <w:rsid w:val="00D422F0"/>
    <w:rsid w:val="00D45C86"/>
    <w:rsid w:val="00D46C60"/>
    <w:rsid w:val="00D47C64"/>
    <w:rsid w:val="00D50C88"/>
    <w:rsid w:val="00D51BE0"/>
    <w:rsid w:val="00D51F81"/>
    <w:rsid w:val="00D524EE"/>
    <w:rsid w:val="00D549AA"/>
    <w:rsid w:val="00D5597D"/>
    <w:rsid w:val="00D55EE2"/>
    <w:rsid w:val="00D55F19"/>
    <w:rsid w:val="00D647A3"/>
    <w:rsid w:val="00D6636D"/>
    <w:rsid w:val="00D701F4"/>
    <w:rsid w:val="00D70586"/>
    <w:rsid w:val="00D71732"/>
    <w:rsid w:val="00D73395"/>
    <w:rsid w:val="00D76EF4"/>
    <w:rsid w:val="00D7793A"/>
    <w:rsid w:val="00D80472"/>
    <w:rsid w:val="00D83243"/>
    <w:rsid w:val="00D877AE"/>
    <w:rsid w:val="00D91BA9"/>
    <w:rsid w:val="00D93418"/>
    <w:rsid w:val="00D93503"/>
    <w:rsid w:val="00D95B4F"/>
    <w:rsid w:val="00D97D77"/>
    <w:rsid w:val="00DA0A0B"/>
    <w:rsid w:val="00DA1EB0"/>
    <w:rsid w:val="00DA2B62"/>
    <w:rsid w:val="00DA379F"/>
    <w:rsid w:val="00DA41D1"/>
    <w:rsid w:val="00DA558C"/>
    <w:rsid w:val="00DA63CA"/>
    <w:rsid w:val="00DA7FB7"/>
    <w:rsid w:val="00DB0022"/>
    <w:rsid w:val="00DB0270"/>
    <w:rsid w:val="00DB0EE9"/>
    <w:rsid w:val="00DB104E"/>
    <w:rsid w:val="00DB1BE7"/>
    <w:rsid w:val="00DB1F9D"/>
    <w:rsid w:val="00DB32B2"/>
    <w:rsid w:val="00DC35C8"/>
    <w:rsid w:val="00DC5C15"/>
    <w:rsid w:val="00DD09A8"/>
    <w:rsid w:val="00DD2474"/>
    <w:rsid w:val="00DD53B7"/>
    <w:rsid w:val="00DD5EB7"/>
    <w:rsid w:val="00DD736A"/>
    <w:rsid w:val="00DE1FC8"/>
    <w:rsid w:val="00DE2ABD"/>
    <w:rsid w:val="00DE5983"/>
    <w:rsid w:val="00DE6003"/>
    <w:rsid w:val="00DE6D3F"/>
    <w:rsid w:val="00DF030D"/>
    <w:rsid w:val="00DF0328"/>
    <w:rsid w:val="00DF2FD1"/>
    <w:rsid w:val="00DF42A7"/>
    <w:rsid w:val="00DF52ED"/>
    <w:rsid w:val="00DF544C"/>
    <w:rsid w:val="00DF5AA2"/>
    <w:rsid w:val="00DF5FAB"/>
    <w:rsid w:val="00DF62D6"/>
    <w:rsid w:val="00E0378F"/>
    <w:rsid w:val="00E05A7C"/>
    <w:rsid w:val="00E07BCB"/>
    <w:rsid w:val="00E11DB0"/>
    <w:rsid w:val="00E1284D"/>
    <w:rsid w:val="00E1406D"/>
    <w:rsid w:val="00E16283"/>
    <w:rsid w:val="00E1722F"/>
    <w:rsid w:val="00E21D07"/>
    <w:rsid w:val="00E222D2"/>
    <w:rsid w:val="00E22C38"/>
    <w:rsid w:val="00E23407"/>
    <w:rsid w:val="00E27B29"/>
    <w:rsid w:val="00E31961"/>
    <w:rsid w:val="00E32087"/>
    <w:rsid w:val="00E32238"/>
    <w:rsid w:val="00E33817"/>
    <w:rsid w:val="00E33C15"/>
    <w:rsid w:val="00E35C63"/>
    <w:rsid w:val="00E4052A"/>
    <w:rsid w:val="00E42315"/>
    <w:rsid w:val="00E424AC"/>
    <w:rsid w:val="00E47E84"/>
    <w:rsid w:val="00E50639"/>
    <w:rsid w:val="00E531D8"/>
    <w:rsid w:val="00E567A7"/>
    <w:rsid w:val="00E57EE7"/>
    <w:rsid w:val="00E61714"/>
    <w:rsid w:val="00E627EE"/>
    <w:rsid w:val="00E66831"/>
    <w:rsid w:val="00E76379"/>
    <w:rsid w:val="00E8065E"/>
    <w:rsid w:val="00E8266A"/>
    <w:rsid w:val="00E84914"/>
    <w:rsid w:val="00E87C06"/>
    <w:rsid w:val="00E902F3"/>
    <w:rsid w:val="00E9125A"/>
    <w:rsid w:val="00E91679"/>
    <w:rsid w:val="00E9177D"/>
    <w:rsid w:val="00E91FA0"/>
    <w:rsid w:val="00E97B53"/>
    <w:rsid w:val="00EA6D7D"/>
    <w:rsid w:val="00EB2287"/>
    <w:rsid w:val="00EB3F2E"/>
    <w:rsid w:val="00EB5D59"/>
    <w:rsid w:val="00EB79A9"/>
    <w:rsid w:val="00EB7B61"/>
    <w:rsid w:val="00EC0610"/>
    <w:rsid w:val="00EC1846"/>
    <w:rsid w:val="00EC40C1"/>
    <w:rsid w:val="00EC7581"/>
    <w:rsid w:val="00EC77A2"/>
    <w:rsid w:val="00EE1E55"/>
    <w:rsid w:val="00EE1EFE"/>
    <w:rsid w:val="00EE264C"/>
    <w:rsid w:val="00EE2EF4"/>
    <w:rsid w:val="00EE3128"/>
    <w:rsid w:val="00EE46B4"/>
    <w:rsid w:val="00EE4D75"/>
    <w:rsid w:val="00EE4DFF"/>
    <w:rsid w:val="00EE526B"/>
    <w:rsid w:val="00EE7D9A"/>
    <w:rsid w:val="00EF3237"/>
    <w:rsid w:val="00EF3A17"/>
    <w:rsid w:val="00F0027F"/>
    <w:rsid w:val="00F00A37"/>
    <w:rsid w:val="00F00D7D"/>
    <w:rsid w:val="00F00FAD"/>
    <w:rsid w:val="00F02AE0"/>
    <w:rsid w:val="00F031B3"/>
    <w:rsid w:val="00F038C5"/>
    <w:rsid w:val="00F03C9F"/>
    <w:rsid w:val="00F04C0B"/>
    <w:rsid w:val="00F1538C"/>
    <w:rsid w:val="00F16835"/>
    <w:rsid w:val="00F20607"/>
    <w:rsid w:val="00F208C8"/>
    <w:rsid w:val="00F20D47"/>
    <w:rsid w:val="00F21DFC"/>
    <w:rsid w:val="00F221BA"/>
    <w:rsid w:val="00F25A2B"/>
    <w:rsid w:val="00F27187"/>
    <w:rsid w:val="00F273BD"/>
    <w:rsid w:val="00F303A0"/>
    <w:rsid w:val="00F3089E"/>
    <w:rsid w:val="00F30AB4"/>
    <w:rsid w:val="00F31A09"/>
    <w:rsid w:val="00F34441"/>
    <w:rsid w:val="00F40848"/>
    <w:rsid w:val="00F42F5B"/>
    <w:rsid w:val="00F439BD"/>
    <w:rsid w:val="00F43E53"/>
    <w:rsid w:val="00F4619C"/>
    <w:rsid w:val="00F473E2"/>
    <w:rsid w:val="00F53449"/>
    <w:rsid w:val="00F54E63"/>
    <w:rsid w:val="00F54EEE"/>
    <w:rsid w:val="00F611DB"/>
    <w:rsid w:val="00F62BC2"/>
    <w:rsid w:val="00F63A14"/>
    <w:rsid w:val="00F64486"/>
    <w:rsid w:val="00F65116"/>
    <w:rsid w:val="00F703F3"/>
    <w:rsid w:val="00F70D52"/>
    <w:rsid w:val="00F72DD4"/>
    <w:rsid w:val="00F732DE"/>
    <w:rsid w:val="00F75244"/>
    <w:rsid w:val="00F77480"/>
    <w:rsid w:val="00F779C3"/>
    <w:rsid w:val="00F81E0A"/>
    <w:rsid w:val="00F82DD3"/>
    <w:rsid w:val="00F83533"/>
    <w:rsid w:val="00F83C83"/>
    <w:rsid w:val="00F84E43"/>
    <w:rsid w:val="00F8528A"/>
    <w:rsid w:val="00F85E4E"/>
    <w:rsid w:val="00F91E2B"/>
    <w:rsid w:val="00F92CF9"/>
    <w:rsid w:val="00F938AB"/>
    <w:rsid w:val="00F94C14"/>
    <w:rsid w:val="00F9516F"/>
    <w:rsid w:val="00FA1878"/>
    <w:rsid w:val="00FA193D"/>
    <w:rsid w:val="00FA5F20"/>
    <w:rsid w:val="00FA5F5E"/>
    <w:rsid w:val="00FA7EF2"/>
    <w:rsid w:val="00FB14D5"/>
    <w:rsid w:val="00FB3777"/>
    <w:rsid w:val="00FB5567"/>
    <w:rsid w:val="00FB6E91"/>
    <w:rsid w:val="00FC037E"/>
    <w:rsid w:val="00FC54BC"/>
    <w:rsid w:val="00FC5564"/>
    <w:rsid w:val="00FD0070"/>
    <w:rsid w:val="00FD1291"/>
    <w:rsid w:val="00FD1CAB"/>
    <w:rsid w:val="00FD1D2F"/>
    <w:rsid w:val="00FD2626"/>
    <w:rsid w:val="00FD713A"/>
    <w:rsid w:val="00FD7E14"/>
    <w:rsid w:val="00FE143F"/>
    <w:rsid w:val="00FF30CD"/>
    <w:rsid w:val="00FF3394"/>
    <w:rsid w:val="00FF3964"/>
    <w:rsid w:val="00FF425C"/>
    <w:rsid w:val="00FF4D91"/>
    <w:rsid w:val="00FF6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567"/>
      <w:jc w:val="both"/>
    </w:pPr>
  </w:style>
  <w:style w:type="paragraph" w:styleId="a4">
    <w:name w:val="Title"/>
    <w:basedOn w:val="a"/>
    <w:qFormat/>
    <w:pPr>
      <w:jc w:val="center"/>
    </w:pPr>
    <w:rPr>
      <w:b/>
    </w:rPr>
  </w:style>
  <w:style w:type="paragraph" w:styleId="2">
    <w:name w:val="Body Text Indent 2"/>
    <w:basedOn w:val="a"/>
    <w:pPr>
      <w:ind w:left="2127"/>
    </w:pPr>
  </w:style>
  <w:style w:type="table" w:styleId="a5">
    <w:name w:val="Table Grid"/>
    <w:basedOn w:val="a1"/>
    <w:rsid w:val="00B53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rsid w:val="005B13F1"/>
    <w:pPr>
      <w:spacing w:after="120"/>
    </w:pPr>
  </w:style>
  <w:style w:type="character" w:styleId="a7">
    <w:name w:val="Hyperlink"/>
    <w:rsid w:val="005B13F1"/>
    <w:rPr>
      <w:color w:val="0000FF"/>
      <w:u w:val="single"/>
    </w:rPr>
  </w:style>
  <w:style w:type="paragraph" w:customStyle="1" w:styleId="ConsPlusNormal">
    <w:name w:val="ConsPlusNormal"/>
    <w:rsid w:val="00B00E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B00E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FontStyle54">
    <w:name w:val="Font Style54"/>
    <w:rsid w:val="00B00ED6"/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rsid w:val="00B00ED6"/>
    <w:pPr>
      <w:widowControl w:val="0"/>
      <w:autoSpaceDE w:val="0"/>
      <w:autoSpaceDN w:val="0"/>
      <w:adjustRightInd w:val="0"/>
      <w:spacing w:line="298" w:lineRule="exact"/>
      <w:ind w:firstLine="562"/>
      <w:jc w:val="both"/>
    </w:pPr>
    <w:rPr>
      <w:sz w:val="24"/>
      <w:szCs w:val="24"/>
    </w:rPr>
  </w:style>
  <w:style w:type="character" w:customStyle="1" w:styleId="FontStyle13">
    <w:name w:val="Font Style13"/>
    <w:rsid w:val="00752B19"/>
    <w:rPr>
      <w:rFonts w:ascii="Arial" w:hAnsi="Arial" w:cs="Arial"/>
      <w:sz w:val="20"/>
      <w:szCs w:val="20"/>
    </w:rPr>
  </w:style>
  <w:style w:type="paragraph" w:styleId="a8">
    <w:name w:val="Balloon Text"/>
    <w:basedOn w:val="a"/>
    <w:semiHidden/>
    <w:rsid w:val="00C072B3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A45B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Абзац списка1"/>
    <w:basedOn w:val="a"/>
    <w:rsid w:val="00F6448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9">
    <w:name w:val="List Paragraph"/>
    <w:basedOn w:val="a"/>
    <w:qFormat/>
    <w:rsid w:val="006421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header"/>
    <w:basedOn w:val="a"/>
    <w:link w:val="ab"/>
    <w:uiPriority w:val="99"/>
    <w:rsid w:val="00251863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251863"/>
  </w:style>
  <w:style w:type="paragraph" w:styleId="ad">
    <w:name w:val="footer"/>
    <w:basedOn w:val="a"/>
    <w:link w:val="ae"/>
    <w:rsid w:val="001A5FC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A5FC9"/>
    <w:rPr>
      <w:sz w:val="28"/>
    </w:rPr>
  </w:style>
  <w:style w:type="paragraph" w:customStyle="1" w:styleId="af">
    <w:name w:val="Знак"/>
    <w:basedOn w:val="a"/>
    <w:rsid w:val="00172A7D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customStyle="1" w:styleId="ab">
    <w:name w:val="Верхний колонтитул Знак"/>
    <w:basedOn w:val="a0"/>
    <w:link w:val="aa"/>
    <w:uiPriority w:val="99"/>
    <w:rsid w:val="00365C36"/>
    <w:rPr>
      <w:sz w:val="28"/>
    </w:rPr>
  </w:style>
  <w:style w:type="character" w:customStyle="1" w:styleId="pagesindoc">
    <w:name w:val="pagesindoc"/>
    <w:basedOn w:val="a0"/>
    <w:rsid w:val="00124E30"/>
  </w:style>
  <w:style w:type="character" w:customStyle="1" w:styleId="pagesindoccount">
    <w:name w:val="pagesindoccount"/>
    <w:basedOn w:val="a0"/>
    <w:rsid w:val="00124E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567"/>
      <w:jc w:val="both"/>
    </w:pPr>
  </w:style>
  <w:style w:type="paragraph" w:styleId="a4">
    <w:name w:val="Title"/>
    <w:basedOn w:val="a"/>
    <w:qFormat/>
    <w:pPr>
      <w:jc w:val="center"/>
    </w:pPr>
    <w:rPr>
      <w:b/>
    </w:rPr>
  </w:style>
  <w:style w:type="paragraph" w:styleId="2">
    <w:name w:val="Body Text Indent 2"/>
    <w:basedOn w:val="a"/>
    <w:pPr>
      <w:ind w:left="2127"/>
    </w:pPr>
  </w:style>
  <w:style w:type="table" w:styleId="a5">
    <w:name w:val="Table Grid"/>
    <w:basedOn w:val="a1"/>
    <w:rsid w:val="00B53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rsid w:val="005B13F1"/>
    <w:pPr>
      <w:spacing w:after="120"/>
    </w:pPr>
  </w:style>
  <w:style w:type="character" w:styleId="a7">
    <w:name w:val="Hyperlink"/>
    <w:rsid w:val="005B13F1"/>
    <w:rPr>
      <w:color w:val="0000FF"/>
      <w:u w:val="single"/>
    </w:rPr>
  </w:style>
  <w:style w:type="paragraph" w:customStyle="1" w:styleId="ConsPlusNormal">
    <w:name w:val="ConsPlusNormal"/>
    <w:rsid w:val="00B00E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B00E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FontStyle54">
    <w:name w:val="Font Style54"/>
    <w:rsid w:val="00B00ED6"/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rsid w:val="00B00ED6"/>
    <w:pPr>
      <w:widowControl w:val="0"/>
      <w:autoSpaceDE w:val="0"/>
      <w:autoSpaceDN w:val="0"/>
      <w:adjustRightInd w:val="0"/>
      <w:spacing w:line="298" w:lineRule="exact"/>
      <w:ind w:firstLine="562"/>
      <w:jc w:val="both"/>
    </w:pPr>
    <w:rPr>
      <w:sz w:val="24"/>
      <w:szCs w:val="24"/>
    </w:rPr>
  </w:style>
  <w:style w:type="character" w:customStyle="1" w:styleId="FontStyle13">
    <w:name w:val="Font Style13"/>
    <w:rsid w:val="00752B19"/>
    <w:rPr>
      <w:rFonts w:ascii="Arial" w:hAnsi="Arial" w:cs="Arial"/>
      <w:sz w:val="20"/>
      <w:szCs w:val="20"/>
    </w:rPr>
  </w:style>
  <w:style w:type="paragraph" w:styleId="a8">
    <w:name w:val="Balloon Text"/>
    <w:basedOn w:val="a"/>
    <w:semiHidden/>
    <w:rsid w:val="00C072B3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A45B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Абзац списка1"/>
    <w:basedOn w:val="a"/>
    <w:rsid w:val="00F6448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9">
    <w:name w:val="List Paragraph"/>
    <w:basedOn w:val="a"/>
    <w:qFormat/>
    <w:rsid w:val="006421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header"/>
    <w:basedOn w:val="a"/>
    <w:link w:val="ab"/>
    <w:uiPriority w:val="99"/>
    <w:rsid w:val="00251863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251863"/>
  </w:style>
  <w:style w:type="paragraph" w:styleId="ad">
    <w:name w:val="footer"/>
    <w:basedOn w:val="a"/>
    <w:link w:val="ae"/>
    <w:rsid w:val="001A5FC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A5FC9"/>
    <w:rPr>
      <w:sz w:val="28"/>
    </w:rPr>
  </w:style>
  <w:style w:type="paragraph" w:customStyle="1" w:styleId="af">
    <w:name w:val="Знак"/>
    <w:basedOn w:val="a"/>
    <w:rsid w:val="00172A7D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customStyle="1" w:styleId="ab">
    <w:name w:val="Верхний колонтитул Знак"/>
    <w:basedOn w:val="a0"/>
    <w:link w:val="aa"/>
    <w:uiPriority w:val="99"/>
    <w:rsid w:val="00365C36"/>
    <w:rPr>
      <w:sz w:val="28"/>
    </w:rPr>
  </w:style>
  <w:style w:type="character" w:customStyle="1" w:styleId="pagesindoc">
    <w:name w:val="pagesindoc"/>
    <w:basedOn w:val="a0"/>
    <w:rsid w:val="00124E30"/>
  </w:style>
  <w:style w:type="character" w:customStyle="1" w:styleId="pagesindoccount">
    <w:name w:val="pagesindoccount"/>
    <w:basedOn w:val="a0"/>
    <w:rsid w:val="00124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22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E4E28F-366D-49E4-B831-D2AB5950F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804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НАЧАЛЬНОГО ПРОФЕССИОНАЛЬНОГО</vt:lpstr>
    </vt:vector>
  </TitlesOfParts>
  <Company>Elcom Ltd</Company>
  <LinksUpToDate>false</LinksUpToDate>
  <CharactersWithSpaces>5377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НАЧАЛЬНОГО ПРОФЕССИОНАЛЬНОГО</dc:title>
  <dc:creator>Alexandre Katalov</dc:creator>
  <cp:lastModifiedBy>Сукач Александр Александрович</cp:lastModifiedBy>
  <cp:revision>4</cp:revision>
  <cp:lastPrinted>2023-12-06T11:42:00Z</cp:lastPrinted>
  <dcterms:created xsi:type="dcterms:W3CDTF">2023-12-25T03:20:00Z</dcterms:created>
  <dcterms:modified xsi:type="dcterms:W3CDTF">2023-12-28T09:34:00Z</dcterms:modified>
</cp:coreProperties>
</file>