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DB" w:rsidRPr="00DC3432" w:rsidRDefault="00D300DB" w:rsidP="00502E4A">
      <w:pPr>
        <w:spacing w:after="120"/>
        <w:jc w:val="center"/>
        <w:rPr>
          <w:rFonts w:ascii="PT Astra Serif" w:hAnsi="PT Astra Serif"/>
        </w:rPr>
      </w:pPr>
      <w:r w:rsidRPr="00DC3432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30C832DE" wp14:editId="0B544CC3">
            <wp:simplePos x="0" y="0"/>
            <wp:positionH relativeFrom="margin">
              <wp:posOffset>2764790</wp:posOffset>
            </wp:positionH>
            <wp:positionV relativeFrom="paragraph">
              <wp:posOffset>-335280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DC3432" w:rsidRDefault="006E43CA" w:rsidP="00502E4A">
      <w:pPr>
        <w:jc w:val="center"/>
        <w:rPr>
          <w:rFonts w:ascii="PT Astra Serif" w:hAnsi="PT Astra Serif"/>
        </w:rPr>
      </w:pPr>
    </w:p>
    <w:p w:rsidR="006E43CA" w:rsidRPr="00DC3432" w:rsidRDefault="006E43CA" w:rsidP="00502E4A">
      <w:pPr>
        <w:jc w:val="center"/>
        <w:rPr>
          <w:rFonts w:ascii="PT Astra Serif" w:hAnsi="PT Astra Serif"/>
          <w:b/>
          <w:sz w:val="30"/>
          <w:szCs w:val="30"/>
        </w:rPr>
      </w:pPr>
      <w:r w:rsidRPr="00DC3432">
        <w:rPr>
          <w:rFonts w:ascii="PT Astra Serif" w:hAnsi="PT Astra Serif"/>
          <w:b/>
          <w:sz w:val="30"/>
          <w:szCs w:val="30"/>
        </w:rPr>
        <w:t>ДЕПАРТАМЕНТ ОБРАЗОВАНИЯ</w:t>
      </w:r>
    </w:p>
    <w:p w:rsidR="006E43CA" w:rsidRPr="00DC3432" w:rsidRDefault="006E43CA" w:rsidP="00502E4A">
      <w:pPr>
        <w:jc w:val="center"/>
        <w:rPr>
          <w:rFonts w:ascii="PT Astra Serif" w:hAnsi="PT Astra Serif"/>
          <w:b/>
          <w:sz w:val="30"/>
          <w:szCs w:val="30"/>
        </w:rPr>
      </w:pPr>
      <w:r w:rsidRPr="00DC3432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DC3432" w:rsidRDefault="0052698B" w:rsidP="00502E4A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DC3432" w:rsidRDefault="0052698B" w:rsidP="00502E4A">
      <w:pPr>
        <w:jc w:val="center"/>
        <w:rPr>
          <w:rFonts w:ascii="PT Astra Serif" w:hAnsi="PT Astra Serif"/>
          <w:b/>
          <w:sz w:val="28"/>
          <w:szCs w:val="26"/>
        </w:rPr>
      </w:pPr>
      <w:r w:rsidRPr="00DC3432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DC3432" w:rsidRDefault="00AC4A10" w:rsidP="00502E4A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C4A10" w:rsidRPr="00DC3432" w:rsidTr="006D4D30">
        <w:tc>
          <w:tcPr>
            <w:tcW w:w="4395" w:type="dxa"/>
            <w:vAlign w:val="center"/>
            <w:hideMark/>
          </w:tcPr>
          <w:p w:rsidR="00AC4A10" w:rsidRPr="00DC3432" w:rsidRDefault="00E55B49" w:rsidP="00502E4A">
            <w:pPr>
              <w:rPr>
                <w:rFonts w:ascii="PT Astra Serif" w:hAnsi="PT Astra Serif"/>
                <w:sz w:val="26"/>
                <w:szCs w:val="26"/>
              </w:rPr>
            </w:pPr>
            <w:r w:rsidRPr="00DC3432">
              <w:rPr>
                <w:rFonts w:ascii="PT Astra Serif" w:hAnsi="PT Astra Serif"/>
                <w:sz w:val="26"/>
                <w:szCs w:val="26"/>
              </w:rPr>
              <w:t>26 декабря</w:t>
            </w:r>
            <w:r w:rsidR="00AC4A10" w:rsidRPr="00DC3432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357ADB" w:rsidRPr="00DC3432">
              <w:rPr>
                <w:rFonts w:ascii="PT Astra Serif" w:hAnsi="PT Astra Serif"/>
                <w:sz w:val="26"/>
                <w:szCs w:val="26"/>
              </w:rPr>
              <w:t>3</w:t>
            </w:r>
            <w:r w:rsidR="00AC4A10" w:rsidRPr="00DC3432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DC3432" w:rsidRDefault="00AC4A10" w:rsidP="00502E4A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C4A10" w:rsidRPr="00DC3432" w:rsidRDefault="00AC4A10" w:rsidP="00502E4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DC3432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E55B49" w:rsidRPr="00DC3432">
              <w:rPr>
                <w:rFonts w:ascii="PT Astra Serif" w:hAnsi="PT Astra Serif"/>
                <w:sz w:val="26"/>
                <w:szCs w:val="26"/>
              </w:rPr>
              <w:t>28</w:t>
            </w:r>
            <w:r w:rsidRPr="00DC3432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DC3432" w:rsidRDefault="00AC4A10" w:rsidP="00502E4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DC3432" w:rsidRDefault="00392306" w:rsidP="00502E4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C3432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7794B" w:rsidRPr="00DC3432">
        <w:rPr>
          <w:rFonts w:ascii="PT Astra Serif" w:hAnsi="PT Astra Serif" w:cs="Times New Roman"/>
          <w:b w:val="0"/>
          <w:sz w:val="26"/>
          <w:szCs w:val="26"/>
        </w:rPr>
        <w:t>25</w:t>
      </w:r>
      <w:r w:rsidRPr="00DC3432">
        <w:rPr>
          <w:rFonts w:ascii="PT Astra Serif" w:hAnsi="PT Astra Serif" w:cs="Times New Roman"/>
          <w:b w:val="0"/>
          <w:sz w:val="26"/>
          <w:szCs w:val="26"/>
        </w:rPr>
        <w:t xml:space="preserve">.01.2021 № </w:t>
      </w:r>
      <w:r w:rsidR="00357ADB" w:rsidRPr="00DC3432">
        <w:rPr>
          <w:rFonts w:ascii="PT Astra Serif" w:hAnsi="PT Astra Serif" w:cs="Times New Roman"/>
          <w:b w:val="0"/>
          <w:sz w:val="26"/>
          <w:szCs w:val="26"/>
        </w:rPr>
        <w:t>8</w:t>
      </w:r>
      <w:r w:rsidRPr="00DC3432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DC3432" w:rsidRDefault="006E43CA" w:rsidP="00502E4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DC3432" w:rsidRDefault="0039230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DC3432" w:rsidRDefault="00392306" w:rsidP="00502E4A">
      <w:pPr>
        <w:ind w:firstLine="709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ПРИКАЗЫВАЮ:</w:t>
      </w:r>
    </w:p>
    <w:p w:rsidR="00392306" w:rsidRPr="00DC3432" w:rsidRDefault="00392306" w:rsidP="00502E4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C3432">
        <w:rPr>
          <w:rFonts w:ascii="PT Astra Serif" w:hAnsi="PT Astra Serif" w:cs="Times New Roman"/>
          <w:sz w:val="26"/>
          <w:szCs w:val="26"/>
        </w:rPr>
        <w:t>1. Внести в приказ Департамента профессионального образования Томской области от 2</w:t>
      </w:r>
      <w:r w:rsidR="0017794B" w:rsidRPr="00DC3432">
        <w:rPr>
          <w:rFonts w:ascii="PT Astra Serif" w:hAnsi="PT Astra Serif" w:cs="Times New Roman"/>
          <w:sz w:val="26"/>
          <w:szCs w:val="26"/>
        </w:rPr>
        <w:t>5</w:t>
      </w:r>
      <w:r w:rsidRPr="00DC3432">
        <w:rPr>
          <w:rFonts w:ascii="PT Astra Serif" w:hAnsi="PT Astra Serif" w:cs="Times New Roman"/>
          <w:sz w:val="26"/>
          <w:szCs w:val="26"/>
        </w:rPr>
        <w:t>.01.2021 № </w:t>
      </w:r>
      <w:r w:rsidR="00357ADB" w:rsidRPr="00DC3432">
        <w:rPr>
          <w:rFonts w:ascii="PT Astra Serif" w:hAnsi="PT Astra Serif" w:cs="Times New Roman"/>
          <w:sz w:val="26"/>
          <w:szCs w:val="26"/>
        </w:rPr>
        <w:t>8</w:t>
      </w:r>
      <w:r w:rsidRPr="00DC3432">
        <w:rPr>
          <w:rFonts w:ascii="PT Astra Serif" w:hAnsi="PT Astra Serif" w:cs="Times New Roman"/>
          <w:sz w:val="26"/>
          <w:szCs w:val="26"/>
        </w:rPr>
        <w:t xml:space="preserve">п </w:t>
      </w:r>
      <w:r w:rsidR="00696EC9" w:rsidRPr="00DC3432">
        <w:rPr>
          <w:rFonts w:ascii="PT Astra Serif" w:hAnsi="PT Astra Serif" w:cs="Times New Roman"/>
          <w:sz w:val="26"/>
          <w:szCs w:val="26"/>
        </w:rPr>
        <w:t xml:space="preserve">«Об утверждении Порядка </w:t>
      </w:r>
      <w:r w:rsidR="00357ADB" w:rsidRPr="00DC3432">
        <w:rPr>
          <w:rFonts w:ascii="PT Astra Serif" w:hAnsi="PT Astra Serif" w:cs="Times New Roman"/>
          <w:sz w:val="26"/>
          <w:szCs w:val="26"/>
        </w:rPr>
        <w:t>определения объема и условий предоставления областным государ</w:t>
      </w:r>
      <w:r w:rsidR="00A45169" w:rsidRPr="00DC3432">
        <w:rPr>
          <w:rFonts w:ascii="PT Astra Serif" w:hAnsi="PT Astra Serif" w:cs="Times New Roman"/>
          <w:sz w:val="26"/>
          <w:szCs w:val="26"/>
        </w:rPr>
        <w:t xml:space="preserve">ственным бюджетным учреждениям </w:t>
      </w:r>
      <w:r w:rsidR="00357ADB" w:rsidRPr="00DC3432">
        <w:rPr>
          <w:rFonts w:ascii="PT Astra Serif" w:hAnsi="PT Astra Serif" w:cs="Times New Roman"/>
          <w:sz w:val="26"/>
          <w:szCs w:val="26"/>
        </w:rPr>
        <w:t>субсидии 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</w:t>
      </w:r>
      <w:r w:rsidRPr="00DC3432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28.01.2021, № </w:t>
      </w:r>
      <w:r w:rsidR="00357ADB" w:rsidRPr="00DC3432">
        <w:rPr>
          <w:rFonts w:ascii="PT Astra Serif" w:hAnsi="PT Astra Serif" w:cs="Times New Roman"/>
          <w:sz w:val="26"/>
          <w:szCs w:val="26"/>
        </w:rPr>
        <w:t>7001202101280036</w:t>
      </w:r>
      <w:r w:rsidRPr="00DC3432"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1D3496" w:rsidRPr="00DC3432" w:rsidRDefault="001D349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в Порядке определения объема и условиях предоставления областным государственным бюджетным учреждениям субсидии 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«Абилимпикс», утвержденных указанным приказом:</w:t>
      </w:r>
    </w:p>
    <w:p w:rsidR="001D3496" w:rsidRPr="00DC3432" w:rsidRDefault="00A45169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1) </w:t>
      </w:r>
      <w:r w:rsidR="001D3496" w:rsidRPr="00DC3432">
        <w:rPr>
          <w:rFonts w:ascii="PT Astra Serif" w:hAnsi="PT Astra Serif"/>
          <w:sz w:val="26"/>
          <w:szCs w:val="26"/>
        </w:rPr>
        <w:t>в пункте 1 слова «профессионального» исключить;</w:t>
      </w:r>
      <w:bookmarkStart w:id="0" w:name="_GoBack"/>
      <w:bookmarkEnd w:id="0"/>
    </w:p>
    <w:p w:rsidR="00A45169" w:rsidRPr="00DC3432" w:rsidRDefault="001D349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2) </w:t>
      </w:r>
      <w:r w:rsidR="00A45169" w:rsidRPr="00DC3432">
        <w:rPr>
          <w:rFonts w:ascii="PT Astra Serif" w:hAnsi="PT Astra Serif"/>
          <w:sz w:val="26"/>
          <w:szCs w:val="26"/>
        </w:rPr>
        <w:t>в подпункте 3) пункта 5 слова «первое число» заменить словами «дату не ранее первого числа»;</w:t>
      </w:r>
    </w:p>
    <w:p w:rsidR="00A45169" w:rsidRPr="00DC3432" w:rsidRDefault="001D349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3</w:t>
      </w:r>
      <w:r w:rsidR="00A45169" w:rsidRPr="00DC3432">
        <w:rPr>
          <w:rFonts w:ascii="PT Astra Serif" w:hAnsi="PT Astra Serif"/>
          <w:sz w:val="26"/>
          <w:szCs w:val="26"/>
        </w:rPr>
        <w:t>) пункт 8 после абзаца шестого дополнить абзацем следующего содержания:</w:t>
      </w:r>
    </w:p>
    <w:p w:rsidR="00A45169" w:rsidRPr="00DC3432" w:rsidRDefault="00A45169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«Размер субсидии определяется на основании документов, представленных учреждением в соответствии с пунктом 5 настоящего Порядка, и не может превышать объем лимитов бюджетных обязательств на предоставление субсидии, доведенный Департаменту как получателю бюджетных средств на соответствующий финансовый год.»;</w:t>
      </w:r>
    </w:p>
    <w:p w:rsidR="00A45169" w:rsidRPr="00DC3432" w:rsidRDefault="001D349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4</w:t>
      </w:r>
      <w:r w:rsidR="00A45169" w:rsidRPr="00DC3432">
        <w:rPr>
          <w:rFonts w:ascii="PT Astra Serif" w:hAnsi="PT Astra Serif"/>
          <w:sz w:val="26"/>
          <w:szCs w:val="26"/>
        </w:rPr>
        <w:t>) в пункте 12 слова «первое число» заменить словами «дату не ранее первого числа»;</w:t>
      </w:r>
    </w:p>
    <w:p w:rsidR="00A45169" w:rsidRPr="00DC3432" w:rsidRDefault="001D349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5</w:t>
      </w:r>
      <w:r w:rsidR="00A45169" w:rsidRPr="00DC3432">
        <w:rPr>
          <w:rFonts w:ascii="PT Astra Serif" w:hAnsi="PT Astra Serif"/>
          <w:sz w:val="26"/>
          <w:szCs w:val="26"/>
        </w:rPr>
        <w:t>) пункт 13 изложить в следующей редакции:</w:t>
      </w:r>
    </w:p>
    <w:p w:rsidR="00A45169" w:rsidRPr="00DC3432" w:rsidRDefault="00A45169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«13. Результатом предоставления субсидии является количество проведенных Региональных чемпионатов по профессиональному мастерству среди инвалидов и лиц с ограниченными возможностями здоровья «Абилимпикс».</w:t>
      </w:r>
    </w:p>
    <w:p w:rsidR="00A45169" w:rsidRPr="00DC3432" w:rsidRDefault="00A45169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Значение результата предоставления субсидии устанавливается соглашением о предоставлении субсидии в качестве показателя, необходимого для достижения указанного результата предоставления субсидии.</w:t>
      </w:r>
      <w:r w:rsidR="001D3496" w:rsidRPr="00DC3432">
        <w:rPr>
          <w:rFonts w:ascii="PT Astra Serif" w:hAnsi="PT Astra Serif"/>
          <w:sz w:val="26"/>
          <w:szCs w:val="26"/>
        </w:rPr>
        <w:t>»;</w:t>
      </w:r>
    </w:p>
    <w:p w:rsidR="001D3496" w:rsidRPr="00DC3432" w:rsidRDefault="001D349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6) в приложении №</w:t>
      </w:r>
      <w:r w:rsidR="00234052" w:rsidRPr="00DC3432">
        <w:rPr>
          <w:rFonts w:ascii="PT Astra Serif" w:hAnsi="PT Astra Serif"/>
          <w:sz w:val="26"/>
          <w:szCs w:val="26"/>
        </w:rPr>
        <w:t> </w:t>
      </w:r>
      <w:r w:rsidRPr="00DC3432">
        <w:rPr>
          <w:rFonts w:ascii="PT Astra Serif" w:hAnsi="PT Astra Serif"/>
          <w:sz w:val="26"/>
          <w:szCs w:val="26"/>
        </w:rPr>
        <w:t>1 слова «Департамент</w:t>
      </w:r>
      <w:r w:rsidR="00234052" w:rsidRPr="00DC3432">
        <w:rPr>
          <w:rFonts w:ascii="PT Astra Serif" w:hAnsi="PT Astra Serif"/>
          <w:sz w:val="26"/>
          <w:szCs w:val="26"/>
        </w:rPr>
        <w:t>а</w:t>
      </w:r>
      <w:r w:rsidRPr="00DC3432">
        <w:rPr>
          <w:rFonts w:ascii="PT Astra Serif" w:hAnsi="PT Astra Serif"/>
          <w:sz w:val="26"/>
          <w:szCs w:val="26"/>
        </w:rPr>
        <w:t xml:space="preserve"> профессионального образования Томской области» заменить словами «Департамент</w:t>
      </w:r>
      <w:r w:rsidR="00234052" w:rsidRPr="00DC3432">
        <w:rPr>
          <w:rFonts w:ascii="PT Astra Serif" w:hAnsi="PT Astra Serif"/>
          <w:sz w:val="26"/>
          <w:szCs w:val="26"/>
        </w:rPr>
        <w:t>а</w:t>
      </w:r>
      <w:r w:rsidRPr="00DC3432">
        <w:rPr>
          <w:rFonts w:ascii="PT Astra Serif" w:hAnsi="PT Astra Serif"/>
          <w:sz w:val="26"/>
          <w:szCs w:val="26"/>
        </w:rPr>
        <w:t xml:space="preserve"> образования Томской области»;</w:t>
      </w:r>
    </w:p>
    <w:p w:rsidR="001D3496" w:rsidRPr="00DC3432" w:rsidRDefault="001D349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lastRenderedPageBreak/>
        <w:t>7) в приложении №</w:t>
      </w:r>
      <w:r w:rsidR="001736EF" w:rsidRPr="00DC3432">
        <w:rPr>
          <w:rFonts w:ascii="PT Astra Serif" w:hAnsi="PT Astra Serif"/>
          <w:sz w:val="26"/>
          <w:szCs w:val="26"/>
        </w:rPr>
        <w:t> </w:t>
      </w:r>
      <w:r w:rsidRPr="00DC3432">
        <w:rPr>
          <w:rFonts w:ascii="PT Astra Serif" w:hAnsi="PT Astra Serif"/>
          <w:sz w:val="26"/>
          <w:szCs w:val="26"/>
        </w:rPr>
        <w:t>2 слова «Департамент профессионального образования Томской области» заменить словами «Департамент образования Томской области»;</w:t>
      </w:r>
    </w:p>
    <w:p w:rsidR="001D3496" w:rsidRPr="00DC3432" w:rsidRDefault="001D349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8) в приложении №</w:t>
      </w:r>
      <w:r w:rsidR="001736EF" w:rsidRPr="00DC3432">
        <w:rPr>
          <w:rFonts w:ascii="PT Astra Serif" w:hAnsi="PT Astra Serif"/>
        </w:rPr>
        <w:t> </w:t>
      </w:r>
      <w:r w:rsidRPr="00DC3432">
        <w:rPr>
          <w:rFonts w:ascii="PT Astra Serif" w:hAnsi="PT Astra Serif"/>
          <w:sz w:val="26"/>
          <w:szCs w:val="26"/>
        </w:rPr>
        <w:t>3 слова «Департамент профессионального образования Томской области» заменить словами «Департамент образования Томской области»;</w:t>
      </w:r>
    </w:p>
    <w:p w:rsidR="001736EF" w:rsidRPr="00DC3432" w:rsidRDefault="001D349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9) в приложении №</w:t>
      </w:r>
      <w:r w:rsidR="001736EF" w:rsidRPr="00DC3432">
        <w:rPr>
          <w:rFonts w:ascii="PT Astra Serif" w:hAnsi="PT Astra Serif"/>
          <w:sz w:val="26"/>
          <w:szCs w:val="26"/>
        </w:rPr>
        <w:t> </w:t>
      </w:r>
      <w:r w:rsidRPr="00DC3432">
        <w:rPr>
          <w:rFonts w:ascii="PT Astra Serif" w:hAnsi="PT Astra Serif"/>
          <w:sz w:val="26"/>
          <w:szCs w:val="26"/>
        </w:rPr>
        <w:t>4</w:t>
      </w:r>
      <w:r w:rsidR="001736EF" w:rsidRPr="00DC3432">
        <w:rPr>
          <w:rFonts w:ascii="PT Astra Serif" w:hAnsi="PT Astra Serif"/>
          <w:sz w:val="26"/>
          <w:szCs w:val="26"/>
        </w:rPr>
        <w:t>:</w:t>
      </w:r>
    </w:p>
    <w:p w:rsidR="001D3496" w:rsidRPr="00DC3432" w:rsidRDefault="001D349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слова «Департамент профессионального образования Томской области» заменить словами «Департамент образования Томской области</w:t>
      </w:r>
      <w:r w:rsidR="001736EF" w:rsidRPr="00DC3432">
        <w:rPr>
          <w:rFonts w:ascii="PT Astra Serif" w:hAnsi="PT Astra Serif"/>
          <w:sz w:val="26"/>
          <w:szCs w:val="26"/>
        </w:rPr>
        <w:t>»;</w:t>
      </w:r>
    </w:p>
    <w:p w:rsidR="001736EF" w:rsidRPr="00DC3432" w:rsidRDefault="001736EF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>слова «Департамента профессионального образования Томской области» заменить словами «Департамента образования Томской области».</w:t>
      </w:r>
    </w:p>
    <w:p w:rsidR="001D3496" w:rsidRPr="00DC3432" w:rsidRDefault="001D3496" w:rsidP="00502E4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C3432">
        <w:rPr>
          <w:rFonts w:ascii="PT Astra Serif" w:hAnsi="PT Astra Serif"/>
          <w:sz w:val="26"/>
          <w:szCs w:val="26"/>
        </w:rPr>
        <w:t xml:space="preserve">2. Настоящий приказ вступает в силу со дня его официального опубликования и распространяется на правоотношения, возникшие с </w:t>
      </w:r>
      <w:r w:rsidR="001736EF" w:rsidRPr="00DC3432">
        <w:rPr>
          <w:rFonts w:ascii="PT Astra Serif" w:hAnsi="PT Astra Serif"/>
          <w:sz w:val="26"/>
          <w:szCs w:val="26"/>
        </w:rPr>
        <w:t>22</w:t>
      </w:r>
      <w:r w:rsidRPr="00DC3432">
        <w:rPr>
          <w:rFonts w:ascii="PT Astra Serif" w:hAnsi="PT Astra Serif"/>
          <w:sz w:val="26"/>
          <w:szCs w:val="26"/>
        </w:rPr>
        <w:t xml:space="preserve"> </w:t>
      </w:r>
      <w:r w:rsidR="001736EF" w:rsidRPr="00DC3432">
        <w:rPr>
          <w:rFonts w:ascii="PT Astra Serif" w:hAnsi="PT Astra Serif"/>
          <w:sz w:val="26"/>
          <w:szCs w:val="26"/>
        </w:rPr>
        <w:t>ноя</w:t>
      </w:r>
      <w:r w:rsidRPr="00DC3432">
        <w:rPr>
          <w:rFonts w:ascii="PT Astra Serif" w:hAnsi="PT Astra Serif"/>
          <w:sz w:val="26"/>
          <w:szCs w:val="26"/>
        </w:rPr>
        <w:t>бря 2023 года.</w:t>
      </w:r>
    </w:p>
    <w:p w:rsidR="00A45169" w:rsidRPr="00DC3432" w:rsidRDefault="00A45169" w:rsidP="00502E4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D3496" w:rsidRPr="00DC3432" w:rsidRDefault="001D3496" w:rsidP="00502E4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45169" w:rsidRPr="00DC3432" w:rsidRDefault="00A45169" w:rsidP="00502E4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DC3432" w:rsidTr="00AC3C6F">
        <w:tc>
          <w:tcPr>
            <w:tcW w:w="4253" w:type="dxa"/>
            <w:vAlign w:val="center"/>
            <w:hideMark/>
          </w:tcPr>
          <w:p w:rsidR="00AC3C6F" w:rsidRPr="00DC3432" w:rsidRDefault="00AC3C6F" w:rsidP="00502E4A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DC343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DC3432" w:rsidRDefault="00AC3C6F" w:rsidP="00502E4A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DC3432" w:rsidRDefault="00AC3C6F" w:rsidP="00502E4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C343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DC343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E758C6" w:rsidRPr="00DC3432" w:rsidRDefault="00E758C6" w:rsidP="00502E4A">
      <w:pPr>
        <w:rPr>
          <w:rFonts w:ascii="PT Astra Serif" w:hAnsi="PT Astra Serif" w:cs="PT Astra Serif"/>
          <w:sz w:val="6"/>
          <w:szCs w:val="6"/>
        </w:rPr>
      </w:pPr>
    </w:p>
    <w:sectPr w:rsidR="00E758C6" w:rsidRPr="00DC3432" w:rsidSect="00A45169">
      <w:headerReference w:type="even" r:id="rId10"/>
      <w:headerReference w:type="default" r:id="rId11"/>
      <w:footnotePr>
        <w:numFmt w:val="chicago"/>
      </w:footnotePr>
      <w:pgSz w:w="11905" w:h="16838"/>
      <w:pgMar w:top="1134" w:right="851" w:bottom="851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876" w:rsidRDefault="00110876">
      <w:r>
        <w:separator/>
      </w:r>
    </w:p>
  </w:endnote>
  <w:endnote w:type="continuationSeparator" w:id="0">
    <w:p w:rsidR="00110876" w:rsidRDefault="00110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876" w:rsidRDefault="00110876">
      <w:r>
        <w:separator/>
      </w:r>
    </w:p>
  </w:footnote>
  <w:footnote w:type="continuationSeparator" w:id="0">
    <w:p w:rsidR="00110876" w:rsidRDefault="001108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Default="00824A7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24A74" w:rsidRDefault="00824A7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Pr="008F4D10" w:rsidRDefault="00824A74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DC3432">
      <w:rPr>
        <w:rStyle w:val="ab"/>
        <w:rFonts w:ascii="PT Astra Serif" w:hAnsi="PT Astra Serif"/>
        <w:noProof/>
        <w:szCs w:val="24"/>
      </w:rPr>
      <w:t>2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24A74" w:rsidRDefault="00824A74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4334"/>
    <w:rsid w:val="00077278"/>
    <w:rsid w:val="00082223"/>
    <w:rsid w:val="00082946"/>
    <w:rsid w:val="00082BED"/>
    <w:rsid w:val="000840C4"/>
    <w:rsid w:val="00084D9C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876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43BC9"/>
    <w:rsid w:val="0015273C"/>
    <w:rsid w:val="0015458D"/>
    <w:rsid w:val="0015460A"/>
    <w:rsid w:val="001559D5"/>
    <w:rsid w:val="00155C75"/>
    <w:rsid w:val="0016488B"/>
    <w:rsid w:val="0016610B"/>
    <w:rsid w:val="001677BC"/>
    <w:rsid w:val="00167AEC"/>
    <w:rsid w:val="0017049D"/>
    <w:rsid w:val="00171C99"/>
    <w:rsid w:val="00172185"/>
    <w:rsid w:val="00172856"/>
    <w:rsid w:val="00173684"/>
    <w:rsid w:val="001736EF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3496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052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3E85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2C1B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0F3F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57ADB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2E7C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0D1B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5FA0"/>
    <w:rsid w:val="004673D7"/>
    <w:rsid w:val="004703D4"/>
    <w:rsid w:val="0047505C"/>
    <w:rsid w:val="00475EE6"/>
    <w:rsid w:val="00476609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A511D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91C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2E4A"/>
    <w:rsid w:val="00503E02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57F6"/>
    <w:rsid w:val="005160A4"/>
    <w:rsid w:val="00517C63"/>
    <w:rsid w:val="005220F5"/>
    <w:rsid w:val="005233CA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2C9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B6E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BEC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5B18"/>
    <w:rsid w:val="00726788"/>
    <w:rsid w:val="00727DE8"/>
    <w:rsid w:val="007301C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94F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4A74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477F3"/>
    <w:rsid w:val="00850C5F"/>
    <w:rsid w:val="00852ADC"/>
    <w:rsid w:val="00854BB6"/>
    <w:rsid w:val="00855940"/>
    <w:rsid w:val="00857D12"/>
    <w:rsid w:val="00861BA6"/>
    <w:rsid w:val="00861F39"/>
    <w:rsid w:val="00862C4D"/>
    <w:rsid w:val="00863A99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2FE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0FB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68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6A06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9C"/>
    <w:rsid w:val="009F06FD"/>
    <w:rsid w:val="009F0B57"/>
    <w:rsid w:val="009F150A"/>
    <w:rsid w:val="009F23BB"/>
    <w:rsid w:val="009F2B0B"/>
    <w:rsid w:val="009F3647"/>
    <w:rsid w:val="009F4A57"/>
    <w:rsid w:val="009F4BB9"/>
    <w:rsid w:val="009F4E85"/>
    <w:rsid w:val="009F68FE"/>
    <w:rsid w:val="009F6EAD"/>
    <w:rsid w:val="009F6FDA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34A7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5169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161A"/>
    <w:rsid w:val="00AA2E74"/>
    <w:rsid w:val="00AA681B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59F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24F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464C"/>
    <w:rsid w:val="00D25A52"/>
    <w:rsid w:val="00D2613C"/>
    <w:rsid w:val="00D26240"/>
    <w:rsid w:val="00D27665"/>
    <w:rsid w:val="00D300DB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1E1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5BCC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4C8D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432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6AFC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868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5B49"/>
    <w:rsid w:val="00E563F9"/>
    <w:rsid w:val="00E62B23"/>
    <w:rsid w:val="00E637D3"/>
    <w:rsid w:val="00E63BF6"/>
    <w:rsid w:val="00E64E2D"/>
    <w:rsid w:val="00E66D9B"/>
    <w:rsid w:val="00E675DE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3C6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33A5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13F"/>
    <w:rsid w:val="00F15EDE"/>
    <w:rsid w:val="00F166B5"/>
    <w:rsid w:val="00F1676C"/>
    <w:rsid w:val="00F16820"/>
    <w:rsid w:val="00F20254"/>
    <w:rsid w:val="00F23D6B"/>
    <w:rsid w:val="00F274D0"/>
    <w:rsid w:val="00F27C75"/>
    <w:rsid w:val="00F27CBB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E2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0BB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A39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2B8CF-E785-4C33-939F-1E59765A2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1249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24</cp:revision>
  <cp:lastPrinted>2023-01-20T03:01:00Z</cp:lastPrinted>
  <dcterms:created xsi:type="dcterms:W3CDTF">2023-01-16T04:08:00Z</dcterms:created>
  <dcterms:modified xsi:type="dcterms:W3CDTF">2023-12-26T04:38:00Z</dcterms:modified>
</cp:coreProperties>
</file>