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C41" w:rsidRPr="00852923" w:rsidRDefault="00B813B5">
      <w:pPr>
        <w:spacing w:before="1" w:line="276" w:lineRule="auto"/>
        <w:ind w:left="556" w:right="567"/>
        <w:jc w:val="center"/>
        <w:rPr>
          <w:rFonts w:ascii="PT Astra Serif" w:hAnsi="PT Astra Serif"/>
          <w:sz w:val="24"/>
        </w:rPr>
      </w:pPr>
      <w:r w:rsidRPr="00852923">
        <w:rPr>
          <w:rFonts w:ascii="PT Astra Serif" w:hAnsi="PT Astra Serif"/>
          <w:sz w:val="24"/>
        </w:rPr>
        <w:t xml:space="preserve">ИТОГИ </w:t>
      </w:r>
      <w:r w:rsidR="00C35E7B" w:rsidRPr="00852923">
        <w:rPr>
          <w:rFonts w:ascii="PT Astra Serif" w:hAnsi="PT Astra Serif"/>
          <w:sz w:val="24"/>
        </w:rPr>
        <w:t>НЕЗАВИСИМОЙ</w:t>
      </w:r>
      <w:r w:rsidR="00C35E7B" w:rsidRPr="00852923">
        <w:rPr>
          <w:rFonts w:ascii="PT Astra Serif" w:hAnsi="PT Astra Serif"/>
          <w:spacing w:val="-7"/>
          <w:sz w:val="24"/>
        </w:rPr>
        <w:t xml:space="preserve"> </w:t>
      </w:r>
      <w:r w:rsidR="00C35E7B" w:rsidRPr="00852923">
        <w:rPr>
          <w:rFonts w:ascii="PT Astra Serif" w:hAnsi="PT Astra Serif"/>
          <w:sz w:val="24"/>
        </w:rPr>
        <w:t>ОЦЕНКИ</w:t>
      </w:r>
      <w:r w:rsidR="00C35E7B" w:rsidRPr="00852923">
        <w:rPr>
          <w:rFonts w:ascii="PT Astra Serif" w:hAnsi="PT Astra Serif"/>
          <w:spacing w:val="-3"/>
          <w:sz w:val="24"/>
        </w:rPr>
        <w:t xml:space="preserve"> </w:t>
      </w:r>
      <w:r w:rsidR="00C35E7B" w:rsidRPr="00852923">
        <w:rPr>
          <w:rFonts w:ascii="PT Astra Serif" w:hAnsi="PT Astra Serif"/>
          <w:sz w:val="24"/>
        </w:rPr>
        <w:t>КАЧЕСТВА</w:t>
      </w:r>
      <w:r w:rsidR="00C35E7B" w:rsidRPr="00852923">
        <w:rPr>
          <w:rFonts w:ascii="PT Astra Serif" w:hAnsi="PT Astra Serif"/>
          <w:spacing w:val="-3"/>
          <w:sz w:val="24"/>
        </w:rPr>
        <w:t xml:space="preserve"> </w:t>
      </w:r>
      <w:r w:rsidR="00C35E7B" w:rsidRPr="00852923">
        <w:rPr>
          <w:rFonts w:ascii="PT Astra Serif" w:hAnsi="PT Astra Serif"/>
          <w:sz w:val="24"/>
        </w:rPr>
        <w:t>УСЛОВИЙ</w:t>
      </w:r>
    </w:p>
    <w:p w:rsidR="008C2C41" w:rsidRPr="00852923" w:rsidRDefault="00C35E7B">
      <w:pPr>
        <w:spacing w:line="278" w:lineRule="auto"/>
        <w:ind w:left="556" w:right="573"/>
        <w:jc w:val="center"/>
        <w:rPr>
          <w:rFonts w:ascii="PT Astra Serif" w:hAnsi="PT Astra Serif"/>
          <w:sz w:val="24"/>
        </w:rPr>
      </w:pPr>
      <w:r w:rsidRPr="00852923">
        <w:rPr>
          <w:rFonts w:ascii="PT Astra Serif" w:hAnsi="PT Astra Serif"/>
          <w:sz w:val="24"/>
        </w:rPr>
        <w:t>ОСУЩЕСТВЛЕНИЯ</w:t>
      </w:r>
      <w:r w:rsidRPr="00852923">
        <w:rPr>
          <w:rFonts w:ascii="PT Astra Serif" w:hAnsi="PT Astra Serif"/>
          <w:spacing w:val="-7"/>
          <w:sz w:val="24"/>
        </w:rPr>
        <w:t xml:space="preserve"> </w:t>
      </w:r>
      <w:r w:rsidRPr="00852923">
        <w:rPr>
          <w:rFonts w:ascii="PT Astra Serif" w:hAnsi="PT Astra Serif"/>
          <w:sz w:val="24"/>
        </w:rPr>
        <w:t>ОБРАЗОВАТЕЛЬНОЙ</w:t>
      </w:r>
      <w:r w:rsidRPr="00852923">
        <w:rPr>
          <w:rFonts w:ascii="PT Astra Serif" w:hAnsi="PT Astra Serif"/>
          <w:spacing w:val="-12"/>
          <w:sz w:val="24"/>
        </w:rPr>
        <w:t xml:space="preserve"> </w:t>
      </w:r>
      <w:r w:rsidRPr="00852923">
        <w:rPr>
          <w:rFonts w:ascii="PT Astra Serif" w:hAnsi="PT Astra Serif"/>
          <w:sz w:val="24"/>
        </w:rPr>
        <w:t>ДЕЯТЕЛЬНОСТИ</w:t>
      </w:r>
      <w:r w:rsidRPr="00852923">
        <w:rPr>
          <w:rFonts w:ascii="PT Astra Serif" w:hAnsi="PT Astra Serif"/>
          <w:spacing w:val="-11"/>
          <w:sz w:val="24"/>
        </w:rPr>
        <w:t xml:space="preserve"> </w:t>
      </w:r>
      <w:r w:rsidRPr="00852923">
        <w:rPr>
          <w:rFonts w:ascii="PT Astra Serif" w:hAnsi="PT Astra Serif"/>
          <w:sz w:val="24"/>
        </w:rPr>
        <w:t>ОРГАНИЗАЦИЙ,</w:t>
      </w:r>
      <w:r w:rsidRPr="00852923">
        <w:rPr>
          <w:rFonts w:ascii="PT Astra Serif" w:hAnsi="PT Astra Serif"/>
          <w:spacing w:val="-57"/>
          <w:sz w:val="24"/>
        </w:rPr>
        <w:t xml:space="preserve"> </w:t>
      </w:r>
      <w:r w:rsidRPr="00852923">
        <w:rPr>
          <w:rFonts w:ascii="PT Astra Serif" w:hAnsi="PT Astra Serif"/>
          <w:sz w:val="24"/>
        </w:rPr>
        <w:t>ОСУЩЕСТВЛЯЮЩИХ ОБРАЗОВАТЕЛЬНУЮ ДЕЯТЕЛЬНОСТЬ</w:t>
      </w:r>
    </w:p>
    <w:p w:rsidR="008C2C41" w:rsidRPr="00852923" w:rsidRDefault="00C35E7B">
      <w:pPr>
        <w:spacing w:line="272" w:lineRule="exact"/>
        <w:ind w:left="556" w:right="571"/>
        <w:jc w:val="center"/>
        <w:rPr>
          <w:rFonts w:ascii="PT Astra Serif" w:hAnsi="PT Astra Serif"/>
          <w:sz w:val="24"/>
        </w:rPr>
      </w:pPr>
      <w:r w:rsidRPr="00852923">
        <w:rPr>
          <w:rFonts w:ascii="PT Astra Serif" w:hAnsi="PT Astra Serif"/>
          <w:sz w:val="24"/>
        </w:rPr>
        <w:t>В</w:t>
      </w:r>
      <w:r w:rsidRPr="00852923">
        <w:rPr>
          <w:rFonts w:ascii="PT Astra Serif" w:hAnsi="PT Astra Serif"/>
          <w:spacing w:val="-5"/>
          <w:sz w:val="24"/>
        </w:rPr>
        <w:t xml:space="preserve"> </w:t>
      </w:r>
      <w:r w:rsidRPr="00852923">
        <w:rPr>
          <w:rFonts w:ascii="PT Astra Serif" w:hAnsi="PT Astra Serif"/>
          <w:sz w:val="24"/>
        </w:rPr>
        <w:t>ТОМСКОЙ</w:t>
      </w:r>
      <w:r w:rsidRPr="00852923">
        <w:rPr>
          <w:rFonts w:ascii="PT Astra Serif" w:hAnsi="PT Astra Serif"/>
          <w:spacing w:val="-6"/>
          <w:sz w:val="24"/>
        </w:rPr>
        <w:t xml:space="preserve"> </w:t>
      </w:r>
      <w:r w:rsidRPr="00852923">
        <w:rPr>
          <w:rFonts w:ascii="PT Astra Serif" w:hAnsi="PT Astra Serif"/>
          <w:sz w:val="24"/>
        </w:rPr>
        <w:t>ОБЛАСТИ</w:t>
      </w:r>
      <w:r w:rsidRPr="00852923">
        <w:rPr>
          <w:rFonts w:ascii="PT Astra Serif" w:hAnsi="PT Astra Serif"/>
          <w:spacing w:val="-2"/>
          <w:sz w:val="24"/>
        </w:rPr>
        <w:t xml:space="preserve"> </w:t>
      </w:r>
      <w:r w:rsidRPr="00852923">
        <w:rPr>
          <w:rFonts w:ascii="PT Astra Serif" w:hAnsi="PT Astra Serif"/>
          <w:sz w:val="24"/>
        </w:rPr>
        <w:t>В</w:t>
      </w:r>
      <w:r w:rsidRPr="00852923">
        <w:rPr>
          <w:rFonts w:ascii="PT Astra Serif" w:hAnsi="PT Astra Serif"/>
          <w:spacing w:val="-5"/>
          <w:sz w:val="24"/>
        </w:rPr>
        <w:t xml:space="preserve"> </w:t>
      </w:r>
      <w:r w:rsidRPr="00852923">
        <w:rPr>
          <w:rFonts w:ascii="PT Astra Serif" w:hAnsi="PT Astra Serif"/>
          <w:sz w:val="24"/>
        </w:rPr>
        <w:t>2024 ГОДУ</w:t>
      </w:r>
    </w:p>
    <w:p w:rsidR="00FC1F51" w:rsidRPr="00852923" w:rsidRDefault="00FC1F51" w:rsidP="003917FC">
      <w:pPr>
        <w:pStyle w:val="a3"/>
        <w:spacing w:before="59"/>
        <w:ind w:left="100" w:right="110" w:firstLine="708"/>
        <w:jc w:val="both"/>
        <w:rPr>
          <w:rFonts w:ascii="PT Astra Serif" w:hAnsi="PT Astra Serif"/>
        </w:rPr>
      </w:pPr>
    </w:p>
    <w:p w:rsidR="008C2C41" w:rsidRPr="00852923" w:rsidRDefault="00C35E7B" w:rsidP="003917FC">
      <w:pPr>
        <w:pStyle w:val="a3"/>
        <w:spacing w:before="59"/>
        <w:ind w:left="100" w:right="110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>Независимая оценка качества условий оказания услуг организациями,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осуществляющими образовательную деятельность, является одной из форм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общественного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контроля,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которая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направлена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на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получение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сведений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об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образовательной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деятельности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организаций,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предоставление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участникам</w:t>
      </w:r>
      <w:r w:rsidRPr="00852923">
        <w:rPr>
          <w:rFonts w:ascii="PT Astra Serif" w:hAnsi="PT Astra Serif"/>
          <w:spacing w:val="-67"/>
        </w:rPr>
        <w:t xml:space="preserve"> </w:t>
      </w:r>
      <w:r w:rsidRPr="00852923">
        <w:rPr>
          <w:rFonts w:ascii="PT Astra Serif" w:hAnsi="PT Astra Serif"/>
        </w:rPr>
        <w:t>отношений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в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сфере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образования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соответствующей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информации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на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основе</w:t>
      </w:r>
      <w:r w:rsidRPr="00852923">
        <w:rPr>
          <w:rFonts w:ascii="PT Astra Serif" w:hAnsi="PT Astra Serif"/>
          <w:spacing w:val="-67"/>
        </w:rPr>
        <w:t xml:space="preserve"> </w:t>
      </w:r>
      <w:r w:rsidRPr="00852923">
        <w:rPr>
          <w:rFonts w:ascii="PT Astra Serif" w:hAnsi="PT Astra Serif"/>
        </w:rPr>
        <w:t>общедоступной информации и улучшение информированности потребителей</w:t>
      </w:r>
      <w:r w:rsidRPr="00852923">
        <w:rPr>
          <w:rFonts w:ascii="PT Astra Serif" w:hAnsi="PT Astra Serif"/>
          <w:spacing w:val="-67"/>
        </w:rPr>
        <w:t xml:space="preserve"> </w:t>
      </w:r>
      <w:r w:rsidRPr="00852923">
        <w:rPr>
          <w:rFonts w:ascii="PT Astra Serif" w:hAnsi="PT Astra Serif"/>
        </w:rPr>
        <w:t>о</w:t>
      </w:r>
      <w:r w:rsidRPr="00852923">
        <w:rPr>
          <w:rFonts w:ascii="PT Astra Serif" w:hAnsi="PT Astra Serif"/>
          <w:spacing w:val="-4"/>
        </w:rPr>
        <w:t xml:space="preserve"> </w:t>
      </w:r>
      <w:r w:rsidRPr="00852923">
        <w:rPr>
          <w:rFonts w:ascii="PT Astra Serif" w:hAnsi="PT Astra Serif"/>
        </w:rPr>
        <w:t>качестве</w:t>
      </w:r>
      <w:r w:rsidRPr="00852923">
        <w:rPr>
          <w:rFonts w:ascii="PT Astra Serif" w:hAnsi="PT Astra Serif"/>
          <w:spacing w:val="-3"/>
        </w:rPr>
        <w:t xml:space="preserve"> </w:t>
      </w:r>
      <w:r w:rsidRPr="00852923">
        <w:rPr>
          <w:rFonts w:ascii="PT Astra Serif" w:hAnsi="PT Astra Serif"/>
        </w:rPr>
        <w:t>работы образовательных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организаций.</w:t>
      </w:r>
    </w:p>
    <w:p w:rsidR="008C2C41" w:rsidRPr="00852923" w:rsidRDefault="00C35E7B" w:rsidP="003917FC">
      <w:pPr>
        <w:pStyle w:val="a3"/>
        <w:ind w:left="100" w:right="109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>Сбор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обобщение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информации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в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рамках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проведения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независимой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оценки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качества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условий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осуществления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образовательной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деятельности</w:t>
      </w:r>
      <w:r w:rsidRPr="00852923">
        <w:rPr>
          <w:rFonts w:ascii="PT Astra Serif" w:hAnsi="PT Astra Serif"/>
          <w:spacing w:val="-67"/>
        </w:rPr>
        <w:t xml:space="preserve"> </w:t>
      </w:r>
      <w:r w:rsidRPr="00852923">
        <w:rPr>
          <w:rFonts w:ascii="PT Astra Serif" w:hAnsi="PT Astra Serif"/>
        </w:rPr>
        <w:t>организаций,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осуществляющих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образовательную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деятельность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в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Томской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 xml:space="preserve">области проводились </w:t>
      </w:r>
      <w:r w:rsidRPr="00852923">
        <w:rPr>
          <w:rFonts w:ascii="PT Astra Serif" w:hAnsi="PT Astra Serif"/>
          <w:b/>
        </w:rPr>
        <w:t>с 05 августа по 25 октября 2024 года</w:t>
      </w:r>
      <w:r w:rsidRPr="00852923">
        <w:rPr>
          <w:rFonts w:ascii="PT Astra Serif" w:hAnsi="PT Astra Serif"/>
        </w:rPr>
        <w:t xml:space="preserve"> организацией-оператором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индивидуальный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предприниматель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Авраменко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Ирина</w:t>
      </w:r>
      <w:r w:rsidRPr="00852923">
        <w:rPr>
          <w:rFonts w:ascii="PT Astra Serif" w:hAnsi="PT Astra Serif"/>
          <w:spacing w:val="-67"/>
        </w:rPr>
        <w:t xml:space="preserve"> </w:t>
      </w:r>
      <w:r w:rsidRPr="00852923">
        <w:rPr>
          <w:rFonts w:ascii="PT Astra Serif" w:hAnsi="PT Astra Serif"/>
        </w:rPr>
        <w:t>Михайловна.</w:t>
      </w:r>
    </w:p>
    <w:p w:rsidR="008C2C41" w:rsidRPr="00852923" w:rsidRDefault="00C35E7B" w:rsidP="003917FC">
      <w:pPr>
        <w:pStyle w:val="a3"/>
        <w:ind w:left="100" w:right="106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>В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оценочной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процедуре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приняли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участие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  <w:b/>
        </w:rPr>
        <w:t>17</w:t>
      </w:r>
      <w:r w:rsidR="007C5158">
        <w:rPr>
          <w:rFonts w:ascii="PT Astra Serif" w:hAnsi="PT Astra Serif"/>
          <w:b/>
        </w:rPr>
        <w:t>3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образовательные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организации</w:t>
      </w:r>
      <w:r w:rsidRPr="00852923">
        <w:rPr>
          <w:rFonts w:ascii="PT Astra Serif" w:hAnsi="PT Astra Serif"/>
        </w:rPr>
        <w:t xml:space="preserve"> осуществляющих образовательную деятельность на территории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Томской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области,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из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 xml:space="preserve">них: </w:t>
      </w:r>
      <w:r w:rsidR="00F604A3">
        <w:rPr>
          <w:rFonts w:ascii="PT Astra Serif" w:hAnsi="PT Astra Serif"/>
          <w:i/>
        </w:rPr>
        <w:t>16</w:t>
      </w:r>
      <w:r w:rsidR="007C5158">
        <w:rPr>
          <w:rFonts w:ascii="PT Astra Serif" w:hAnsi="PT Astra Serif"/>
          <w:i/>
        </w:rPr>
        <w:t>5</w:t>
      </w:r>
      <w:r w:rsidRPr="00852923">
        <w:rPr>
          <w:rFonts w:ascii="PT Astra Serif" w:hAnsi="PT Astra Serif"/>
          <w:i/>
          <w:spacing w:val="1"/>
        </w:rPr>
        <w:t xml:space="preserve"> </w:t>
      </w:r>
      <w:r w:rsidRPr="00852923">
        <w:rPr>
          <w:rFonts w:ascii="PT Astra Serif" w:hAnsi="PT Astra Serif"/>
          <w:i/>
        </w:rPr>
        <w:t>организаций</w:t>
      </w:r>
      <w:r w:rsidRPr="00852923">
        <w:rPr>
          <w:rFonts w:ascii="PT Astra Serif" w:hAnsi="PT Astra Serif"/>
          <w:i/>
          <w:spacing w:val="1"/>
        </w:rPr>
        <w:t xml:space="preserve"> </w:t>
      </w:r>
      <w:r w:rsidRPr="00852923">
        <w:rPr>
          <w:rFonts w:ascii="PT Astra Serif" w:hAnsi="PT Astra Serif"/>
          <w:i/>
        </w:rPr>
        <w:t>дошкольного образования</w:t>
      </w:r>
      <w:r w:rsidR="00221C26">
        <w:rPr>
          <w:rFonts w:ascii="PT Astra Serif" w:hAnsi="PT Astra Serif"/>
          <w:i/>
        </w:rPr>
        <w:t xml:space="preserve"> (1 организация ликвидирована в 2025 году)</w:t>
      </w:r>
      <w:r w:rsidRPr="00852923">
        <w:rPr>
          <w:rFonts w:ascii="PT Astra Serif" w:hAnsi="PT Astra Serif"/>
          <w:i/>
          <w:spacing w:val="1"/>
        </w:rPr>
        <w:t xml:space="preserve"> </w:t>
      </w:r>
      <w:r w:rsidRPr="00852923">
        <w:rPr>
          <w:rFonts w:ascii="PT Astra Serif" w:hAnsi="PT Astra Serif"/>
          <w:i/>
        </w:rPr>
        <w:t>и</w:t>
      </w:r>
      <w:r w:rsidRPr="00852923">
        <w:rPr>
          <w:rFonts w:ascii="PT Astra Serif" w:hAnsi="PT Astra Serif"/>
          <w:i/>
          <w:spacing w:val="1"/>
        </w:rPr>
        <w:t xml:space="preserve"> </w:t>
      </w:r>
      <w:r w:rsidRPr="00852923">
        <w:rPr>
          <w:rFonts w:ascii="PT Astra Serif" w:hAnsi="PT Astra Serif"/>
          <w:i/>
        </w:rPr>
        <w:t>8</w:t>
      </w:r>
      <w:r w:rsidRPr="00852923">
        <w:rPr>
          <w:rFonts w:ascii="PT Astra Serif" w:hAnsi="PT Astra Serif"/>
          <w:i/>
          <w:spacing w:val="1"/>
        </w:rPr>
        <w:t xml:space="preserve"> </w:t>
      </w:r>
      <w:r w:rsidRPr="00852923">
        <w:rPr>
          <w:rFonts w:ascii="PT Astra Serif" w:hAnsi="PT Astra Serif"/>
          <w:i/>
        </w:rPr>
        <w:t>организаций среднего</w:t>
      </w:r>
      <w:r w:rsidRPr="00852923">
        <w:rPr>
          <w:rFonts w:ascii="PT Astra Serif" w:hAnsi="PT Astra Serif"/>
          <w:i/>
          <w:spacing w:val="-3"/>
        </w:rPr>
        <w:t xml:space="preserve"> </w:t>
      </w:r>
      <w:r w:rsidRPr="00852923">
        <w:rPr>
          <w:rFonts w:ascii="PT Astra Serif" w:hAnsi="PT Astra Serif"/>
          <w:i/>
        </w:rPr>
        <w:t>профессионального</w:t>
      </w:r>
      <w:r w:rsidRPr="00852923">
        <w:rPr>
          <w:rFonts w:ascii="PT Astra Serif" w:hAnsi="PT Astra Serif"/>
          <w:i/>
          <w:spacing w:val="-4"/>
        </w:rPr>
        <w:t xml:space="preserve"> </w:t>
      </w:r>
      <w:r w:rsidRPr="00852923">
        <w:rPr>
          <w:rFonts w:ascii="PT Astra Serif" w:hAnsi="PT Astra Serif"/>
          <w:i/>
        </w:rPr>
        <w:t>образования</w:t>
      </w:r>
      <w:r w:rsidRPr="00852923">
        <w:rPr>
          <w:rFonts w:ascii="PT Astra Serif" w:hAnsi="PT Astra Serif"/>
        </w:rPr>
        <w:t>.</w:t>
      </w:r>
    </w:p>
    <w:p w:rsidR="00A107C8" w:rsidRPr="00852923" w:rsidRDefault="00B813B5" w:rsidP="003917FC">
      <w:pPr>
        <w:pStyle w:val="a3"/>
        <w:ind w:left="100" w:right="106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 xml:space="preserve">Независимая оценка качества проводилась </w:t>
      </w:r>
      <w:r w:rsidRPr="00852923">
        <w:rPr>
          <w:rFonts w:ascii="PT Astra Serif" w:hAnsi="PT Astra Serif"/>
          <w:b/>
        </w:rPr>
        <w:t>по 5 критериям:</w:t>
      </w:r>
    </w:p>
    <w:p w:rsidR="00B813B5" w:rsidRPr="00852923" w:rsidRDefault="00B05EC2" w:rsidP="00B05EC2">
      <w:pPr>
        <w:pStyle w:val="a3"/>
        <w:numPr>
          <w:ilvl w:val="0"/>
          <w:numId w:val="5"/>
        </w:numPr>
        <w:tabs>
          <w:tab w:val="left" w:pos="1134"/>
        </w:tabs>
        <w:ind w:left="0" w:right="106" w:firstLine="709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>Критерий 1. Открытость и доступность информации об организации образования.</w:t>
      </w:r>
    </w:p>
    <w:p w:rsidR="00B05EC2" w:rsidRPr="00852923" w:rsidRDefault="00B05EC2" w:rsidP="00B05EC2">
      <w:pPr>
        <w:pStyle w:val="a3"/>
        <w:numPr>
          <w:ilvl w:val="0"/>
          <w:numId w:val="5"/>
        </w:numPr>
        <w:tabs>
          <w:tab w:val="left" w:pos="1134"/>
        </w:tabs>
        <w:ind w:left="0" w:right="106" w:firstLine="709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>Критерий 2. Комфортность условий предоставления услуг.</w:t>
      </w:r>
    </w:p>
    <w:p w:rsidR="00B05EC2" w:rsidRPr="00852923" w:rsidRDefault="00B05EC2" w:rsidP="00B05EC2">
      <w:pPr>
        <w:pStyle w:val="a3"/>
        <w:numPr>
          <w:ilvl w:val="0"/>
          <w:numId w:val="5"/>
        </w:numPr>
        <w:tabs>
          <w:tab w:val="left" w:pos="1134"/>
        </w:tabs>
        <w:ind w:left="0" w:right="106" w:firstLine="709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>Критерий 3. Доступность услуг для инвалидов.</w:t>
      </w:r>
    </w:p>
    <w:p w:rsidR="00B05EC2" w:rsidRPr="00852923" w:rsidRDefault="00B05EC2" w:rsidP="00B05EC2">
      <w:pPr>
        <w:pStyle w:val="a3"/>
        <w:numPr>
          <w:ilvl w:val="0"/>
          <w:numId w:val="5"/>
        </w:numPr>
        <w:tabs>
          <w:tab w:val="left" w:pos="1134"/>
        </w:tabs>
        <w:ind w:left="0" w:right="106" w:firstLine="709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>Критерий 4. Доброжелательность, вежливость работников организации.</w:t>
      </w:r>
    </w:p>
    <w:p w:rsidR="00B05EC2" w:rsidRPr="00852923" w:rsidRDefault="00B05EC2" w:rsidP="00B05EC2">
      <w:pPr>
        <w:pStyle w:val="a3"/>
        <w:numPr>
          <w:ilvl w:val="0"/>
          <w:numId w:val="5"/>
        </w:numPr>
        <w:tabs>
          <w:tab w:val="left" w:pos="1134"/>
        </w:tabs>
        <w:ind w:left="0" w:right="106" w:firstLine="709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>Критерий 5. Удовлетворенность условиями оказания услуг.</w:t>
      </w:r>
    </w:p>
    <w:p w:rsidR="00B05EC2" w:rsidRPr="00852923" w:rsidRDefault="00B05EC2" w:rsidP="00B05EC2">
      <w:pPr>
        <w:pStyle w:val="a3"/>
        <w:ind w:left="100" w:right="115" w:firstLine="708"/>
        <w:jc w:val="both"/>
        <w:rPr>
          <w:rFonts w:ascii="PT Astra Serif" w:hAnsi="PT Astra Serif"/>
          <w:b/>
        </w:rPr>
      </w:pPr>
      <w:r w:rsidRPr="00852923">
        <w:rPr>
          <w:rFonts w:ascii="PT Astra Serif" w:hAnsi="PT Astra Serif"/>
          <w:b/>
        </w:rPr>
        <w:t>Основными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источниками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информации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о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качестве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условий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оказания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услуг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явились:</w:t>
      </w:r>
    </w:p>
    <w:p w:rsidR="00B05EC2" w:rsidRPr="00852923" w:rsidRDefault="00B05EC2" w:rsidP="00B05EC2">
      <w:pPr>
        <w:pStyle w:val="a5"/>
        <w:numPr>
          <w:ilvl w:val="0"/>
          <w:numId w:val="4"/>
        </w:numPr>
        <w:tabs>
          <w:tab w:val="left" w:pos="1197"/>
        </w:tabs>
        <w:spacing w:before="1"/>
        <w:ind w:firstLine="708"/>
        <w:rPr>
          <w:rFonts w:ascii="PT Astra Serif" w:hAnsi="PT Astra Serif"/>
          <w:sz w:val="28"/>
          <w:szCs w:val="28"/>
        </w:rPr>
      </w:pPr>
      <w:proofErr w:type="gramStart"/>
      <w:r w:rsidRPr="00852923">
        <w:rPr>
          <w:rFonts w:ascii="PT Astra Serif" w:hAnsi="PT Astra Serif"/>
          <w:sz w:val="28"/>
          <w:szCs w:val="28"/>
        </w:rPr>
        <w:t>сбор</w:t>
      </w:r>
      <w:proofErr w:type="gramEnd"/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информации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открытости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доступности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информации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образовательной организации, обеспечении в образовательной организации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комфортных условий оказания услуг, доступности услуг для инвалидов, с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обязательным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заполнением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форм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(карт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обследования,</w:t>
      </w:r>
      <w:r w:rsidRPr="00852923">
        <w:rPr>
          <w:rFonts w:ascii="PT Astra Serif" w:hAnsi="PT Astra Serif"/>
          <w:spacing w:val="7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в</w:t>
      </w:r>
      <w:r w:rsidRPr="00852923">
        <w:rPr>
          <w:rFonts w:ascii="PT Astra Serif" w:hAnsi="PT Astra Serif"/>
          <w:spacing w:val="7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качестве</w:t>
      </w:r>
      <w:r w:rsidRPr="00852923">
        <w:rPr>
          <w:rFonts w:ascii="PT Astra Serif" w:hAnsi="PT Astra Serif"/>
          <w:spacing w:val="-67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приложений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к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заполненным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формам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прилагаются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фотоматериалы,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подтверждающие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качество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условий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осуществления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образовательной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деятельности);</w:t>
      </w:r>
    </w:p>
    <w:p w:rsidR="00B05EC2" w:rsidRPr="00852923" w:rsidRDefault="00B05EC2" w:rsidP="00B05EC2">
      <w:pPr>
        <w:pStyle w:val="a5"/>
        <w:numPr>
          <w:ilvl w:val="0"/>
          <w:numId w:val="4"/>
        </w:numPr>
        <w:tabs>
          <w:tab w:val="left" w:pos="1113"/>
        </w:tabs>
        <w:ind w:right="115" w:firstLine="708"/>
        <w:rPr>
          <w:rFonts w:ascii="PT Astra Serif" w:hAnsi="PT Astra Serif"/>
          <w:sz w:val="28"/>
          <w:szCs w:val="28"/>
        </w:rPr>
      </w:pPr>
      <w:proofErr w:type="gramStart"/>
      <w:r w:rsidRPr="00852923">
        <w:rPr>
          <w:rFonts w:ascii="PT Astra Serif" w:hAnsi="PT Astra Serif"/>
          <w:sz w:val="28"/>
          <w:szCs w:val="28"/>
        </w:rPr>
        <w:t>анализ</w:t>
      </w:r>
      <w:proofErr w:type="gramEnd"/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="00221C26">
        <w:rPr>
          <w:rFonts w:ascii="PT Astra Serif" w:hAnsi="PT Astra Serif"/>
          <w:sz w:val="28"/>
          <w:szCs w:val="28"/>
        </w:rPr>
        <w:t>17</w:t>
      </w:r>
      <w:r w:rsidR="007C5158">
        <w:rPr>
          <w:rFonts w:ascii="PT Astra Serif" w:hAnsi="PT Astra Serif"/>
          <w:sz w:val="28"/>
          <w:szCs w:val="28"/>
        </w:rPr>
        <w:t>3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официальных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сайтов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организаций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образования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в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информационно-коммуникационной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сети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="001D4AED">
        <w:rPr>
          <w:rFonts w:ascii="PT Astra Serif" w:hAnsi="PT Astra Serif"/>
          <w:sz w:val="28"/>
          <w:szCs w:val="28"/>
        </w:rPr>
        <w:t>«</w:t>
      </w:r>
      <w:r w:rsidRPr="00852923">
        <w:rPr>
          <w:rFonts w:ascii="PT Astra Serif" w:hAnsi="PT Astra Serif"/>
          <w:sz w:val="28"/>
          <w:szCs w:val="28"/>
        </w:rPr>
        <w:t>Интернет</w:t>
      </w:r>
      <w:r w:rsidR="001D4AED">
        <w:rPr>
          <w:rFonts w:ascii="PT Astra Serif" w:hAnsi="PT Astra Serif"/>
          <w:sz w:val="28"/>
          <w:szCs w:val="28"/>
        </w:rPr>
        <w:t>»</w:t>
      </w:r>
      <w:r w:rsidRPr="00852923">
        <w:rPr>
          <w:rFonts w:ascii="PT Astra Serif" w:hAnsi="PT Astra Serif"/>
          <w:sz w:val="28"/>
          <w:szCs w:val="28"/>
        </w:rPr>
        <w:t>,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информационных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стендов</w:t>
      </w:r>
      <w:r w:rsidRPr="00852923">
        <w:rPr>
          <w:rFonts w:ascii="PT Astra Serif" w:hAnsi="PT Astra Serif"/>
          <w:spacing w:val="-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</w:t>
      </w:r>
      <w:r w:rsidRPr="00852923">
        <w:rPr>
          <w:rFonts w:ascii="PT Astra Serif" w:hAnsi="PT Astra Serif"/>
          <w:spacing w:val="-2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иных</w:t>
      </w:r>
      <w:r w:rsidRPr="00852923">
        <w:rPr>
          <w:rFonts w:ascii="PT Astra Serif" w:hAnsi="PT Astra Serif"/>
          <w:spacing w:val="3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открытых информационных</w:t>
      </w:r>
      <w:r w:rsidRPr="00852923">
        <w:rPr>
          <w:rFonts w:ascii="PT Astra Serif" w:hAnsi="PT Astra Serif"/>
          <w:spacing w:val="-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ресурсов</w:t>
      </w:r>
      <w:r w:rsidRPr="00852923">
        <w:rPr>
          <w:rFonts w:ascii="PT Astra Serif" w:hAnsi="PT Astra Serif"/>
          <w:spacing w:val="4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организаций;</w:t>
      </w:r>
    </w:p>
    <w:p w:rsidR="00B05EC2" w:rsidRPr="00852923" w:rsidRDefault="00B05EC2" w:rsidP="00B05EC2">
      <w:pPr>
        <w:pStyle w:val="a5"/>
        <w:numPr>
          <w:ilvl w:val="0"/>
          <w:numId w:val="4"/>
        </w:numPr>
        <w:tabs>
          <w:tab w:val="left" w:pos="1113"/>
        </w:tabs>
        <w:ind w:right="113" w:firstLine="708"/>
        <w:rPr>
          <w:rFonts w:ascii="PT Astra Serif" w:hAnsi="PT Astra Serif"/>
          <w:sz w:val="28"/>
          <w:szCs w:val="28"/>
        </w:rPr>
      </w:pPr>
      <w:proofErr w:type="gramStart"/>
      <w:r w:rsidRPr="00852923">
        <w:rPr>
          <w:rFonts w:ascii="PT Astra Serif" w:hAnsi="PT Astra Serif"/>
          <w:sz w:val="28"/>
          <w:szCs w:val="28"/>
        </w:rPr>
        <w:t>анализ</w:t>
      </w:r>
      <w:proofErr w:type="gramEnd"/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нормативных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правовых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актов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по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вопросам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деятельности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организации</w:t>
      </w:r>
      <w:r w:rsidRPr="00852923">
        <w:rPr>
          <w:rFonts w:ascii="PT Astra Serif" w:hAnsi="PT Astra Serif"/>
          <w:spacing w:val="-3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</w:t>
      </w:r>
      <w:r w:rsidRPr="00852923">
        <w:rPr>
          <w:rFonts w:ascii="PT Astra Serif" w:hAnsi="PT Astra Serif"/>
          <w:spacing w:val="-2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порядку</w:t>
      </w:r>
      <w:r w:rsidRPr="00852923">
        <w:rPr>
          <w:rFonts w:ascii="PT Astra Serif" w:hAnsi="PT Astra Serif"/>
          <w:spacing w:val="-4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оказания</w:t>
      </w:r>
      <w:r w:rsidRPr="00852923">
        <w:rPr>
          <w:rFonts w:ascii="PT Astra Serif" w:hAnsi="PT Astra Serif"/>
          <w:spacing w:val="-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ими</w:t>
      </w:r>
      <w:r w:rsidRPr="00852923">
        <w:rPr>
          <w:rFonts w:ascii="PT Astra Serif" w:hAnsi="PT Astra Serif"/>
          <w:spacing w:val="2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услуг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в сфере образования;</w:t>
      </w:r>
    </w:p>
    <w:p w:rsidR="00B05EC2" w:rsidRPr="00852923" w:rsidRDefault="00B05EC2" w:rsidP="00B05EC2">
      <w:pPr>
        <w:pStyle w:val="a5"/>
        <w:numPr>
          <w:ilvl w:val="0"/>
          <w:numId w:val="4"/>
        </w:numPr>
        <w:tabs>
          <w:tab w:val="left" w:pos="1113"/>
        </w:tabs>
        <w:ind w:firstLine="708"/>
        <w:rPr>
          <w:rFonts w:ascii="PT Astra Serif" w:hAnsi="PT Astra Serif"/>
          <w:sz w:val="28"/>
          <w:szCs w:val="28"/>
        </w:rPr>
      </w:pPr>
      <w:proofErr w:type="gramStart"/>
      <w:r w:rsidRPr="00852923">
        <w:rPr>
          <w:rFonts w:ascii="PT Astra Serif" w:hAnsi="PT Astra Serif"/>
          <w:sz w:val="28"/>
          <w:szCs w:val="28"/>
        </w:rPr>
        <w:t>онлайн</w:t>
      </w:r>
      <w:proofErr w:type="gramEnd"/>
      <w:r w:rsidRPr="00852923">
        <w:rPr>
          <w:rFonts w:ascii="PT Astra Serif" w:hAnsi="PT Astra Serif"/>
          <w:sz w:val="28"/>
          <w:szCs w:val="28"/>
        </w:rPr>
        <w:t>-анкетирование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респондентов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в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="00221C26">
        <w:rPr>
          <w:rFonts w:ascii="PT Astra Serif" w:hAnsi="PT Astra Serif"/>
          <w:sz w:val="28"/>
          <w:szCs w:val="28"/>
        </w:rPr>
        <w:t>17</w:t>
      </w:r>
      <w:r w:rsidR="007C5158">
        <w:rPr>
          <w:rFonts w:ascii="PT Astra Serif" w:hAnsi="PT Astra Serif"/>
          <w:sz w:val="28"/>
          <w:szCs w:val="28"/>
        </w:rPr>
        <w:t>3</w:t>
      </w:r>
      <w:bookmarkStart w:id="0" w:name="_GoBack"/>
      <w:bookmarkEnd w:id="0"/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образовательных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lastRenderedPageBreak/>
        <w:t>организациях.</w:t>
      </w:r>
    </w:p>
    <w:p w:rsidR="008528FE" w:rsidRDefault="008528FE" w:rsidP="008528FE">
      <w:pPr>
        <w:pStyle w:val="a3"/>
        <w:ind w:left="100" w:right="111"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При оценивании результатов использовались следующие показатели и интервалы:</w:t>
      </w:r>
    </w:p>
    <w:p w:rsidR="008528FE" w:rsidRPr="008528FE" w:rsidRDefault="008528FE" w:rsidP="008528FE">
      <w:pPr>
        <w:pStyle w:val="a3"/>
        <w:ind w:left="808" w:right="111"/>
        <w:jc w:val="both"/>
        <w:rPr>
          <w:rFonts w:ascii="PT Astra Serif" w:hAnsi="PT Astra Serif"/>
        </w:rPr>
      </w:pPr>
      <w:r w:rsidRPr="008528FE">
        <w:rPr>
          <w:rFonts w:ascii="PT Astra Serif" w:hAnsi="PT Astra Serif"/>
          <w:b/>
        </w:rPr>
        <w:t xml:space="preserve">0 – 24 баллов </w:t>
      </w:r>
      <w:r w:rsidRPr="008528FE">
        <w:rPr>
          <w:rFonts w:ascii="PT Astra Serif" w:hAnsi="PT Astra Serif"/>
        </w:rPr>
        <w:t>— неудовлетворительно, не устраивает;</w:t>
      </w:r>
    </w:p>
    <w:p w:rsidR="008528FE" w:rsidRPr="008528FE" w:rsidRDefault="008528FE" w:rsidP="008528FE">
      <w:pPr>
        <w:pStyle w:val="a3"/>
        <w:ind w:left="808" w:right="111"/>
        <w:jc w:val="both"/>
        <w:rPr>
          <w:rFonts w:ascii="PT Astra Serif" w:hAnsi="PT Astra Serif"/>
        </w:rPr>
      </w:pPr>
      <w:r w:rsidRPr="008528FE">
        <w:rPr>
          <w:rFonts w:ascii="PT Astra Serif" w:hAnsi="PT Astra Serif"/>
          <w:b/>
        </w:rPr>
        <w:t>25 – 49 баллов</w:t>
      </w:r>
      <w:r w:rsidRPr="008528FE">
        <w:rPr>
          <w:rFonts w:ascii="PT Astra Serif" w:hAnsi="PT Astra Serif"/>
        </w:rPr>
        <w:t xml:space="preserve"> — плохо, соответс</w:t>
      </w:r>
      <w:r>
        <w:rPr>
          <w:rFonts w:ascii="PT Astra Serif" w:hAnsi="PT Astra Serif"/>
        </w:rPr>
        <w:t>твует минимальным требованиям;</w:t>
      </w:r>
    </w:p>
    <w:p w:rsidR="008528FE" w:rsidRPr="008528FE" w:rsidRDefault="008528FE" w:rsidP="008528FE">
      <w:pPr>
        <w:pStyle w:val="a3"/>
        <w:ind w:left="808" w:right="111"/>
        <w:jc w:val="both"/>
        <w:rPr>
          <w:rFonts w:ascii="PT Astra Serif" w:hAnsi="PT Astra Serif"/>
        </w:rPr>
      </w:pPr>
      <w:r w:rsidRPr="008528FE">
        <w:rPr>
          <w:rFonts w:ascii="PT Astra Serif" w:hAnsi="PT Astra Serif"/>
          <w:b/>
        </w:rPr>
        <w:t>50 – 74 баллов</w:t>
      </w:r>
      <w:r w:rsidRPr="008528FE">
        <w:rPr>
          <w:rFonts w:ascii="PT Astra Serif" w:hAnsi="PT Astra Serif"/>
        </w:rPr>
        <w:t xml:space="preserve"> — удовлетворительно, но со значительными недостатками;</w:t>
      </w:r>
    </w:p>
    <w:p w:rsidR="008528FE" w:rsidRPr="008528FE" w:rsidRDefault="008528FE" w:rsidP="008528FE">
      <w:pPr>
        <w:pStyle w:val="a3"/>
        <w:ind w:left="808" w:right="111"/>
        <w:jc w:val="both"/>
        <w:rPr>
          <w:rFonts w:ascii="PT Astra Serif" w:hAnsi="PT Astra Serif"/>
        </w:rPr>
      </w:pPr>
      <w:r w:rsidRPr="008528FE">
        <w:rPr>
          <w:rFonts w:ascii="PT Astra Serif" w:hAnsi="PT Astra Serif"/>
          <w:b/>
        </w:rPr>
        <w:t>75 – 89 баллов</w:t>
      </w:r>
      <w:r w:rsidRPr="008528FE">
        <w:rPr>
          <w:rFonts w:ascii="PT Astra Serif" w:hAnsi="PT Astra Serif"/>
        </w:rPr>
        <w:t xml:space="preserve"> — в целом хорошо, за исключени</w:t>
      </w:r>
      <w:r>
        <w:rPr>
          <w:rFonts w:ascii="PT Astra Serif" w:hAnsi="PT Astra Serif"/>
        </w:rPr>
        <w:t>ем незначительных недостатков;</w:t>
      </w:r>
    </w:p>
    <w:p w:rsidR="008528FE" w:rsidRDefault="008528FE" w:rsidP="008528FE">
      <w:pPr>
        <w:pStyle w:val="a3"/>
        <w:ind w:left="808" w:right="111"/>
        <w:jc w:val="both"/>
        <w:rPr>
          <w:rFonts w:ascii="PT Astra Serif" w:hAnsi="PT Astra Serif"/>
        </w:rPr>
      </w:pPr>
      <w:r w:rsidRPr="008528FE">
        <w:rPr>
          <w:rFonts w:ascii="PT Astra Serif" w:hAnsi="PT Astra Serif"/>
          <w:b/>
        </w:rPr>
        <w:t>90 – 100 баллов</w:t>
      </w:r>
      <w:r w:rsidRPr="008528FE">
        <w:rPr>
          <w:rFonts w:ascii="PT Astra Serif" w:hAnsi="PT Astra Serif"/>
        </w:rPr>
        <w:t xml:space="preserve"> — от</w:t>
      </w:r>
      <w:r>
        <w:rPr>
          <w:rFonts w:ascii="PT Astra Serif" w:hAnsi="PT Astra Serif"/>
        </w:rPr>
        <w:t xml:space="preserve">лично, полностью удовлетворён. </w:t>
      </w:r>
    </w:p>
    <w:p w:rsidR="00B05EC2" w:rsidRPr="00852923" w:rsidRDefault="00B05EC2" w:rsidP="00B05EC2">
      <w:pPr>
        <w:pStyle w:val="a3"/>
        <w:ind w:left="100" w:right="111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>В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ходе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проведения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работ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по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сбору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первичной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информации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был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организован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проведен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массовый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опрос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получателей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услуг.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Опрос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проводился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при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помощи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онлайн-анкетирования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в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образовательных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организациях, с использованием технологической платформы организации-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оператора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(специализированный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сайт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  <w:b/>
        </w:rPr>
        <w:t>http://н-о-к.рф</w:t>
      </w:r>
      <w:r w:rsidRPr="00852923">
        <w:rPr>
          <w:rFonts w:ascii="PT Astra Serif" w:hAnsi="PT Astra Serif"/>
        </w:rPr>
        <w:t>)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для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проведения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онлайн-опросов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сбора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данных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качестве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условий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осуществления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образовательной</w:t>
      </w:r>
      <w:r w:rsidRPr="00852923">
        <w:rPr>
          <w:rFonts w:ascii="PT Astra Serif" w:hAnsi="PT Astra Serif"/>
          <w:spacing w:val="-1"/>
        </w:rPr>
        <w:t xml:space="preserve"> </w:t>
      </w:r>
      <w:r w:rsidRPr="00852923">
        <w:rPr>
          <w:rFonts w:ascii="PT Astra Serif" w:hAnsi="PT Astra Serif"/>
        </w:rPr>
        <w:t>деятельности</w:t>
      </w:r>
      <w:r w:rsidRPr="00852923">
        <w:rPr>
          <w:rFonts w:ascii="PT Astra Serif" w:hAnsi="PT Astra Serif"/>
          <w:spacing w:val="2"/>
        </w:rPr>
        <w:t xml:space="preserve"> </w:t>
      </w:r>
      <w:r w:rsidRPr="00852923">
        <w:rPr>
          <w:rFonts w:ascii="PT Astra Serif" w:hAnsi="PT Astra Serif"/>
        </w:rPr>
        <w:t>образовательных организаций.</w:t>
      </w:r>
    </w:p>
    <w:p w:rsidR="00B05EC2" w:rsidRPr="00852923" w:rsidRDefault="00B05EC2" w:rsidP="00B05EC2">
      <w:pPr>
        <w:pStyle w:val="a3"/>
        <w:ind w:left="100" w:right="113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>Выборочная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совокупность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обучающихся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в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образовательных</w:t>
      </w:r>
      <w:r w:rsidRPr="00852923">
        <w:rPr>
          <w:rFonts w:ascii="PT Astra Serif" w:hAnsi="PT Astra Serif"/>
          <w:spacing w:val="-67"/>
        </w:rPr>
        <w:t xml:space="preserve"> </w:t>
      </w:r>
      <w:r w:rsidRPr="00852923">
        <w:rPr>
          <w:rFonts w:ascii="PT Astra Serif" w:hAnsi="PT Astra Serif"/>
        </w:rPr>
        <w:t xml:space="preserve">организациях, принявших участие в опросе, составила </w:t>
      </w:r>
      <w:r w:rsidRPr="00852923">
        <w:rPr>
          <w:rFonts w:ascii="PT Astra Serif" w:hAnsi="PT Astra Serif"/>
          <w:b/>
        </w:rPr>
        <w:t>29 508 респондентов</w:t>
      </w:r>
      <w:r w:rsidRPr="00852923">
        <w:rPr>
          <w:rFonts w:ascii="PT Astra Serif" w:hAnsi="PT Astra Serif"/>
        </w:rPr>
        <w:t>,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из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числа:</w:t>
      </w:r>
    </w:p>
    <w:p w:rsidR="00B05EC2" w:rsidRPr="00852923" w:rsidRDefault="00B05EC2" w:rsidP="00B05EC2">
      <w:pPr>
        <w:pStyle w:val="a5"/>
        <w:numPr>
          <w:ilvl w:val="0"/>
          <w:numId w:val="3"/>
        </w:numPr>
        <w:tabs>
          <w:tab w:val="left" w:pos="567"/>
        </w:tabs>
        <w:ind w:left="100" w:right="0" w:firstLine="326"/>
        <w:rPr>
          <w:rFonts w:ascii="PT Astra Serif" w:hAnsi="PT Astra Serif"/>
          <w:sz w:val="28"/>
          <w:szCs w:val="28"/>
        </w:rPr>
      </w:pPr>
      <w:proofErr w:type="gramStart"/>
      <w:r w:rsidRPr="00852923">
        <w:rPr>
          <w:rFonts w:ascii="PT Astra Serif" w:hAnsi="PT Astra Serif"/>
          <w:sz w:val="28"/>
          <w:szCs w:val="28"/>
        </w:rPr>
        <w:t>обучающихся</w:t>
      </w:r>
      <w:proofErr w:type="gramEnd"/>
      <w:r w:rsidRPr="00852923">
        <w:rPr>
          <w:rFonts w:ascii="PT Astra Serif" w:hAnsi="PT Astra Serif"/>
          <w:spacing w:val="3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образовательных</w:t>
      </w:r>
      <w:r w:rsidRPr="00852923">
        <w:rPr>
          <w:rFonts w:ascii="PT Astra Serif" w:hAnsi="PT Astra Serif"/>
          <w:spacing w:val="72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организаций</w:t>
      </w:r>
      <w:r w:rsidRPr="00852923">
        <w:rPr>
          <w:rFonts w:ascii="PT Astra Serif" w:hAnsi="PT Astra Serif"/>
          <w:spacing w:val="68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(в</w:t>
      </w:r>
      <w:r w:rsidRPr="00852923">
        <w:rPr>
          <w:rFonts w:ascii="PT Astra Serif" w:hAnsi="PT Astra Serif"/>
          <w:spacing w:val="69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возрасте</w:t>
      </w:r>
      <w:r w:rsidRPr="00852923">
        <w:rPr>
          <w:rFonts w:ascii="PT Astra Serif" w:hAnsi="PT Astra Serif"/>
          <w:spacing w:val="65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старше</w:t>
      </w:r>
      <w:r w:rsidRPr="00852923">
        <w:rPr>
          <w:rFonts w:ascii="PT Astra Serif" w:hAnsi="PT Astra Serif"/>
          <w:spacing w:val="65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14 лет);</w:t>
      </w:r>
    </w:p>
    <w:p w:rsidR="00B05EC2" w:rsidRPr="00852923" w:rsidRDefault="00B05EC2" w:rsidP="00B05EC2">
      <w:pPr>
        <w:pStyle w:val="a5"/>
        <w:numPr>
          <w:ilvl w:val="0"/>
          <w:numId w:val="3"/>
        </w:numPr>
        <w:tabs>
          <w:tab w:val="left" w:pos="567"/>
        </w:tabs>
        <w:ind w:left="100" w:right="0" w:firstLine="326"/>
        <w:rPr>
          <w:rFonts w:ascii="PT Astra Serif" w:hAnsi="PT Astra Serif"/>
          <w:sz w:val="28"/>
          <w:szCs w:val="28"/>
        </w:rPr>
      </w:pPr>
      <w:proofErr w:type="gramStart"/>
      <w:r w:rsidRPr="00852923">
        <w:rPr>
          <w:rFonts w:ascii="PT Astra Serif" w:hAnsi="PT Astra Serif"/>
          <w:sz w:val="28"/>
          <w:szCs w:val="28"/>
        </w:rPr>
        <w:t>родителей</w:t>
      </w:r>
      <w:proofErr w:type="gramEnd"/>
      <w:r w:rsidRPr="00852923">
        <w:rPr>
          <w:rFonts w:ascii="PT Astra Serif" w:hAnsi="PT Astra Serif"/>
          <w:spacing w:val="13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(законных</w:t>
      </w:r>
      <w:r w:rsidRPr="00852923">
        <w:rPr>
          <w:rFonts w:ascii="PT Astra Serif" w:hAnsi="PT Astra Serif"/>
          <w:spacing w:val="16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представителей)</w:t>
      </w:r>
      <w:r w:rsidRPr="00852923">
        <w:rPr>
          <w:rFonts w:ascii="PT Astra Serif" w:hAnsi="PT Astra Serif"/>
          <w:spacing w:val="18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обучающихся</w:t>
      </w:r>
      <w:r w:rsidRPr="00852923">
        <w:rPr>
          <w:rFonts w:ascii="PT Astra Serif" w:hAnsi="PT Astra Serif"/>
          <w:spacing w:val="15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(воспитанников) образовательных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организаций</w:t>
      </w:r>
      <w:r w:rsidRPr="00852923">
        <w:rPr>
          <w:rFonts w:ascii="PT Astra Serif" w:hAnsi="PT Astra Serif"/>
          <w:spacing w:val="-4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Томской</w:t>
      </w:r>
      <w:r w:rsidRPr="00852923">
        <w:rPr>
          <w:rFonts w:ascii="PT Astra Serif" w:hAnsi="PT Astra Serif"/>
          <w:spacing w:val="-6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области.</w:t>
      </w:r>
    </w:p>
    <w:p w:rsidR="00B05EC2" w:rsidRPr="00852923" w:rsidRDefault="00B05EC2" w:rsidP="00B05EC2">
      <w:pPr>
        <w:pStyle w:val="a3"/>
        <w:ind w:left="100" w:right="107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>К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организации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выполнению работ,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были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привлечены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сотрудники,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имеющие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обширный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опыт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работы по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сбору,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обобщению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анализу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информации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качестве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условий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оказания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услуг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организациями,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осуществляющими</w:t>
      </w:r>
      <w:r w:rsidRPr="00852923">
        <w:rPr>
          <w:rFonts w:ascii="PT Astra Serif" w:hAnsi="PT Astra Serif"/>
          <w:spacing w:val="2"/>
        </w:rPr>
        <w:t xml:space="preserve"> </w:t>
      </w:r>
      <w:r w:rsidRPr="00852923">
        <w:rPr>
          <w:rFonts w:ascii="PT Astra Serif" w:hAnsi="PT Astra Serif"/>
        </w:rPr>
        <w:t>образовательную</w:t>
      </w:r>
      <w:r w:rsidRPr="00852923">
        <w:rPr>
          <w:rFonts w:ascii="PT Astra Serif" w:hAnsi="PT Astra Serif"/>
          <w:spacing w:val="-1"/>
        </w:rPr>
        <w:t xml:space="preserve"> </w:t>
      </w:r>
      <w:r w:rsidRPr="00852923">
        <w:rPr>
          <w:rFonts w:ascii="PT Astra Serif" w:hAnsi="PT Astra Serif"/>
        </w:rPr>
        <w:t>деятельность.</w:t>
      </w:r>
    </w:p>
    <w:p w:rsidR="00B05EC2" w:rsidRPr="00852923" w:rsidRDefault="00B05EC2" w:rsidP="003917FC">
      <w:pPr>
        <w:pStyle w:val="a3"/>
        <w:ind w:left="100" w:right="106" w:firstLine="708"/>
        <w:jc w:val="both"/>
        <w:rPr>
          <w:rFonts w:ascii="PT Astra Serif" w:hAnsi="PT Astra Serif"/>
        </w:rPr>
      </w:pPr>
    </w:p>
    <w:p w:rsidR="00FC1F51" w:rsidRPr="00852923" w:rsidRDefault="00FC1F51">
      <w:pPr>
        <w:rPr>
          <w:rFonts w:ascii="PT Astra Serif" w:hAnsi="PT Astra Serif"/>
          <w:b/>
          <w:bCs/>
          <w:color w:val="000000"/>
          <w:sz w:val="28"/>
          <w:szCs w:val="28"/>
          <w:lang w:eastAsia="ru-RU"/>
        </w:rPr>
      </w:pPr>
      <w:bookmarkStart w:id="1" w:name="_Toc181881420"/>
      <w:r w:rsidRPr="00852923">
        <w:rPr>
          <w:rFonts w:ascii="PT Astra Serif" w:hAnsi="PT Astra Serif"/>
          <w:b/>
          <w:bCs/>
          <w:color w:val="000000"/>
          <w:sz w:val="28"/>
          <w:szCs w:val="28"/>
          <w:lang w:eastAsia="ru-RU"/>
        </w:rPr>
        <w:br w:type="page"/>
      </w:r>
    </w:p>
    <w:p w:rsidR="00963608" w:rsidRPr="00963608" w:rsidRDefault="00963608" w:rsidP="00963608">
      <w:pPr>
        <w:widowControl/>
        <w:autoSpaceDE/>
        <w:autoSpaceDN/>
        <w:ind w:firstLine="709"/>
        <w:jc w:val="both"/>
        <w:outlineLvl w:val="1"/>
        <w:rPr>
          <w:rFonts w:ascii="PT Astra Serif" w:hAnsi="PT Astra Serif"/>
          <w:color w:val="000000"/>
          <w:sz w:val="28"/>
          <w:szCs w:val="28"/>
          <w:lang w:eastAsia="ru-RU"/>
        </w:rPr>
      </w:pPr>
      <w:r w:rsidRPr="00963608">
        <w:rPr>
          <w:rFonts w:ascii="PT Astra Serif" w:hAnsi="PT Astra Serif"/>
          <w:b/>
          <w:bCs/>
          <w:color w:val="000000"/>
          <w:sz w:val="28"/>
          <w:szCs w:val="28"/>
          <w:lang w:eastAsia="ru-RU"/>
        </w:rPr>
        <w:lastRenderedPageBreak/>
        <w:t>Критерий 1. Открытость и доступность информации об организации образования</w:t>
      </w:r>
      <w:bookmarkEnd w:id="1"/>
      <w:r w:rsidRPr="00963608">
        <w:rPr>
          <w:rFonts w:ascii="PT Astra Serif" w:hAnsi="PT Astra Serif"/>
          <w:b/>
          <w:bCs/>
          <w:color w:val="000000"/>
          <w:sz w:val="28"/>
          <w:szCs w:val="28"/>
          <w:lang w:eastAsia="ru-RU"/>
        </w:rPr>
        <w:t xml:space="preserve"> </w:t>
      </w:r>
      <w:r w:rsidRPr="00963608">
        <w:rPr>
          <w:rFonts w:ascii="PT Astra Serif" w:hAnsi="PT Astra Serif"/>
          <w:bCs/>
          <w:color w:val="000000"/>
          <w:sz w:val="28"/>
          <w:szCs w:val="28"/>
          <w:lang w:eastAsia="ru-RU"/>
        </w:rPr>
        <w:t>представлен тремя показателями:</w:t>
      </w:r>
    </w:p>
    <w:p w:rsidR="00963608" w:rsidRPr="00963608" w:rsidRDefault="00963608" w:rsidP="00963608">
      <w:pPr>
        <w:widowControl/>
        <w:autoSpaceDE/>
        <w:autoSpaceDN/>
        <w:ind w:firstLine="709"/>
        <w:jc w:val="both"/>
        <w:rPr>
          <w:rFonts w:ascii="PT Astra Serif" w:hAnsi="PT Astra Serif"/>
          <w:bCs/>
          <w:color w:val="000000"/>
          <w:sz w:val="28"/>
          <w:szCs w:val="28"/>
          <w:lang w:eastAsia="ru-RU"/>
        </w:rPr>
      </w:pPr>
      <w:r w:rsidRPr="00963608">
        <w:rPr>
          <w:rFonts w:ascii="PT Astra Serif" w:hAnsi="PT Astra Serif"/>
          <w:b/>
          <w:bCs/>
          <w:i/>
          <w:color w:val="000000"/>
          <w:sz w:val="28"/>
          <w:szCs w:val="28"/>
          <w:lang w:eastAsia="ru-RU"/>
        </w:rPr>
        <w:t>Показатель 1.1. Соответствие информации о деятельности организации образования, размещенной на общедоступных информационных ресурсах, ее содержанию и порядку (форме), установленным нормативными правовыми актами</w:t>
      </w:r>
      <w:r w:rsidRPr="00963608">
        <w:rPr>
          <w:rFonts w:ascii="PT Astra Serif" w:hAnsi="PT Astra Serif"/>
          <w:bCs/>
          <w:color w:val="000000"/>
          <w:sz w:val="28"/>
          <w:szCs w:val="28"/>
          <w:lang w:eastAsia="ru-RU"/>
        </w:rPr>
        <w:t>, который представлен 2 индикаторами:</w:t>
      </w:r>
    </w:p>
    <w:p w:rsidR="00963608" w:rsidRPr="00963608" w:rsidRDefault="00963608" w:rsidP="00963608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63608">
        <w:rPr>
          <w:rFonts w:ascii="PT Astra Serif" w:hAnsi="PT Astra Serif"/>
          <w:sz w:val="28"/>
          <w:szCs w:val="28"/>
          <w:lang w:eastAsia="ru-RU"/>
        </w:rPr>
        <w:t xml:space="preserve">1.1.1. Соответствие информации о деятельности организации, размещённой </w:t>
      </w:r>
      <w:r w:rsidRPr="00963608">
        <w:rPr>
          <w:rFonts w:ascii="PT Astra Serif" w:hAnsi="PT Astra Serif"/>
          <w:i/>
          <w:sz w:val="28"/>
          <w:szCs w:val="28"/>
          <w:lang w:eastAsia="ru-RU"/>
        </w:rPr>
        <w:t>на информационных стендах</w:t>
      </w:r>
      <w:r w:rsidRPr="00963608">
        <w:rPr>
          <w:rFonts w:ascii="PT Astra Serif" w:hAnsi="PT Astra Serif"/>
          <w:sz w:val="28"/>
          <w:szCs w:val="28"/>
          <w:lang w:eastAsia="ru-RU"/>
        </w:rPr>
        <w:t xml:space="preserve"> в помещении организации, её содержанию и порядку (форме), установленным нормативными правовыми актами.</w:t>
      </w:r>
    </w:p>
    <w:p w:rsidR="00963608" w:rsidRPr="00963608" w:rsidRDefault="00963608" w:rsidP="00963608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63608">
        <w:rPr>
          <w:rFonts w:ascii="PT Astra Serif" w:hAnsi="PT Astra Serif"/>
          <w:sz w:val="28"/>
          <w:szCs w:val="28"/>
          <w:lang w:eastAsia="ru-RU"/>
        </w:rPr>
        <w:t xml:space="preserve">1.1.2. Соответствие информации о деятельности организации, размещённой </w:t>
      </w:r>
      <w:r w:rsidRPr="00963608">
        <w:rPr>
          <w:rFonts w:ascii="PT Astra Serif" w:hAnsi="PT Astra Serif"/>
          <w:i/>
          <w:sz w:val="28"/>
          <w:szCs w:val="28"/>
          <w:lang w:eastAsia="ru-RU"/>
        </w:rPr>
        <w:t xml:space="preserve">на официальном сайте </w:t>
      </w:r>
      <w:r w:rsidRPr="00963608">
        <w:rPr>
          <w:rFonts w:ascii="PT Astra Serif" w:hAnsi="PT Astra Serif"/>
          <w:sz w:val="28"/>
          <w:szCs w:val="28"/>
          <w:lang w:eastAsia="ru-RU"/>
        </w:rPr>
        <w:t>организации, её содержанию и порядку (форме), установленным нормативными правовыми актами.</w:t>
      </w:r>
    </w:p>
    <w:p w:rsidR="00963608" w:rsidRPr="00963608" w:rsidRDefault="00963608" w:rsidP="00963608">
      <w:pPr>
        <w:widowControl/>
        <w:autoSpaceDE/>
        <w:autoSpaceDN/>
        <w:ind w:firstLine="709"/>
        <w:jc w:val="both"/>
        <w:rPr>
          <w:rFonts w:ascii="PT Astra Serif" w:hAnsi="PT Astra Serif"/>
          <w:bCs/>
          <w:color w:val="000000"/>
          <w:sz w:val="28"/>
          <w:szCs w:val="28"/>
          <w:lang w:eastAsia="ru-RU"/>
        </w:rPr>
      </w:pPr>
      <w:r w:rsidRPr="00963608">
        <w:rPr>
          <w:rFonts w:ascii="PT Astra Serif" w:hAnsi="PT Astra Serif"/>
          <w:b/>
          <w:bCs/>
          <w:i/>
          <w:color w:val="000000"/>
          <w:sz w:val="28"/>
          <w:szCs w:val="28"/>
          <w:lang w:eastAsia="ru-RU"/>
        </w:rPr>
        <w:t>Показатель 1.2. Наличие на официальном сайте организации образования информации о дистанционных способах обратной связи и взаимодействия с получателями услуг и их функционирование</w:t>
      </w:r>
      <w:r w:rsidRPr="00963608">
        <w:rPr>
          <w:rFonts w:ascii="PT Astra Serif" w:hAnsi="PT Astra Serif"/>
          <w:bCs/>
          <w:color w:val="000000"/>
          <w:sz w:val="28"/>
          <w:szCs w:val="28"/>
          <w:lang w:eastAsia="ru-RU"/>
        </w:rPr>
        <w:t xml:space="preserve"> </w:t>
      </w:r>
      <w:r w:rsidRPr="00963608">
        <w:rPr>
          <w:rFonts w:ascii="PT Astra Serif" w:hAnsi="PT Astra Serif"/>
          <w:sz w:val="28"/>
          <w:szCs w:val="28"/>
          <w:lang w:eastAsia="ru-RU"/>
        </w:rPr>
        <w:t>представлен 4 позициями оценивания:</w:t>
      </w:r>
    </w:p>
    <w:p w:rsidR="00963608" w:rsidRPr="00963608" w:rsidRDefault="00963608" w:rsidP="00963608">
      <w:pPr>
        <w:widowControl/>
        <w:autoSpaceDE/>
        <w:autoSpaceDN/>
        <w:ind w:firstLine="709"/>
        <w:jc w:val="both"/>
        <w:rPr>
          <w:rFonts w:ascii="PT Astra Serif" w:hAnsi="PT Astra Serif"/>
          <w:bCs/>
          <w:color w:val="000000"/>
          <w:sz w:val="28"/>
          <w:szCs w:val="28"/>
          <w:lang w:eastAsia="ru-RU"/>
        </w:rPr>
      </w:pPr>
      <w:r w:rsidRPr="00963608">
        <w:rPr>
          <w:rFonts w:ascii="PT Astra Serif" w:hAnsi="PT Astra Serif"/>
          <w:bCs/>
          <w:color w:val="000000"/>
          <w:sz w:val="28"/>
          <w:szCs w:val="28"/>
          <w:lang w:eastAsia="ru-RU"/>
        </w:rPr>
        <w:t xml:space="preserve">- абонентского номера телефона; </w:t>
      </w:r>
    </w:p>
    <w:p w:rsidR="00963608" w:rsidRPr="00963608" w:rsidRDefault="00963608" w:rsidP="00963608">
      <w:pPr>
        <w:widowControl/>
        <w:autoSpaceDE/>
        <w:autoSpaceDN/>
        <w:ind w:firstLine="709"/>
        <w:jc w:val="both"/>
        <w:rPr>
          <w:rFonts w:ascii="PT Astra Serif" w:hAnsi="PT Astra Serif"/>
          <w:bCs/>
          <w:color w:val="000000"/>
          <w:sz w:val="28"/>
          <w:szCs w:val="28"/>
          <w:lang w:eastAsia="ru-RU"/>
        </w:rPr>
      </w:pPr>
      <w:r w:rsidRPr="00963608">
        <w:rPr>
          <w:rFonts w:ascii="PT Astra Serif" w:hAnsi="PT Astra Serif"/>
          <w:bCs/>
          <w:color w:val="000000"/>
          <w:sz w:val="28"/>
          <w:szCs w:val="28"/>
          <w:lang w:eastAsia="ru-RU"/>
        </w:rPr>
        <w:t xml:space="preserve">- адреса электронной почты; </w:t>
      </w:r>
    </w:p>
    <w:p w:rsidR="00963608" w:rsidRPr="00963608" w:rsidRDefault="00963608" w:rsidP="00963608">
      <w:pPr>
        <w:widowControl/>
        <w:autoSpaceDE/>
        <w:autoSpaceDN/>
        <w:ind w:firstLine="709"/>
        <w:jc w:val="both"/>
        <w:rPr>
          <w:rFonts w:ascii="PT Astra Serif" w:hAnsi="PT Astra Serif"/>
          <w:bCs/>
          <w:color w:val="000000"/>
          <w:sz w:val="28"/>
          <w:szCs w:val="28"/>
          <w:lang w:eastAsia="ru-RU"/>
        </w:rPr>
      </w:pPr>
      <w:r w:rsidRPr="00963608">
        <w:rPr>
          <w:rFonts w:ascii="PT Astra Serif" w:hAnsi="PT Astra Serif"/>
          <w:bCs/>
          <w:color w:val="000000"/>
          <w:sz w:val="28"/>
          <w:szCs w:val="28"/>
          <w:lang w:eastAsia="ru-RU"/>
        </w:rPr>
        <w:t xml:space="preserve">- электронных сервисов (форма для подачи электронного обращения (жалобы, предложения), получения консультации по оказываемым услугам и иных) или раздела официального сайта </w:t>
      </w:r>
      <w:r w:rsidR="001D4AED">
        <w:rPr>
          <w:rFonts w:ascii="PT Astra Serif" w:hAnsi="PT Astra Serif"/>
          <w:bCs/>
          <w:color w:val="000000"/>
          <w:sz w:val="28"/>
          <w:szCs w:val="28"/>
          <w:lang w:eastAsia="ru-RU"/>
        </w:rPr>
        <w:t>«</w:t>
      </w:r>
      <w:r w:rsidRPr="00963608">
        <w:rPr>
          <w:rFonts w:ascii="PT Astra Serif" w:hAnsi="PT Astra Serif"/>
          <w:bCs/>
          <w:color w:val="000000"/>
          <w:sz w:val="28"/>
          <w:szCs w:val="28"/>
          <w:lang w:eastAsia="ru-RU"/>
        </w:rPr>
        <w:t>Часто задаваемые вопросы</w:t>
      </w:r>
      <w:r w:rsidR="001D4AED">
        <w:rPr>
          <w:rFonts w:ascii="PT Astra Serif" w:hAnsi="PT Astra Serif"/>
          <w:bCs/>
          <w:color w:val="000000"/>
          <w:sz w:val="28"/>
          <w:szCs w:val="28"/>
          <w:lang w:eastAsia="ru-RU"/>
        </w:rPr>
        <w:t>»</w:t>
      </w:r>
      <w:r w:rsidRPr="00963608">
        <w:rPr>
          <w:rFonts w:ascii="PT Astra Serif" w:hAnsi="PT Astra Serif"/>
          <w:bCs/>
          <w:color w:val="000000"/>
          <w:sz w:val="28"/>
          <w:szCs w:val="28"/>
          <w:lang w:eastAsia="ru-RU"/>
        </w:rPr>
        <w:t xml:space="preserve">; </w:t>
      </w:r>
    </w:p>
    <w:p w:rsidR="00963608" w:rsidRPr="00963608" w:rsidRDefault="00963608" w:rsidP="00963608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63608">
        <w:rPr>
          <w:rFonts w:ascii="PT Astra Serif" w:hAnsi="PT Astra Serif"/>
          <w:bCs/>
          <w:color w:val="000000"/>
          <w:sz w:val="28"/>
          <w:szCs w:val="28"/>
          <w:lang w:eastAsia="ru-RU"/>
        </w:rPr>
        <w:t>- технической возможности выражения получателем услуг мнения о качестве условий оказания услуг организацией образования (наличие анкеты для опроса граждан или гиперссылки на нее)</w:t>
      </w:r>
      <w:r w:rsidRPr="00963608">
        <w:rPr>
          <w:rFonts w:ascii="PT Astra Serif" w:hAnsi="PT Astra Serif"/>
          <w:sz w:val="28"/>
          <w:szCs w:val="28"/>
          <w:lang w:eastAsia="ru-RU"/>
        </w:rPr>
        <w:t>.</w:t>
      </w:r>
    </w:p>
    <w:p w:rsidR="00963608" w:rsidRPr="00963608" w:rsidRDefault="00963608" w:rsidP="00963608">
      <w:pPr>
        <w:widowControl/>
        <w:autoSpaceDE/>
        <w:autoSpaceDN/>
        <w:ind w:firstLine="709"/>
        <w:jc w:val="both"/>
        <w:rPr>
          <w:rFonts w:ascii="PT Astra Serif" w:hAnsi="PT Astra Serif"/>
          <w:bCs/>
          <w:color w:val="000000"/>
          <w:sz w:val="28"/>
          <w:szCs w:val="28"/>
          <w:lang w:eastAsia="ru-RU"/>
        </w:rPr>
      </w:pPr>
      <w:r w:rsidRPr="00963608">
        <w:rPr>
          <w:rFonts w:ascii="PT Astra Serif" w:hAnsi="PT Astra Serif"/>
          <w:b/>
          <w:bCs/>
          <w:i/>
          <w:color w:val="000000"/>
          <w:sz w:val="28"/>
          <w:szCs w:val="28"/>
          <w:lang w:eastAsia="ru-RU"/>
        </w:rPr>
        <w:t xml:space="preserve">Показатель 1.3. Доля получателей услуг, удовлетворенных открытостью, полнотой и доступностью информации о деятельности организации образования, размещенной на информационных стендах в помещении организации образования, на официальном сайте организации образования в сети </w:t>
      </w:r>
      <w:r w:rsidR="001D4AED">
        <w:rPr>
          <w:rFonts w:ascii="PT Astra Serif" w:hAnsi="PT Astra Serif"/>
          <w:b/>
          <w:bCs/>
          <w:i/>
          <w:color w:val="000000"/>
          <w:sz w:val="28"/>
          <w:szCs w:val="28"/>
          <w:lang w:eastAsia="ru-RU"/>
        </w:rPr>
        <w:t>«</w:t>
      </w:r>
      <w:r w:rsidRPr="00963608">
        <w:rPr>
          <w:rFonts w:ascii="PT Astra Serif" w:hAnsi="PT Astra Serif"/>
          <w:b/>
          <w:bCs/>
          <w:i/>
          <w:color w:val="000000"/>
          <w:sz w:val="28"/>
          <w:szCs w:val="28"/>
          <w:lang w:eastAsia="ru-RU"/>
        </w:rPr>
        <w:t>Интернет</w:t>
      </w:r>
      <w:r w:rsidR="001D4AED">
        <w:rPr>
          <w:rFonts w:ascii="PT Astra Serif" w:hAnsi="PT Astra Serif"/>
          <w:b/>
          <w:bCs/>
          <w:i/>
          <w:color w:val="000000"/>
          <w:sz w:val="28"/>
          <w:szCs w:val="28"/>
          <w:lang w:eastAsia="ru-RU"/>
        </w:rPr>
        <w:t>»</w:t>
      </w:r>
      <w:r w:rsidRPr="00963608">
        <w:rPr>
          <w:rFonts w:ascii="PT Astra Serif" w:hAnsi="PT Astra Serif"/>
          <w:bCs/>
          <w:color w:val="000000"/>
          <w:sz w:val="28"/>
          <w:szCs w:val="28"/>
          <w:lang w:eastAsia="ru-RU"/>
        </w:rPr>
        <w:t xml:space="preserve"> (в % от общего числа опрошенных получателей услуг), который </w:t>
      </w:r>
      <w:r w:rsidRPr="00963608">
        <w:rPr>
          <w:rFonts w:ascii="PT Astra Serif" w:hAnsi="PT Astra Serif"/>
          <w:sz w:val="28"/>
          <w:szCs w:val="28"/>
          <w:lang w:eastAsia="ru-RU"/>
        </w:rPr>
        <w:t>представлен 2 индикаторами:</w:t>
      </w:r>
    </w:p>
    <w:p w:rsidR="00963608" w:rsidRPr="00963608" w:rsidRDefault="00963608" w:rsidP="00963608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63608">
        <w:rPr>
          <w:rFonts w:ascii="PT Astra Serif" w:hAnsi="PT Astra Serif"/>
          <w:sz w:val="28"/>
          <w:szCs w:val="28"/>
          <w:lang w:eastAsia="ru-RU"/>
        </w:rPr>
        <w:t>1.3.1. Удовлетворённость качеством, полнотой и доступностью информации о деятельности организации, размещённой на стендах в помещении о организации.</w:t>
      </w:r>
    </w:p>
    <w:p w:rsidR="00A107C8" w:rsidRPr="00852923" w:rsidRDefault="00963608" w:rsidP="00963608">
      <w:pPr>
        <w:pStyle w:val="a3"/>
        <w:ind w:left="100" w:right="106" w:firstLine="708"/>
        <w:jc w:val="both"/>
        <w:rPr>
          <w:rFonts w:ascii="PT Astra Serif" w:hAnsi="PT Astra Serif"/>
          <w:lang w:eastAsia="ru-RU"/>
        </w:rPr>
      </w:pPr>
      <w:r w:rsidRPr="00852923">
        <w:rPr>
          <w:rFonts w:ascii="PT Astra Serif" w:hAnsi="PT Astra Serif"/>
          <w:lang w:eastAsia="ru-RU"/>
        </w:rPr>
        <w:t xml:space="preserve">1.3.2. Удовлетворённость качеством, полнотой и доступностью информации о деятельности организации, размещённой на официальном сайте в сети </w:t>
      </w:r>
      <w:r w:rsidR="001D4AED">
        <w:rPr>
          <w:rFonts w:ascii="PT Astra Serif" w:hAnsi="PT Astra Serif"/>
          <w:lang w:eastAsia="ru-RU"/>
        </w:rPr>
        <w:t>«</w:t>
      </w:r>
      <w:r w:rsidRPr="00852923">
        <w:rPr>
          <w:rFonts w:ascii="PT Astra Serif" w:hAnsi="PT Astra Serif"/>
          <w:lang w:eastAsia="ru-RU"/>
        </w:rPr>
        <w:t>Интернет</w:t>
      </w:r>
      <w:r w:rsidR="001D4AED">
        <w:rPr>
          <w:rFonts w:ascii="PT Astra Serif" w:hAnsi="PT Astra Serif"/>
          <w:lang w:eastAsia="ru-RU"/>
        </w:rPr>
        <w:t>»</w:t>
      </w:r>
      <w:r w:rsidRPr="00852923">
        <w:rPr>
          <w:rFonts w:ascii="PT Astra Serif" w:hAnsi="PT Astra Serif"/>
          <w:lang w:eastAsia="ru-RU"/>
        </w:rPr>
        <w:t>.</w:t>
      </w:r>
    </w:p>
    <w:p w:rsidR="00963608" w:rsidRPr="00852923" w:rsidRDefault="00963608" w:rsidP="00963608">
      <w:pPr>
        <w:pStyle w:val="a3"/>
        <w:ind w:left="100" w:right="106" w:firstLine="708"/>
        <w:jc w:val="both"/>
        <w:rPr>
          <w:rFonts w:ascii="PT Astra Serif" w:hAnsi="PT Astra Serif"/>
          <w:b/>
        </w:rPr>
      </w:pPr>
      <w:r w:rsidRPr="00852923">
        <w:rPr>
          <w:rFonts w:ascii="PT Astra Serif" w:hAnsi="PT Astra Serif"/>
          <w:b/>
        </w:rPr>
        <w:t>Рейтинг организаций дошкольного образования</w:t>
      </w:r>
      <w:r w:rsidR="00010A65" w:rsidRPr="00852923">
        <w:rPr>
          <w:rFonts w:ascii="PT Astra Serif" w:hAnsi="PT Astra Serif"/>
          <w:b/>
        </w:rPr>
        <w:t xml:space="preserve"> </w:t>
      </w:r>
      <w:r w:rsidR="00010A65" w:rsidRPr="00852923">
        <w:rPr>
          <w:rFonts w:ascii="PT Astra Serif" w:hAnsi="PT Astra Serif"/>
        </w:rPr>
        <w:t>(далее – ДОО)</w:t>
      </w:r>
      <w:r w:rsidRPr="00852923">
        <w:rPr>
          <w:rFonts w:ascii="PT Astra Serif" w:hAnsi="PT Astra Serif"/>
          <w:b/>
        </w:rPr>
        <w:t>:</w:t>
      </w:r>
    </w:p>
    <w:p w:rsidR="00963608" w:rsidRPr="00852923" w:rsidRDefault="00963608" w:rsidP="00963608">
      <w:pPr>
        <w:pStyle w:val="a3"/>
        <w:ind w:left="100" w:right="106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 xml:space="preserve">1 место – 100 баллов из 100 возможных набрали две организации: МКДОУ </w:t>
      </w:r>
      <w:r w:rsidR="001D4AED">
        <w:rPr>
          <w:rFonts w:ascii="PT Astra Serif" w:hAnsi="PT Astra Serif"/>
        </w:rPr>
        <w:t>«</w:t>
      </w:r>
      <w:r w:rsidRPr="00852923">
        <w:rPr>
          <w:rFonts w:ascii="PT Astra Serif" w:hAnsi="PT Astra Serif"/>
        </w:rPr>
        <w:t xml:space="preserve">Детский сад </w:t>
      </w:r>
      <w:r w:rsidR="001D4AED">
        <w:rPr>
          <w:rFonts w:ascii="PT Astra Serif" w:hAnsi="PT Astra Serif"/>
        </w:rPr>
        <w:t>«</w:t>
      </w:r>
      <w:r w:rsidRPr="00852923">
        <w:rPr>
          <w:rFonts w:ascii="PT Astra Serif" w:hAnsi="PT Astra Serif"/>
        </w:rPr>
        <w:t>Аленушка</w:t>
      </w:r>
      <w:r w:rsidR="001D4AED">
        <w:rPr>
          <w:rFonts w:ascii="PT Astra Serif" w:hAnsi="PT Astra Serif"/>
        </w:rPr>
        <w:t>»</w:t>
      </w:r>
      <w:r w:rsidRPr="00852923">
        <w:rPr>
          <w:rFonts w:ascii="PT Astra Serif" w:hAnsi="PT Astra Serif"/>
        </w:rPr>
        <w:t xml:space="preserve"> (Александровский район) и МБДОУ </w:t>
      </w:r>
      <w:r w:rsidR="001D4AED">
        <w:rPr>
          <w:rFonts w:ascii="PT Astra Serif" w:hAnsi="PT Astra Serif"/>
        </w:rPr>
        <w:t>«</w:t>
      </w:r>
      <w:r w:rsidRPr="00852923">
        <w:rPr>
          <w:rFonts w:ascii="PT Astra Serif" w:hAnsi="PT Astra Serif"/>
        </w:rPr>
        <w:t>Колосок</w:t>
      </w:r>
      <w:r w:rsidR="001D4AED">
        <w:rPr>
          <w:rFonts w:ascii="PT Astra Serif" w:hAnsi="PT Astra Serif"/>
        </w:rPr>
        <w:t>»</w:t>
      </w:r>
      <w:r w:rsidRPr="00852923">
        <w:rPr>
          <w:rFonts w:ascii="PT Astra Serif" w:hAnsi="PT Astra Serif"/>
        </w:rPr>
        <w:t xml:space="preserve"> с. Володино (</w:t>
      </w:r>
      <w:proofErr w:type="spellStart"/>
      <w:r w:rsidRPr="00852923">
        <w:rPr>
          <w:rFonts w:ascii="PT Astra Serif" w:hAnsi="PT Astra Serif"/>
        </w:rPr>
        <w:t>Кривошеинский</w:t>
      </w:r>
      <w:proofErr w:type="spellEnd"/>
      <w:r w:rsidRPr="00852923">
        <w:rPr>
          <w:rFonts w:ascii="PT Astra Serif" w:hAnsi="PT Astra Serif"/>
        </w:rPr>
        <w:t xml:space="preserve"> район). </w:t>
      </w:r>
    </w:p>
    <w:p w:rsidR="00963608" w:rsidRPr="00852923" w:rsidRDefault="00963608" w:rsidP="00963608">
      <w:pPr>
        <w:pStyle w:val="a3"/>
        <w:ind w:left="100" w:right="106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 xml:space="preserve">2 место – МБДОУ </w:t>
      </w:r>
      <w:r w:rsidR="001D4AED">
        <w:rPr>
          <w:rFonts w:ascii="PT Astra Serif" w:hAnsi="PT Astra Serif"/>
        </w:rPr>
        <w:t>«</w:t>
      </w:r>
      <w:r w:rsidRPr="00852923">
        <w:rPr>
          <w:rFonts w:ascii="PT Astra Serif" w:hAnsi="PT Astra Serif"/>
        </w:rPr>
        <w:t>Детский сад № 54</w:t>
      </w:r>
      <w:r w:rsidR="001D4AED">
        <w:rPr>
          <w:rFonts w:ascii="PT Astra Serif" w:hAnsi="PT Astra Serif"/>
        </w:rPr>
        <w:t>»</w:t>
      </w:r>
      <w:r w:rsidRPr="00852923">
        <w:rPr>
          <w:rFonts w:ascii="PT Astra Serif" w:hAnsi="PT Astra Serif"/>
        </w:rPr>
        <w:t xml:space="preserve"> (ЗАТО Северск), набравшее 99,7 балла. </w:t>
      </w:r>
    </w:p>
    <w:p w:rsidR="00963608" w:rsidRPr="00852923" w:rsidRDefault="00963608" w:rsidP="00963608">
      <w:pPr>
        <w:pStyle w:val="a3"/>
        <w:ind w:left="100" w:right="106" w:firstLine="708"/>
        <w:jc w:val="both"/>
        <w:rPr>
          <w:rFonts w:ascii="PT Astra Serif" w:hAnsi="PT Astra Serif"/>
          <w:i/>
        </w:rPr>
      </w:pPr>
      <w:r w:rsidRPr="00852923">
        <w:rPr>
          <w:rFonts w:ascii="PT Astra Serif" w:hAnsi="PT Astra Serif"/>
          <w:i/>
        </w:rPr>
        <w:t>Среднее значение среди организаций дошкольного образования по данному критерию составляет 94 балла.</w:t>
      </w:r>
    </w:p>
    <w:p w:rsidR="00FC1F51" w:rsidRPr="00852923" w:rsidRDefault="00FC1F51" w:rsidP="00963608">
      <w:pPr>
        <w:pStyle w:val="a3"/>
        <w:ind w:left="100" w:right="106" w:firstLine="708"/>
        <w:jc w:val="both"/>
        <w:rPr>
          <w:rFonts w:ascii="PT Astra Serif" w:hAnsi="PT Astra Serif"/>
          <w:b/>
        </w:rPr>
      </w:pPr>
      <w:r w:rsidRPr="00852923">
        <w:rPr>
          <w:rFonts w:ascii="PT Astra Serif" w:hAnsi="PT Astra Serif"/>
          <w:b/>
        </w:rPr>
        <w:lastRenderedPageBreak/>
        <w:t xml:space="preserve">Рейтинг </w:t>
      </w:r>
      <w:r w:rsidR="00963608" w:rsidRPr="00852923">
        <w:rPr>
          <w:rFonts w:ascii="PT Astra Serif" w:hAnsi="PT Astra Serif"/>
          <w:b/>
        </w:rPr>
        <w:t>организаций среднег</w:t>
      </w:r>
      <w:r w:rsidRPr="00852923">
        <w:rPr>
          <w:rFonts w:ascii="PT Astra Serif" w:hAnsi="PT Astra Serif"/>
          <w:b/>
        </w:rPr>
        <w:t>о профессионального образования</w:t>
      </w:r>
      <w:r w:rsidR="00010A65" w:rsidRPr="00852923">
        <w:rPr>
          <w:rFonts w:ascii="PT Astra Serif" w:hAnsi="PT Astra Serif"/>
          <w:b/>
        </w:rPr>
        <w:t xml:space="preserve"> </w:t>
      </w:r>
      <w:r w:rsidR="00010A65" w:rsidRPr="00852923">
        <w:rPr>
          <w:rFonts w:ascii="PT Astra Serif" w:hAnsi="PT Astra Serif"/>
        </w:rPr>
        <w:t>(далее – ПОО)</w:t>
      </w:r>
      <w:r w:rsidRPr="00852923">
        <w:rPr>
          <w:rFonts w:ascii="PT Astra Serif" w:hAnsi="PT Astra Serif"/>
          <w:b/>
        </w:rPr>
        <w:t>:</w:t>
      </w:r>
    </w:p>
    <w:p w:rsidR="00FC1F51" w:rsidRPr="00852923" w:rsidRDefault="00FC1F51" w:rsidP="00963608">
      <w:pPr>
        <w:pStyle w:val="a3"/>
        <w:ind w:left="100" w:right="106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 xml:space="preserve">1 место – </w:t>
      </w:r>
      <w:r w:rsidR="00963608" w:rsidRPr="00852923">
        <w:rPr>
          <w:rFonts w:ascii="PT Astra Serif" w:hAnsi="PT Astra Serif"/>
        </w:rPr>
        <w:t xml:space="preserve">ОГБПОУ </w:t>
      </w:r>
      <w:r w:rsidR="001D4AED">
        <w:rPr>
          <w:rFonts w:ascii="PT Astra Serif" w:hAnsi="PT Astra Serif"/>
        </w:rPr>
        <w:t>«</w:t>
      </w:r>
      <w:r w:rsidR="00963608" w:rsidRPr="00852923">
        <w:rPr>
          <w:rFonts w:ascii="PT Astra Serif" w:hAnsi="PT Astra Serif"/>
        </w:rPr>
        <w:t>Томский государственный педагогический колледж</w:t>
      </w:r>
      <w:r w:rsidR="001D4AED">
        <w:rPr>
          <w:rFonts w:ascii="PT Astra Serif" w:hAnsi="PT Astra Serif"/>
        </w:rPr>
        <w:t>»</w:t>
      </w:r>
      <w:r w:rsidRPr="00852923">
        <w:rPr>
          <w:rFonts w:ascii="PT Astra Serif" w:hAnsi="PT Astra Serif"/>
        </w:rPr>
        <w:t>, 96,9 баллов</w:t>
      </w:r>
      <w:r w:rsidR="00963608" w:rsidRPr="00852923">
        <w:rPr>
          <w:rFonts w:ascii="PT Astra Serif" w:hAnsi="PT Astra Serif"/>
        </w:rPr>
        <w:t xml:space="preserve">. </w:t>
      </w:r>
    </w:p>
    <w:p w:rsidR="00FC1F51" w:rsidRPr="00852923" w:rsidRDefault="00FC1F51" w:rsidP="00963608">
      <w:pPr>
        <w:pStyle w:val="a3"/>
        <w:ind w:left="100" w:right="106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 xml:space="preserve">2 место – </w:t>
      </w:r>
      <w:r w:rsidR="00963608" w:rsidRPr="00852923">
        <w:rPr>
          <w:rFonts w:ascii="PT Astra Serif" w:hAnsi="PT Astra Serif"/>
        </w:rPr>
        <w:t xml:space="preserve">ОГБПОУ </w:t>
      </w:r>
      <w:r w:rsidR="001D4AED">
        <w:rPr>
          <w:rFonts w:ascii="PT Astra Serif" w:hAnsi="PT Astra Serif"/>
        </w:rPr>
        <w:t>«</w:t>
      </w:r>
      <w:r w:rsidR="00963608" w:rsidRPr="00852923">
        <w:rPr>
          <w:rFonts w:ascii="PT Astra Serif" w:hAnsi="PT Astra Serif"/>
        </w:rPr>
        <w:t>Томский колледж гражданского т</w:t>
      </w:r>
      <w:r w:rsidRPr="00852923">
        <w:rPr>
          <w:rFonts w:ascii="PT Astra Serif" w:hAnsi="PT Astra Serif"/>
        </w:rPr>
        <w:t>ранспорта</w:t>
      </w:r>
      <w:r w:rsidR="001D4AED">
        <w:rPr>
          <w:rFonts w:ascii="PT Astra Serif" w:hAnsi="PT Astra Serif"/>
        </w:rPr>
        <w:t>»</w:t>
      </w:r>
      <w:r w:rsidRPr="00852923">
        <w:rPr>
          <w:rFonts w:ascii="PT Astra Serif" w:hAnsi="PT Astra Serif"/>
        </w:rPr>
        <w:t>, набравшее 95,9 баллов</w:t>
      </w:r>
      <w:r w:rsidR="00963608" w:rsidRPr="00852923">
        <w:rPr>
          <w:rFonts w:ascii="PT Astra Serif" w:hAnsi="PT Astra Serif"/>
        </w:rPr>
        <w:t xml:space="preserve">. </w:t>
      </w:r>
    </w:p>
    <w:p w:rsidR="00963608" w:rsidRPr="00852923" w:rsidRDefault="00FC1F51" w:rsidP="00963608">
      <w:pPr>
        <w:pStyle w:val="a3"/>
        <w:ind w:left="100" w:right="106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 xml:space="preserve">3 место – </w:t>
      </w:r>
      <w:r w:rsidR="00963608" w:rsidRPr="00852923">
        <w:rPr>
          <w:rFonts w:ascii="PT Astra Serif" w:hAnsi="PT Astra Serif"/>
        </w:rPr>
        <w:t xml:space="preserve">ОГБПОУ </w:t>
      </w:r>
      <w:r w:rsidR="001D4AED">
        <w:rPr>
          <w:rFonts w:ascii="PT Astra Serif" w:hAnsi="PT Astra Serif"/>
        </w:rPr>
        <w:t>«</w:t>
      </w:r>
      <w:proofErr w:type="spellStart"/>
      <w:r w:rsidR="00963608" w:rsidRPr="00852923">
        <w:rPr>
          <w:rFonts w:ascii="PT Astra Serif" w:hAnsi="PT Astra Serif"/>
        </w:rPr>
        <w:t>Колпашевский</w:t>
      </w:r>
      <w:proofErr w:type="spellEnd"/>
      <w:r w:rsidR="00963608" w:rsidRPr="00852923">
        <w:rPr>
          <w:rFonts w:ascii="PT Astra Serif" w:hAnsi="PT Astra Serif"/>
        </w:rPr>
        <w:t xml:space="preserve"> социально-п</w:t>
      </w:r>
      <w:r w:rsidRPr="00852923">
        <w:rPr>
          <w:rFonts w:ascii="PT Astra Serif" w:hAnsi="PT Astra Serif"/>
        </w:rPr>
        <w:t>ромышленный колледж</w:t>
      </w:r>
      <w:r w:rsidR="001D4AED">
        <w:rPr>
          <w:rFonts w:ascii="PT Astra Serif" w:hAnsi="PT Astra Serif"/>
        </w:rPr>
        <w:t>»</w:t>
      </w:r>
      <w:r w:rsidRPr="00852923">
        <w:rPr>
          <w:rFonts w:ascii="PT Astra Serif" w:hAnsi="PT Astra Serif"/>
        </w:rPr>
        <w:t>, 95,3 баллов</w:t>
      </w:r>
      <w:r w:rsidR="00963608" w:rsidRPr="00852923">
        <w:rPr>
          <w:rFonts w:ascii="PT Astra Serif" w:hAnsi="PT Astra Serif"/>
        </w:rPr>
        <w:t xml:space="preserve">. </w:t>
      </w:r>
    </w:p>
    <w:p w:rsidR="00963608" w:rsidRPr="00852923" w:rsidRDefault="00963608" w:rsidP="00963608">
      <w:pPr>
        <w:pStyle w:val="a3"/>
        <w:ind w:left="100" w:right="106" w:firstLine="708"/>
        <w:jc w:val="both"/>
        <w:rPr>
          <w:rFonts w:ascii="PT Astra Serif" w:hAnsi="PT Astra Serif"/>
          <w:i/>
        </w:rPr>
      </w:pPr>
      <w:r w:rsidRPr="00852923">
        <w:rPr>
          <w:rFonts w:ascii="PT Astra Serif" w:hAnsi="PT Astra Serif"/>
          <w:i/>
        </w:rPr>
        <w:t>Среднее значение среди организаций среднего профессионального образования по данному критерию составляет 91,19 балла.</w:t>
      </w:r>
    </w:p>
    <w:p w:rsidR="00FC1F51" w:rsidRPr="00852923" w:rsidRDefault="00FC1F51" w:rsidP="00963608">
      <w:pPr>
        <w:pStyle w:val="a3"/>
        <w:ind w:left="100" w:right="106" w:firstLine="708"/>
        <w:jc w:val="both"/>
        <w:rPr>
          <w:rFonts w:ascii="PT Astra Serif" w:hAnsi="PT Astra Serif"/>
          <w:i/>
        </w:rPr>
      </w:pPr>
    </w:p>
    <w:p w:rsidR="00FC1F51" w:rsidRPr="00852923" w:rsidRDefault="00FC1F51" w:rsidP="00963608">
      <w:pPr>
        <w:pStyle w:val="a3"/>
        <w:ind w:left="100" w:right="106" w:firstLine="708"/>
        <w:jc w:val="both"/>
        <w:rPr>
          <w:rFonts w:ascii="PT Astra Serif" w:hAnsi="PT Astra Serif"/>
          <w:b/>
        </w:rPr>
      </w:pPr>
      <w:r w:rsidRPr="00852923">
        <w:rPr>
          <w:rFonts w:ascii="PT Astra Serif" w:hAnsi="PT Astra Serif"/>
          <w:b/>
        </w:rPr>
        <w:t>Самый низкий показатель по данному критерию набрали среди ДОО:</w:t>
      </w:r>
    </w:p>
    <w:p w:rsidR="00FC1F51" w:rsidRPr="00852923" w:rsidRDefault="00FC1F51" w:rsidP="00FC1F51">
      <w:pPr>
        <w:pStyle w:val="a3"/>
        <w:ind w:left="100" w:right="106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 xml:space="preserve">МАДОУ № 4 </w:t>
      </w:r>
      <w:r w:rsidR="001D4AED">
        <w:rPr>
          <w:rFonts w:ascii="PT Astra Serif" w:hAnsi="PT Astra Serif"/>
        </w:rPr>
        <w:t>«</w:t>
      </w:r>
      <w:proofErr w:type="spellStart"/>
      <w:r w:rsidRPr="00852923">
        <w:rPr>
          <w:rFonts w:ascii="PT Astra Serif" w:hAnsi="PT Astra Serif"/>
        </w:rPr>
        <w:t>Монтессори</w:t>
      </w:r>
      <w:proofErr w:type="spellEnd"/>
      <w:r w:rsidRPr="00852923">
        <w:rPr>
          <w:rFonts w:ascii="PT Astra Serif" w:hAnsi="PT Astra Serif"/>
        </w:rPr>
        <w:t xml:space="preserve"> плюс</w:t>
      </w:r>
      <w:r w:rsidR="001D4AED">
        <w:rPr>
          <w:rFonts w:ascii="PT Astra Serif" w:hAnsi="PT Astra Serif"/>
        </w:rPr>
        <w:t>»</w:t>
      </w:r>
      <w:r w:rsidRPr="00852923">
        <w:rPr>
          <w:rFonts w:ascii="PT Astra Serif" w:hAnsi="PT Astra Serif"/>
        </w:rPr>
        <w:t xml:space="preserve"> (г. Томск), 80,5 балла.</w:t>
      </w:r>
    </w:p>
    <w:p w:rsidR="00FC1F51" w:rsidRPr="00852923" w:rsidRDefault="00FC1F51" w:rsidP="00FC1F51">
      <w:pPr>
        <w:pStyle w:val="a3"/>
        <w:ind w:left="100" w:right="106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 xml:space="preserve">МБДОУ </w:t>
      </w:r>
      <w:r w:rsidR="001D4AED">
        <w:rPr>
          <w:rFonts w:ascii="PT Astra Serif" w:hAnsi="PT Astra Serif"/>
        </w:rPr>
        <w:t>«</w:t>
      </w:r>
      <w:r w:rsidRPr="00852923">
        <w:rPr>
          <w:rFonts w:ascii="PT Astra Serif" w:hAnsi="PT Astra Serif"/>
        </w:rPr>
        <w:t xml:space="preserve">Детский сад </w:t>
      </w:r>
      <w:r w:rsidR="001D4AED">
        <w:rPr>
          <w:rFonts w:ascii="PT Astra Serif" w:hAnsi="PT Astra Serif"/>
        </w:rPr>
        <w:t>«</w:t>
      </w:r>
      <w:r w:rsidRPr="00852923">
        <w:rPr>
          <w:rFonts w:ascii="PT Astra Serif" w:hAnsi="PT Astra Serif"/>
        </w:rPr>
        <w:t>Звездочка</w:t>
      </w:r>
      <w:r w:rsidR="001D4AED">
        <w:rPr>
          <w:rFonts w:ascii="PT Astra Serif" w:hAnsi="PT Astra Serif"/>
        </w:rPr>
        <w:t>»</w:t>
      </w:r>
      <w:r w:rsidRPr="00852923">
        <w:rPr>
          <w:rFonts w:ascii="PT Astra Serif" w:hAnsi="PT Astra Serif"/>
        </w:rPr>
        <w:t xml:space="preserve"> Томского района (Томский район), 79 баллов.</w:t>
      </w:r>
    </w:p>
    <w:p w:rsidR="00FC1F51" w:rsidRPr="00852923" w:rsidRDefault="00FC1F51" w:rsidP="00FC1F51">
      <w:pPr>
        <w:pStyle w:val="a3"/>
        <w:ind w:left="100" w:right="106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 xml:space="preserve">МАДОУ - детский сад комбинированного вида № 5 </w:t>
      </w:r>
      <w:r w:rsidR="001D4AED">
        <w:rPr>
          <w:rFonts w:ascii="PT Astra Serif" w:hAnsi="PT Astra Serif"/>
        </w:rPr>
        <w:t>«</w:t>
      </w:r>
      <w:r w:rsidRPr="00852923">
        <w:rPr>
          <w:rFonts w:ascii="PT Astra Serif" w:hAnsi="PT Astra Serif"/>
        </w:rPr>
        <w:t>Белочка</w:t>
      </w:r>
      <w:r w:rsidR="001D4AED">
        <w:rPr>
          <w:rFonts w:ascii="PT Astra Serif" w:hAnsi="PT Astra Serif"/>
        </w:rPr>
        <w:t>»</w:t>
      </w:r>
      <w:r w:rsidRPr="00852923">
        <w:rPr>
          <w:rFonts w:ascii="PT Astra Serif" w:hAnsi="PT Astra Serif"/>
        </w:rPr>
        <w:t xml:space="preserve"> г. Асино Томской области (</w:t>
      </w:r>
      <w:proofErr w:type="spellStart"/>
      <w:r w:rsidRPr="00852923">
        <w:rPr>
          <w:rFonts w:ascii="PT Astra Serif" w:hAnsi="PT Astra Serif"/>
        </w:rPr>
        <w:t>Асиновский</w:t>
      </w:r>
      <w:proofErr w:type="spellEnd"/>
      <w:r w:rsidRPr="00852923">
        <w:rPr>
          <w:rFonts w:ascii="PT Astra Serif" w:hAnsi="PT Astra Serif"/>
        </w:rPr>
        <w:t xml:space="preserve"> район), 78,3 балла.</w:t>
      </w:r>
    </w:p>
    <w:p w:rsidR="00FC1F51" w:rsidRPr="00852923" w:rsidRDefault="00FC1F51" w:rsidP="00FC1F51">
      <w:pPr>
        <w:pStyle w:val="a3"/>
        <w:ind w:left="100" w:right="106" w:firstLine="708"/>
        <w:jc w:val="both"/>
        <w:rPr>
          <w:rFonts w:ascii="PT Astra Serif" w:hAnsi="PT Astra Serif"/>
          <w:b/>
        </w:rPr>
      </w:pPr>
      <w:r w:rsidRPr="00852923">
        <w:rPr>
          <w:rFonts w:ascii="PT Astra Serif" w:hAnsi="PT Astra Serif"/>
          <w:b/>
        </w:rPr>
        <w:t>Сам</w:t>
      </w:r>
      <w:r w:rsidR="009F6B33" w:rsidRPr="00852923">
        <w:rPr>
          <w:rFonts w:ascii="PT Astra Serif" w:hAnsi="PT Astra Serif"/>
          <w:b/>
        </w:rPr>
        <w:t>ы</w:t>
      </w:r>
      <w:r w:rsidRPr="00852923">
        <w:rPr>
          <w:rFonts w:ascii="PT Astra Serif" w:hAnsi="PT Astra Serif"/>
          <w:b/>
        </w:rPr>
        <w:t xml:space="preserve">й низкий показать по данному критерию </w:t>
      </w:r>
      <w:r w:rsidR="009F6B33" w:rsidRPr="00852923">
        <w:rPr>
          <w:rFonts w:ascii="PT Astra Serif" w:hAnsi="PT Astra Serif"/>
          <w:b/>
        </w:rPr>
        <w:t>набрали среди ПОО:</w:t>
      </w:r>
    </w:p>
    <w:p w:rsidR="009F6B33" w:rsidRPr="00852923" w:rsidRDefault="009F6B33" w:rsidP="00FC1F51">
      <w:pPr>
        <w:pStyle w:val="a3"/>
        <w:ind w:left="100" w:right="106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 xml:space="preserve">ОГБПОУ </w:t>
      </w:r>
      <w:r w:rsidR="001D4AED">
        <w:rPr>
          <w:rFonts w:ascii="PT Astra Serif" w:hAnsi="PT Astra Serif"/>
        </w:rPr>
        <w:t>«</w:t>
      </w:r>
      <w:r w:rsidRPr="00852923">
        <w:rPr>
          <w:rFonts w:ascii="PT Astra Serif" w:hAnsi="PT Astra Serif"/>
        </w:rPr>
        <w:t>Томский коммунально-строительный техникум</w:t>
      </w:r>
      <w:r w:rsidR="001D4AED">
        <w:rPr>
          <w:rFonts w:ascii="PT Astra Serif" w:hAnsi="PT Astra Serif"/>
        </w:rPr>
        <w:t>»</w:t>
      </w:r>
      <w:r w:rsidRPr="00852923">
        <w:rPr>
          <w:rFonts w:ascii="PT Astra Serif" w:hAnsi="PT Astra Serif"/>
        </w:rPr>
        <w:t>, 83,2 балла.</w:t>
      </w:r>
    </w:p>
    <w:p w:rsidR="00A107C8" w:rsidRPr="00852923" w:rsidRDefault="00A107C8">
      <w:pPr>
        <w:rPr>
          <w:rFonts w:ascii="PT Astra Serif" w:hAnsi="PT Astra Serif"/>
          <w:b/>
          <w:sz w:val="28"/>
          <w:szCs w:val="28"/>
        </w:rPr>
      </w:pPr>
      <w:r w:rsidRPr="00852923">
        <w:rPr>
          <w:rFonts w:ascii="PT Astra Serif" w:hAnsi="PT Astra Serif"/>
          <w:b/>
        </w:rPr>
        <w:br w:type="page"/>
      </w:r>
    </w:p>
    <w:p w:rsidR="00661D5F" w:rsidRPr="00661D5F" w:rsidRDefault="00661D5F" w:rsidP="004E57BF">
      <w:pPr>
        <w:widowControl/>
        <w:autoSpaceDE/>
        <w:autoSpaceDN/>
        <w:ind w:firstLine="709"/>
        <w:jc w:val="both"/>
        <w:outlineLvl w:val="1"/>
        <w:rPr>
          <w:rFonts w:ascii="PT Astra Serif" w:hAnsi="PT Astra Serif"/>
          <w:bCs/>
          <w:sz w:val="28"/>
          <w:szCs w:val="28"/>
          <w:lang w:eastAsia="ru-RU"/>
        </w:rPr>
      </w:pPr>
      <w:bookmarkStart w:id="2" w:name="_Toc181881421"/>
      <w:r w:rsidRPr="00661D5F">
        <w:rPr>
          <w:rFonts w:ascii="PT Astra Serif" w:hAnsi="PT Astra Serif"/>
          <w:b/>
          <w:bCs/>
          <w:color w:val="000000"/>
          <w:sz w:val="28"/>
          <w:szCs w:val="28"/>
          <w:lang w:eastAsia="ru-RU"/>
        </w:rPr>
        <w:lastRenderedPageBreak/>
        <w:t>Критерий 2. Комфортность условий предоставления услуг</w:t>
      </w:r>
      <w:bookmarkEnd w:id="2"/>
      <w:r w:rsidR="004E57BF" w:rsidRPr="00852923">
        <w:rPr>
          <w:rFonts w:ascii="PT Astra Serif" w:hAnsi="PT Astra Serif"/>
          <w:b/>
          <w:bCs/>
          <w:color w:val="000000"/>
          <w:sz w:val="28"/>
          <w:szCs w:val="28"/>
          <w:lang w:eastAsia="ru-RU"/>
        </w:rPr>
        <w:t xml:space="preserve"> </w:t>
      </w:r>
      <w:r w:rsidRPr="00661D5F">
        <w:rPr>
          <w:rFonts w:ascii="PT Astra Serif" w:hAnsi="PT Astra Serif"/>
          <w:sz w:val="28"/>
          <w:szCs w:val="28"/>
          <w:lang w:eastAsia="ru-RU"/>
        </w:rPr>
        <w:t xml:space="preserve">представлен </w:t>
      </w:r>
      <w:r w:rsidR="004E57BF" w:rsidRPr="00852923">
        <w:rPr>
          <w:rFonts w:ascii="PT Astra Serif" w:hAnsi="PT Astra Serif"/>
          <w:sz w:val="28"/>
          <w:szCs w:val="28"/>
          <w:lang w:eastAsia="ru-RU"/>
        </w:rPr>
        <w:t>2</w:t>
      </w:r>
      <w:r w:rsidRPr="00661D5F">
        <w:rPr>
          <w:rFonts w:ascii="PT Astra Serif" w:hAnsi="PT Astra Serif"/>
          <w:sz w:val="28"/>
          <w:szCs w:val="28"/>
          <w:lang w:eastAsia="ru-RU"/>
        </w:rPr>
        <w:t xml:space="preserve"> показателями:</w:t>
      </w:r>
    </w:p>
    <w:p w:rsidR="00661D5F" w:rsidRPr="00661D5F" w:rsidRDefault="00661D5F" w:rsidP="00661D5F">
      <w:pPr>
        <w:widowControl/>
        <w:autoSpaceDE/>
        <w:autoSpaceDN/>
        <w:ind w:firstLine="70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661D5F">
        <w:rPr>
          <w:rFonts w:ascii="PT Astra Serif" w:hAnsi="PT Astra Serif"/>
          <w:b/>
          <w:i/>
          <w:sz w:val="28"/>
          <w:szCs w:val="28"/>
          <w:lang w:eastAsia="ru-RU"/>
        </w:rPr>
        <w:t xml:space="preserve">Показатель 2.1. Обеспечение в организации образования комфортных условий </w:t>
      </w:r>
      <w:r w:rsidR="004E57BF" w:rsidRPr="00852923">
        <w:rPr>
          <w:rFonts w:ascii="PT Astra Serif" w:hAnsi="PT Astra Serif"/>
          <w:b/>
          <w:i/>
          <w:sz w:val="28"/>
          <w:szCs w:val="28"/>
          <w:lang w:eastAsia="ru-RU"/>
        </w:rPr>
        <w:t>для предоставления услуг</w:t>
      </w:r>
      <w:r w:rsidR="004E57BF" w:rsidRPr="00852923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661D5F">
        <w:rPr>
          <w:rFonts w:ascii="PT Astra Serif" w:hAnsi="PT Astra Serif"/>
          <w:bCs/>
          <w:sz w:val="28"/>
          <w:szCs w:val="28"/>
          <w:lang w:eastAsia="ru-RU"/>
        </w:rPr>
        <w:t>представлен 5 позициями оценивания:</w:t>
      </w:r>
    </w:p>
    <w:p w:rsidR="00661D5F" w:rsidRPr="00661D5F" w:rsidRDefault="00661D5F" w:rsidP="00661D5F">
      <w:pPr>
        <w:widowControl/>
        <w:autoSpaceDE/>
        <w:autoSpaceDN/>
        <w:ind w:firstLine="70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661D5F">
        <w:rPr>
          <w:rFonts w:ascii="PT Astra Serif" w:hAnsi="PT Astra Serif"/>
          <w:bCs/>
          <w:sz w:val="28"/>
          <w:szCs w:val="28"/>
          <w:lang w:eastAsia="ru-RU"/>
        </w:rPr>
        <w:t>– комфортная зона отдыха или ожидания, оборудованная соответствующей мебелью;</w:t>
      </w:r>
    </w:p>
    <w:p w:rsidR="00661D5F" w:rsidRPr="00661D5F" w:rsidRDefault="00661D5F" w:rsidP="00661D5F">
      <w:pPr>
        <w:widowControl/>
        <w:autoSpaceDE/>
        <w:autoSpaceDN/>
        <w:ind w:firstLine="70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661D5F">
        <w:rPr>
          <w:rFonts w:ascii="PT Astra Serif" w:hAnsi="PT Astra Serif"/>
          <w:bCs/>
          <w:sz w:val="28"/>
          <w:szCs w:val="28"/>
          <w:lang w:eastAsia="ru-RU"/>
        </w:rPr>
        <w:t xml:space="preserve">– наличие и понятность навигации внутри организации; </w:t>
      </w:r>
    </w:p>
    <w:p w:rsidR="00661D5F" w:rsidRPr="00661D5F" w:rsidRDefault="00661D5F" w:rsidP="00661D5F">
      <w:pPr>
        <w:widowControl/>
        <w:autoSpaceDE/>
        <w:autoSpaceDN/>
        <w:ind w:firstLine="70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661D5F">
        <w:rPr>
          <w:rFonts w:ascii="PT Astra Serif" w:hAnsi="PT Astra Serif"/>
          <w:bCs/>
          <w:sz w:val="28"/>
          <w:szCs w:val="28"/>
          <w:lang w:eastAsia="ru-RU"/>
        </w:rPr>
        <w:t>– доступность питьевой воды;</w:t>
      </w:r>
    </w:p>
    <w:p w:rsidR="00661D5F" w:rsidRPr="00661D5F" w:rsidRDefault="00661D5F" w:rsidP="00661D5F">
      <w:pPr>
        <w:widowControl/>
        <w:autoSpaceDE/>
        <w:autoSpaceDN/>
        <w:ind w:firstLine="70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661D5F">
        <w:rPr>
          <w:rFonts w:ascii="PT Astra Serif" w:hAnsi="PT Astra Serif"/>
          <w:bCs/>
          <w:sz w:val="28"/>
          <w:szCs w:val="28"/>
          <w:lang w:eastAsia="ru-RU"/>
        </w:rPr>
        <w:t>– наличие и доступность санитарно-гигиенических помещений;</w:t>
      </w:r>
    </w:p>
    <w:p w:rsidR="00661D5F" w:rsidRPr="00661D5F" w:rsidRDefault="00661D5F" w:rsidP="00661D5F">
      <w:pPr>
        <w:widowControl/>
        <w:autoSpaceDE/>
        <w:autoSpaceDN/>
        <w:ind w:firstLine="70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661D5F">
        <w:rPr>
          <w:rFonts w:ascii="PT Astra Serif" w:hAnsi="PT Astra Serif"/>
          <w:bCs/>
          <w:sz w:val="28"/>
          <w:szCs w:val="28"/>
          <w:lang w:eastAsia="ru-RU"/>
        </w:rPr>
        <w:t>– санитарное состояние помещений организации.</w:t>
      </w:r>
    </w:p>
    <w:p w:rsidR="00661D5F" w:rsidRPr="00661D5F" w:rsidRDefault="00661D5F" w:rsidP="00661D5F">
      <w:pPr>
        <w:widowControl/>
        <w:autoSpaceDE/>
        <w:autoSpaceDN/>
        <w:ind w:firstLine="709"/>
        <w:jc w:val="both"/>
        <w:rPr>
          <w:rFonts w:ascii="PT Astra Serif" w:hAnsi="PT Astra Serif"/>
          <w:b/>
          <w:i/>
          <w:sz w:val="28"/>
          <w:szCs w:val="28"/>
          <w:lang w:eastAsia="ru-RU"/>
        </w:rPr>
      </w:pPr>
      <w:r w:rsidRPr="00661D5F">
        <w:rPr>
          <w:rFonts w:ascii="PT Astra Serif" w:hAnsi="PT Astra Serif"/>
          <w:b/>
          <w:i/>
          <w:sz w:val="28"/>
          <w:szCs w:val="28"/>
          <w:lang w:eastAsia="ru-RU"/>
        </w:rPr>
        <w:t>Показатель 2.</w:t>
      </w:r>
      <w:r w:rsidR="004E57BF" w:rsidRPr="00852923">
        <w:rPr>
          <w:rFonts w:ascii="PT Astra Serif" w:hAnsi="PT Astra Serif"/>
          <w:b/>
          <w:i/>
          <w:sz w:val="28"/>
          <w:szCs w:val="28"/>
          <w:lang w:eastAsia="ru-RU"/>
        </w:rPr>
        <w:t>2</w:t>
      </w:r>
      <w:r w:rsidRPr="00661D5F">
        <w:rPr>
          <w:rFonts w:ascii="PT Astra Serif" w:hAnsi="PT Astra Serif"/>
          <w:b/>
          <w:i/>
          <w:sz w:val="28"/>
          <w:szCs w:val="28"/>
          <w:lang w:eastAsia="ru-RU"/>
        </w:rPr>
        <w:t>. Доля получателей услуг, удовлетворенных комфортностью предоставления услуг организацией образования (в % от общего числа опрошенных получателей услуг).</w:t>
      </w:r>
    </w:p>
    <w:p w:rsidR="00661D5F" w:rsidRPr="00661D5F" w:rsidRDefault="00661D5F" w:rsidP="00661D5F">
      <w:pPr>
        <w:widowControl/>
        <w:autoSpaceDE/>
        <w:autoSpaceDN/>
        <w:ind w:firstLine="709"/>
        <w:jc w:val="both"/>
        <w:rPr>
          <w:rFonts w:ascii="PT Astra Serif" w:hAnsi="PT Astra Serif"/>
          <w:bCs/>
          <w:color w:val="000000"/>
          <w:sz w:val="24"/>
          <w:szCs w:val="24"/>
          <w:lang w:eastAsia="ru-RU"/>
        </w:rPr>
      </w:pPr>
    </w:p>
    <w:p w:rsidR="004E57BF" w:rsidRPr="00852923" w:rsidRDefault="004E57BF" w:rsidP="00EA16DF">
      <w:pPr>
        <w:widowControl/>
        <w:autoSpaceDE/>
        <w:autoSpaceDN/>
        <w:ind w:firstLine="709"/>
        <w:jc w:val="both"/>
        <w:rPr>
          <w:rFonts w:ascii="PT Astra Serif" w:hAnsi="PT Astra Serif"/>
          <w:b/>
          <w:bCs/>
          <w:color w:val="000000"/>
          <w:sz w:val="28"/>
          <w:szCs w:val="28"/>
          <w:lang w:eastAsia="ru-RU"/>
        </w:rPr>
      </w:pPr>
      <w:r w:rsidRPr="00852923">
        <w:rPr>
          <w:rFonts w:ascii="PT Astra Serif" w:hAnsi="PT Astra Serif"/>
          <w:b/>
          <w:bCs/>
          <w:color w:val="000000"/>
          <w:sz w:val="28"/>
          <w:szCs w:val="28"/>
          <w:lang w:eastAsia="ru-RU"/>
        </w:rPr>
        <w:t xml:space="preserve">Рейтинг </w:t>
      </w:r>
      <w:r w:rsidR="00010A65" w:rsidRPr="00852923">
        <w:rPr>
          <w:rFonts w:ascii="PT Astra Serif" w:hAnsi="PT Astra Serif"/>
          <w:b/>
          <w:bCs/>
          <w:color w:val="000000"/>
          <w:sz w:val="28"/>
          <w:szCs w:val="28"/>
          <w:lang w:eastAsia="ru-RU"/>
        </w:rPr>
        <w:t>ДОО:</w:t>
      </w:r>
    </w:p>
    <w:p w:rsidR="004E57BF" w:rsidRPr="00852923" w:rsidRDefault="004E57BF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МКДОУ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Детский сад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Pr="00852923">
        <w:rPr>
          <w:rFonts w:ascii="PT Astra Serif" w:hAnsi="PT Astra Serif"/>
          <w:sz w:val="28"/>
          <w:szCs w:val="28"/>
          <w:lang w:eastAsia="ru-RU"/>
        </w:rPr>
        <w:t>Аленушка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 (Александровский район), 100 баллов.</w:t>
      </w:r>
    </w:p>
    <w:p w:rsidR="004E57BF" w:rsidRPr="00852923" w:rsidRDefault="004E57BF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МБДОУ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Pr="00852923">
        <w:rPr>
          <w:rFonts w:ascii="PT Astra Serif" w:hAnsi="PT Astra Serif"/>
          <w:sz w:val="28"/>
          <w:szCs w:val="28"/>
          <w:lang w:eastAsia="ru-RU"/>
        </w:rPr>
        <w:t>Семёновский детский сад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 (Зырянский район), 100 баллов.</w:t>
      </w:r>
    </w:p>
    <w:p w:rsidR="004E57BF" w:rsidRPr="00852923" w:rsidRDefault="004E57BF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МБДОУ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proofErr w:type="spellStart"/>
      <w:r w:rsidRPr="00852923">
        <w:rPr>
          <w:rFonts w:ascii="PT Astra Serif" w:hAnsi="PT Astra Serif"/>
          <w:sz w:val="28"/>
          <w:szCs w:val="28"/>
          <w:lang w:eastAsia="ru-RU"/>
        </w:rPr>
        <w:t>Новоюгинский</w:t>
      </w:r>
      <w:proofErr w:type="spellEnd"/>
      <w:r w:rsidRPr="00852923">
        <w:rPr>
          <w:rFonts w:ascii="PT Astra Serif" w:hAnsi="PT Astra Serif"/>
          <w:sz w:val="28"/>
          <w:szCs w:val="28"/>
          <w:lang w:eastAsia="ru-RU"/>
        </w:rPr>
        <w:t xml:space="preserve"> д/с №20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 (</w:t>
      </w:r>
      <w:proofErr w:type="spellStart"/>
      <w:r w:rsidRPr="00852923">
        <w:rPr>
          <w:rFonts w:ascii="PT Astra Serif" w:hAnsi="PT Astra Serif"/>
          <w:sz w:val="28"/>
          <w:szCs w:val="28"/>
          <w:lang w:eastAsia="ru-RU"/>
        </w:rPr>
        <w:t>Каргасокский</w:t>
      </w:r>
      <w:proofErr w:type="spellEnd"/>
      <w:r w:rsidRPr="00852923">
        <w:rPr>
          <w:rFonts w:ascii="PT Astra Serif" w:hAnsi="PT Astra Serif"/>
          <w:sz w:val="28"/>
          <w:szCs w:val="28"/>
          <w:lang w:eastAsia="ru-RU"/>
        </w:rPr>
        <w:t xml:space="preserve"> район), 100 баллов.</w:t>
      </w:r>
    </w:p>
    <w:p w:rsidR="004E57BF" w:rsidRPr="00852923" w:rsidRDefault="004E57BF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МКДОУ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Д/с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Pr="00852923">
        <w:rPr>
          <w:rFonts w:ascii="PT Astra Serif" w:hAnsi="PT Astra Serif"/>
          <w:sz w:val="28"/>
          <w:szCs w:val="28"/>
          <w:lang w:eastAsia="ru-RU"/>
        </w:rPr>
        <w:t>Теремок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 (</w:t>
      </w:r>
      <w:proofErr w:type="spellStart"/>
      <w:r w:rsidRPr="00852923">
        <w:rPr>
          <w:rFonts w:ascii="PT Astra Serif" w:hAnsi="PT Astra Serif"/>
          <w:sz w:val="28"/>
          <w:szCs w:val="28"/>
          <w:lang w:eastAsia="ru-RU"/>
        </w:rPr>
        <w:t>Кожевниковский</w:t>
      </w:r>
      <w:proofErr w:type="spellEnd"/>
      <w:r w:rsidRPr="00852923">
        <w:rPr>
          <w:rFonts w:ascii="PT Astra Serif" w:hAnsi="PT Astra Serif"/>
          <w:sz w:val="28"/>
          <w:szCs w:val="28"/>
          <w:lang w:eastAsia="ru-RU"/>
        </w:rPr>
        <w:t xml:space="preserve"> район), 100 баллов.</w:t>
      </w:r>
    </w:p>
    <w:p w:rsidR="004E57BF" w:rsidRPr="00852923" w:rsidRDefault="004E57BF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МКДОУ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Побединский детский сад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Pr="00852923">
        <w:rPr>
          <w:rFonts w:ascii="PT Astra Serif" w:hAnsi="PT Astra Serif"/>
          <w:sz w:val="28"/>
          <w:szCs w:val="28"/>
          <w:lang w:eastAsia="ru-RU"/>
        </w:rPr>
        <w:t>Лесная дача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 (</w:t>
      </w:r>
      <w:proofErr w:type="spellStart"/>
      <w:r w:rsidRPr="00852923">
        <w:rPr>
          <w:rFonts w:ascii="PT Astra Serif" w:hAnsi="PT Astra Serif"/>
          <w:sz w:val="28"/>
          <w:szCs w:val="28"/>
          <w:lang w:eastAsia="ru-RU"/>
        </w:rPr>
        <w:t>Шегарский</w:t>
      </w:r>
      <w:proofErr w:type="spellEnd"/>
      <w:r w:rsidRPr="00852923">
        <w:rPr>
          <w:rFonts w:ascii="PT Astra Serif" w:hAnsi="PT Astra Serif"/>
          <w:sz w:val="28"/>
          <w:szCs w:val="28"/>
          <w:lang w:eastAsia="ru-RU"/>
        </w:rPr>
        <w:t xml:space="preserve"> район),</w:t>
      </w:r>
      <w:r w:rsidRPr="00852923">
        <w:rPr>
          <w:rFonts w:ascii="PT Astra Serif" w:hAnsi="PT Astra Serif"/>
        </w:rPr>
        <w:t xml:space="preserve"> </w:t>
      </w:r>
      <w:r w:rsidRPr="00852923">
        <w:rPr>
          <w:rFonts w:ascii="PT Astra Serif" w:hAnsi="PT Astra Serif"/>
          <w:sz w:val="28"/>
          <w:szCs w:val="28"/>
          <w:lang w:eastAsia="ru-RU"/>
        </w:rPr>
        <w:t>100 баллов.</w:t>
      </w:r>
    </w:p>
    <w:p w:rsidR="00661D5F" w:rsidRPr="00661D5F" w:rsidRDefault="00661D5F" w:rsidP="00EA16DF">
      <w:pPr>
        <w:widowControl/>
        <w:autoSpaceDE/>
        <w:autoSpaceDN/>
        <w:ind w:firstLine="709"/>
        <w:jc w:val="both"/>
        <w:rPr>
          <w:rFonts w:ascii="PT Astra Serif" w:hAnsi="PT Astra Serif"/>
          <w:i/>
          <w:sz w:val="28"/>
          <w:szCs w:val="28"/>
          <w:lang w:eastAsia="ru-RU"/>
        </w:rPr>
      </w:pPr>
      <w:r w:rsidRPr="00661D5F">
        <w:rPr>
          <w:rFonts w:ascii="PT Astra Serif" w:hAnsi="PT Astra Serif"/>
          <w:i/>
          <w:sz w:val="28"/>
          <w:szCs w:val="28"/>
          <w:lang w:eastAsia="ru-RU"/>
        </w:rPr>
        <w:t xml:space="preserve">Среднее значение по данному критерию </w:t>
      </w:r>
      <w:r w:rsidR="004E57BF" w:rsidRPr="00852923">
        <w:rPr>
          <w:rFonts w:ascii="PT Astra Serif" w:hAnsi="PT Astra Serif"/>
          <w:i/>
          <w:sz w:val="28"/>
          <w:szCs w:val="28"/>
          <w:lang w:eastAsia="ru-RU"/>
        </w:rPr>
        <w:t xml:space="preserve">среди ДОО </w:t>
      </w:r>
      <w:r w:rsidRPr="00661D5F">
        <w:rPr>
          <w:rFonts w:ascii="PT Astra Serif" w:hAnsi="PT Astra Serif"/>
          <w:i/>
          <w:sz w:val="28"/>
          <w:szCs w:val="28"/>
          <w:lang w:eastAsia="ru-RU"/>
        </w:rPr>
        <w:t>составляет 96,82 балл</w:t>
      </w:r>
      <w:r w:rsidR="00D766FF" w:rsidRPr="00852923">
        <w:rPr>
          <w:rFonts w:ascii="PT Astra Serif" w:hAnsi="PT Astra Serif"/>
          <w:i/>
          <w:sz w:val="28"/>
          <w:szCs w:val="28"/>
          <w:lang w:eastAsia="ru-RU"/>
        </w:rPr>
        <w:t>ов</w:t>
      </w:r>
      <w:r w:rsidRPr="00661D5F">
        <w:rPr>
          <w:rFonts w:ascii="PT Astra Serif" w:hAnsi="PT Astra Serif"/>
          <w:i/>
          <w:sz w:val="28"/>
          <w:szCs w:val="28"/>
          <w:lang w:eastAsia="ru-RU"/>
        </w:rPr>
        <w:t>.</w:t>
      </w:r>
    </w:p>
    <w:p w:rsidR="00EA16DF" w:rsidRPr="00852923" w:rsidRDefault="00EA16DF" w:rsidP="00EA16DF">
      <w:pPr>
        <w:widowControl/>
        <w:autoSpaceDE/>
        <w:autoSpaceDN/>
        <w:ind w:firstLine="709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852923">
        <w:rPr>
          <w:rFonts w:ascii="PT Astra Serif" w:hAnsi="PT Astra Serif"/>
          <w:b/>
          <w:sz w:val="28"/>
          <w:szCs w:val="28"/>
          <w:lang w:eastAsia="ru-RU"/>
        </w:rPr>
        <w:t>Рейтинг ПОО:</w:t>
      </w:r>
    </w:p>
    <w:p w:rsidR="00EA16DF" w:rsidRPr="00852923" w:rsidRDefault="00EA16DF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1 место – </w:t>
      </w:r>
      <w:r w:rsidR="00661D5F" w:rsidRPr="00661D5F">
        <w:rPr>
          <w:rFonts w:ascii="PT Astra Serif" w:hAnsi="PT Astra Serif"/>
          <w:sz w:val="28"/>
          <w:szCs w:val="28"/>
          <w:lang w:eastAsia="ru-RU"/>
        </w:rPr>
        <w:t xml:space="preserve">ОГБПОУ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proofErr w:type="spellStart"/>
      <w:r w:rsidR="00661D5F" w:rsidRPr="00661D5F">
        <w:rPr>
          <w:rFonts w:ascii="PT Astra Serif" w:hAnsi="PT Astra Serif"/>
          <w:sz w:val="28"/>
          <w:szCs w:val="28"/>
          <w:lang w:eastAsia="ru-RU"/>
        </w:rPr>
        <w:t>Каргасокский</w:t>
      </w:r>
      <w:proofErr w:type="spellEnd"/>
      <w:r w:rsidR="00661D5F" w:rsidRPr="00661D5F">
        <w:rPr>
          <w:rFonts w:ascii="PT Astra Serif" w:hAnsi="PT Astra Serif"/>
          <w:sz w:val="28"/>
          <w:szCs w:val="28"/>
          <w:lang w:eastAsia="ru-RU"/>
        </w:rPr>
        <w:t xml:space="preserve"> техникум промышленности и речного транспорта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, </w:t>
      </w:r>
      <w:r w:rsidRPr="00852923">
        <w:rPr>
          <w:rFonts w:ascii="PT Astra Serif" w:hAnsi="PT Astra Serif"/>
          <w:i/>
          <w:sz w:val="28"/>
          <w:szCs w:val="28"/>
          <w:lang w:eastAsia="ru-RU"/>
        </w:rPr>
        <w:t>99,5 баллов</w:t>
      </w:r>
      <w:r w:rsidR="00661D5F" w:rsidRPr="00661D5F">
        <w:rPr>
          <w:rFonts w:ascii="PT Astra Serif" w:hAnsi="PT Astra Serif"/>
          <w:sz w:val="28"/>
          <w:szCs w:val="28"/>
          <w:lang w:eastAsia="ru-RU"/>
        </w:rPr>
        <w:t xml:space="preserve">. </w:t>
      </w:r>
    </w:p>
    <w:p w:rsidR="00EA16DF" w:rsidRPr="00852923" w:rsidRDefault="00EA16DF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2 место – </w:t>
      </w:r>
      <w:r w:rsidR="00661D5F" w:rsidRPr="00661D5F">
        <w:rPr>
          <w:rFonts w:ascii="PT Astra Serif" w:hAnsi="PT Astra Serif"/>
          <w:sz w:val="28"/>
          <w:szCs w:val="28"/>
          <w:lang w:eastAsia="ru-RU"/>
        </w:rPr>
        <w:t xml:space="preserve">ОГБПОУ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proofErr w:type="spellStart"/>
      <w:r w:rsidR="00661D5F" w:rsidRPr="00661D5F">
        <w:rPr>
          <w:rFonts w:ascii="PT Astra Serif" w:hAnsi="PT Astra Serif"/>
          <w:sz w:val="28"/>
          <w:szCs w:val="28"/>
          <w:lang w:eastAsia="ru-RU"/>
        </w:rPr>
        <w:t>Колпашевский</w:t>
      </w:r>
      <w:proofErr w:type="spellEnd"/>
      <w:r w:rsidR="00661D5F" w:rsidRPr="00661D5F">
        <w:rPr>
          <w:rFonts w:ascii="PT Astra Serif" w:hAnsi="PT Astra Serif"/>
          <w:sz w:val="28"/>
          <w:szCs w:val="28"/>
          <w:lang w:eastAsia="ru-RU"/>
        </w:rPr>
        <w:t xml:space="preserve"> социально-промышленный колледж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="00661D5F" w:rsidRPr="00661D5F">
        <w:rPr>
          <w:rFonts w:ascii="PT Astra Serif" w:hAnsi="PT Astra Serif"/>
          <w:sz w:val="28"/>
          <w:szCs w:val="28"/>
          <w:lang w:eastAsia="ru-RU"/>
        </w:rPr>
        <w:t xml:space="preserve"> и ОГБПОУ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="00661D5F" w:rsidRPr="00661D5F">
        <w:rPr>
          <w:rFonts w:ascii="PT Astra Serif" w:hAnsi="PT Astra Serif"/>
          <w:sz w:val="28"/>
          <w:szCs w:val="28"/>
          <w:lang w:eastAsia="ru-RU"/>
        </w:rPr>
        <w:t>Томский коммунально-строительный техникум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="00661D5F" w:rsidRPr="00661D5F">
        <w:rPr>
          <w:rFonts w:ascii="PT Astra Serif" w:hAnsi="PT Astra Serif"/>
          <w:sz w:val="28"/>
          <w:szCs w:val="28"/>
          <w:lang w:eastAsia="ru-RU"/>
        </w:rPr>
        <w:t xml:space="preserve">, набравшие по </w:t>
      </w:r>
      <w:r w:rsidR="00661D5F" w:rsidRPr="00661D5F">
        <w:rPr>
          <w:rFonts w:ascii="PT Astra Serif" w:hAnsi="PT Astra Serif"/>
          <w:i/>
          <w:sz w:val="28"/>
          <w:szCs w:val="28"/>
          <w:lang w:eastAsia="ru-RU"/>
        </w:rPr>
        <w:t>99 баллов</w:t>
      </w:r>
      <w:r w:rsidR="00661D5F" w:rsidRPr="00661D5F">
        <w:rPr>
          <w:rFonts w:ascii="PT Astra Serif" w:hAnsi="PT Astra Serif"/>
          <w:sz w:val="28"/>
          <w:szCs w:val="28"/>
          <w:lang w:eastAsia="ru-RU"/>
        </w:rPr>
        <w:t xml:space="preserve">. </w:t>
      </w:r>
    </w:p>
    <w:p w:rsidR="00EA16DF" w:rsidRPr="00852923" w:rsidRDefault="00EA16DF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3 место – </w:t>
      </w:r>
      <w:r w:rsidR="00661D5F" w:rsidRPr="00661D5F">
        <w:rPr>
          <w:rFonts w:ascii="PT Astra Serif" w:hAnsi="PT Astra Serif"/>
          <w:sz w:val="28"/>
          <w:szCs w:val="28"/>
          <w:lang w:eastAsia="ru-RU"/>
        </w:rPr>
        <w:t xml:space="preserve">ОГБПОУ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="00661D5F" w:rsidRPr="00661D5F">
        <w:rPr>
          <w:rFonts w:ascii="PT Astra Serif" w:hAnsi="PT Astra Serif"/>
          <w:sz w:val="28"/>
          <w:szCs w:val="28"/>
          <w:lang w:eastAsia="ru-RU"/>
        </w:rPr>
        <w:t>Томский промышленно-гуманитарный колледж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="00661D5F" w:rsidRPr="00661D5F">
        <w:rPr>
          <w:rFonts w:ascii="PT Astra Serif" w:hAnsi="PT Astra Serif"/>
          <w:sz w:val="28"/>
          <w:szCs w:val="28"/>
          <w:lang w:eastAsia="ru-RU"/>
        </w:rPr>
        <w:t xml:space="preserve"> (</w:t>
      </w:r>
      <w:r w:rsidR="00661D5F" w:rsidRPr="00661D5F">
        <w:rPr>
          <w:rFonts w:ascii="PT Astra Serif" w:hAnsi="PT Astra Serif"/>
          <w:i/>
          <w:sz w:val="28"/>
          <w:szCs w:val="28"/>
          <w:lang w:eastAsia="ru-RU"/>
        </w:rPr>
        <w:t>98 баллов</w:t>
      </w:r>
      <w:r w:rsidR="00661D5F" w:rsidRPr="00661D5F">
        <w:rPr>
          <w:rFonts w:ascii="PT Astra Serif" w:hAnsi="PT Astra Serif"/>
          <w:sz w:val="28"/>
          <w:szCs w:val="28"/>
          <w:lang w:eastAsia="ru-RU"/>
        </w:rPr>
        <w:t xml:space="preserve">). </w:t>
      </w:r>
    </w:p>
    <w:p w:rsidR="00661D5F" w:rsidRPr="00661D5F" w:rsidRDefault="00661D5F" w:rsidP="00EA16DF">
      <w:pPr>
        <w:widowControl/>
        <w:autoSpaceDE/>
        <w:autoSpaceDN/>
        <w:ind w:firstLine="709"/>
        <w:jc w:val="both"/>
        <w:rPr>
          <w:rFonts w:ascii="PT Astra Serif" w:hAnsi="PT Astra Serif"/>
          <w:i/>
          <w:sz w:val="28"/>
          <w:szCs w:val="28"/>
          <w:lang w:eastAsia="ru-RU"/>
        </w:rPr>
      </w:pPr>
      <w:r w:rsidRPr="00661D5F">
        <w:rPr>
          <w:rFonts w:ascii="PT Astra Serif" w:hAnsi="PT Astra Serif"/>
          <w:i/>
          <w:sz w:val="28"/>
          <w:szCs w:val="28"/>
          <w:lang w:eastAsia="ru-RU"/>
        </w:rPr>
        <w:t xml:space="preserve">Среднее значение по данному критерию </w:t>
      </w:r>
      <w:r w:rsidR="00EA16DF" w:rsidRPr="00852923">
        <w:rPr>
          <w:rFonts w:ascii="PT Astra Serif" w:hAnsi="PT Astra Serif"/>
          <w:i/>
          <w:sz w:val="28"/>
          <w:szCs w:val="28"/>
          <w:lang w:eastAsia="ru-RU"/>
        </w:rPr>
        <w:t xml:space="preserve">среди ПОО </w:t>
      </w:r>
      <w:r w:rsidRPr="00661D5F">
        <w:rPr>
          <w:rFonts w:ascii="PT Astra Serif" w:hAnsi="PT Astra Serif"/>
          <w:i/>
          <w:sz w:val="28"/>
          <w:szCs w:val="28"/>
          <w:lang w:eastAsia="ru-RU"/>
        </w:rPr>
        <w:t>составляет 97,06 балл</w:t>
      </w:r>
      <w:r w:rsidR="00EA16DF" w:rsidRPr="00852923">
        <w:rPr>
          <w:rFonts w:ascii="PT Astra Serif" w:hAnsi="PT Astra Serif"/>
          <w:i/>
          <w:sz w:val="28"/>
          <w:szCs w:val="28"/>
          <w:lang w:eastAsia="ru-RU"/>
        </w:rPr>
        <w:t>ов</w:t>
      </w:r>
      <w:r w:rsidRPr="00661D5F">
        <w:rPr>
          <w:rFonts w:ascii="PT Astra Serif" w:hAnsi="PT Astra Serif"/>
          <w:i/>
          <w:sz w:val="28"/>
          <w:szCs w:val="28"/>
          <w:lang w:eastAsia="ru-RU"/>
        </w:rPr>
        <w:t>.</w:t>
      </w:r>
    </w:p>
    <w:p w:rsidR="00EA16DF" w:rsidRPr="00852923" w:rsidRDefault="00EA16DF" w:rsidP="00EA16DF">
      <w:pPr>
        <w:pStyle w:val="a3"/>
        <w:ind w:left="100" w:right="106" w:firstLine="708"/>
        <w:jc w:val="both"/>
        <w:rPr>
          <w:rFonts w:ascii="PT Astra Serif" w:hAnsi="PT Astra Serif"/>
          <w:b/>
        </w:rPr>
      </w:pPr>
      <w:r w:rsidRPr="00852923">
        <w:rPr>
          <w:rFonts w:ascii="PT Astra Serif" w:hAnsi="PT Astra Serif"/>
          <w:b/>
        </w:rPr>
        <w:t>Самый низкий показатель по данному критерию набрали среди ДОО:</w:t>
      </w:r>
    </w:p>
    <w:p w:rsidR="00661D5F" w:rsidRPr="00852923" w:rsidRDefault="00661D5F" w:rsidP="00EA16DF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52923">
        <w:rPr>
          <w:rFonts w:ascii="PT Astra Serif" w:hAnsi="PT Astra Serif"/>
          <w:sz w:val="28"/>
          <w:szCs w:val="28"/>
        </w:rPr>
        <w:t xml:space="preserve">МАДОУ № 4 </w:t>
      </w:r>
      <w:r w:rsidR="001D4AED">
        <w:rPr>
          <w:rFonts w:ascii="PT Astra Serif" w:hAnsi="PT Astra Serif"/>
          <w:sz w:val="28"/>
          <w:szCs w:val="28"/>
        </w:rPr>
        <w:t>«</w:t>
      </w:r>
      <w:proofErr w:type="spellStart"/>
      <w:r w:rsidRPr="00852923">
        <w:rPr>
          <w:rFonts w:ascii="PT Astra Serif" w:hAnsi="PT Astra Serif"/>
          <w:sz w:val="28"/>
          <w:szCs w:val="28"/>
        </w:rPr>
        <w:t>Монтессори</w:t>
      </w:r>
      <w:proofErr w:type="spellEnd"/>
      <w:r w:rsidRPr="00852923">
        <w:rPr>
          <w:rFonts w:ascii="PT Astra Serif" w:hAnsi="PT Astra Serif"/>
          <w:sz w:val="28"/>
          <w:szCs w:val="28"/>
        </w:rPr>
        <w:t xml:space="preserve"> плюс</w:t>
      </w:r>
      <w:r w:rsidR="001D4AED">
        <w:rPr>
          <w:rFonts w:ascii="PT Astra Serif" w:hAnsi="PT Astra Serif"/>
          <w:sz w:val="28"/>
          <w:szCs w:val="28"/>
        </w:rPr>
        <w:t>»</w:t>
      </w:r>
      <w:r w:rsidRPr="00852923">
        <w:rPr>
          <w:rFonts w:ascii="PT Astra Serif" w:hAnsi="PT Astra Serif"/>
          <w:sz w:val="28"/>
          <w:szCs w:val="28"/>
        </w:rPr>
        <w:t xml:space="preserve"> (г. Томск), 79 баллов.</w:t>
      </w:r>
    </w:p>
    <w:p w:rsidR="00661D5F" w:rsidRPr="00852923" w:rsidRDefault="00661D5F" w:rsidP="00EA16DF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52923">
        <w:rPr>
          <w:rFonts w:ascii="PT Astra Serif" w:hAnsi="PT Astra Serif"/>
          <w:sz w:val="28"/>
          <w:szCs w:val="28"/>
        </w:rPr>
        <w:t xml:space="preserve">МАДОУ </w:t>
      </w:r>
      <w:r w:rsidR="001D4AED">
        <w:rPr>
          <w:rFonts w:ascii="PT Astra Serif" w:hAnsi="PT Astra Serif"/>
          <w:sz w:val="28"/>
          <w:szCs w:val="28"/>
        </w:rPr>
        <w:t>«</w:t>
      </w:r>
      <w:r w:rsidRPr="00852923">
        <w:rPr>
          <w:rFonts w:ascii="PT Astra Serif" w:hAnsi="PT Astra Serif"/>
          <w:sz w:val="28"/>
          <w:szCs w:val="28"/>
        </w:rPr>
        <w:t xml:space="preserve">Детский сад с. </w:t>
      </w:r>
      <w:proofErr w:type="spellStart"/>
      <w:r w:rsidRPr="00852923">
        <w:rPr>
          <w:rFonts w:ascii="PT Astra Serif" w:hAnsi="PT Astra Serif"/>
          <w:sz w:val="28"/>
          <w:szCs w:val="28"/>
        </w:rPr>
        <w:t>Корнилово</w:t>
      </w:r>
      <w:proofErr w:type="spellEnd"/>
      <w:r w:rsidR="001D4AED">
        <w:rPr>
          <w:rFonts w:ascii="PT Astra Serif" w:hAnsi="PT Astra Serif"/>
          <w:sz w:val="28"/>
          <w:szCs w:val="28"/>
        </w:rPr>
        <w:t>»</w:t>
      </w:r>
      <w:r w:rsidRPr="00852923">
        <w:rPr>
          <w:rFonts w:ascii="PT Astra Serif" w:hAnsi="PT Astra Serif"/>
          <w:sz w:val="28"/>
          <w:szCs w:val="28"/>
        </w:rPr>
        <w:t xml:space="preserve"> Томского района (Томский район), 77,5 баллов.</w:t>
      </w:r>
    </w:p>
    <w:p w:rsidR="00661D5F" w:rsidRPr="00852923" w:rsidRDefault="00661D5F" w:rsidP="00EA16DF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52923">
        <w:rPr>
          <w:rFonts w:ascii="PT Astra Serif" w:hAnsi="PT Astra Serif"/>
          <w:b/>
          <w:sz w:val="28"/>
          <w:szCs w:val="28"/>
        </w:rPr>
        <w:t>Среди ПОО по данному критерию все набрали выше 93 баллов.</w:t>
      </w:r>
      <w:r w:rsidRPr="00852923">
        <w:rPr>
          <w:rFonts w:ascii="PT Astra Serif" w:hAnsi="PT Astra Serif"/>
          <w:b/>
          <w:sz w:val="28"/>
          <w:szCs w:val="28"/>
        </w:rPr>
        <w:br w:type="page"/>
      </w:r>
    </w:p>
    <w:p w:rsidR="00EA16DF" w:rsidRPr="00EA16DF" w:rsidRDefault="00EA16DF" w:rsidP="007C14FB">
      <w:pPr>
        <w:widowControl/>
        <w:autoSpaceDE/>
        <w:autoSpaceDN/>
        <w:ind w:firstLine="709"/>
        <w:jc w:val="both"/>
        <w:outlineLvl w:val="1"/>
        <w:rPr>
          <w:rFonts w:ascii="PT Astra Serif" w:hAnsi="PT Astra Serif"/>
          <w:b/>
          <w:bCs/>
          <w:color w:val="000000"/>
          <w:sz w:val="28"/>
          <w:szCs w:val="28"/>
          <w:lang w:eastAsia="ru-RU"/>
        </w:rPr>
      </w:pPr>
      <w:bookmarkStart w:id="3" w:name="_Toc181881422"/>
      <w:r w:rsidRPr="00EA16DF">
        <w:rPr>
          <w:rFonts w:ascii="PT Astra Serif" w:hAnsi="PT Astra Serif"/>
          <w:b/>
          <w:bCs/>
          <w:color w:val="000000"/>
          <w:sz w:val="28"/>
          <w:szCs w:val="28"/>
          <w:lang w:eastAsia="ru-RU"/>
        </w:rPr>
        <w:lastRenderedPageBreak/>
        <w:t>Критерий 3. Доступность услуг для инвалидов</w:t>
      </w:r>
      <w:bookmarkEnd w:id="3"/>
      <w:r w:rsidR="007C14FB" w:rsidRPr="00852923">
        <w:rPr>
          <w:rFonts w:ascii="PT Astra Serif" w:hAnsi="PT Astra Serif"/>
          <w:b/>
          <w:bCs/>
          <w:color w:val="000000"/>
          <w:sz w:val="28"/>
          <w:szCs w:val="28"/>
          <w:lang w:eastAsia="ru-RU"/>
        </w:rPr>
        <w:t xml:space="preserve"> </w:t>
      </w:r>
      <w:r w:rsidRPr="00EA16DF">
        <w:rPr>
          <w:rFonts w:ascii="PT Astra Serif" w:hAnsi="PT Astra Serif"/>
          <w:sz w:val="28"/>
          <w:szCs w:val="28"/>
          <w:lang w:eastAsia="ru-RU"/>
        </w:rPr>
        <w:t>представлен тремя показателями:</w:t>
      </w:r>
    </w:p>
    <w:p w:rsidR="00EA16DF" w:rsidRPr="00EA16DF" w:rsidRDefault="00EA16DF" w:rsidP="007C14FB">
      <w:pPr>
        <w:widowControl/>
        <w:autoSpaceDE/>
        <w:autoSpaceDN/>
        <w:spacing w:after="200"/>
        <w:ind w:firstLine="709"/>
        <w:contextualSpacing/>
        <w:jc w:val="both"/>
        <w:rPr>
          <w:rFonts w:ascii="PT Astra Serif" w:hAnsi="PT Astra Serif"/>
          <w:b/>
          <w:i/>
          <w:sz w:val="28"/>
          <w:szCs w:val="28"/>
          <w:lang w:eastAsia="ru-RU"/>
        </w:rPr>
      </w:pPr>
      <w:r w:rsidRPr="00EA16DF">
        <w:rPr>
          <w:rFonts w:ascii="PT Astra Serif" w:hAnsi="PT Astra Serif"/>
          <w:b/>
          <w:i/>
          <w:sz w:val="28"/>
          <w:szCs w:val="28"/>
          <w:lang w:eastAsia="ru-RU"/>
        </w:rPr>
        <w:t>Показатель 3.1. Оборудование помещений организации образования и прилегающей к ней территории с учетом доступности для инвалидов</w:t>
      </w:r>
      <w:r w:rsidR="007C14FB" w:rsidRPr="00852923">
        <w:rPr>
          <w:rFonts w:ascii="PT Astra Serif" w:hAnsi="PT Astra Serif"/>
          <w:b/>
          <w:i/>
          <w:sz w:val="28"/>
          <w:szCs w:val="28"/>
          <w:lang w:eastAsia="ru-RU"/>
        </w:rPr>
        <w:t xml:space="preserve"> </w:t>
      </w:r>
      <w:r w:rsidRPr="00EA16DF">
        <w:rPr>
          <w:rFonts w:ascii="PT Astra Serif" w:hAnsi="PT Astra Serif"/>
          <w:sz w:val="28"/>
          <w:szCs w:val="28"/>
          <w:lang w:eastAsia="ru-RU"/>
        </w:rPr>
        <w:t>представлен 5 позициями оценивания:</w:t>
      </w:r>
    </w:p>
    <w:p w:rsidR="00EA16DF" w:rsidRPr="00EA16DF" w:rsidRDefault="00EA16DF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A16DF">
        <w:rPr>
          <w:rFonts w:ascii="PT Astra Serif" w:hAnsi="PT Astra Serif"/>
          <w:sz w:val="28"/>
          <w:szCs w:val="28"/>
          <w:lang w:eastAsia="ru-RU"/>
        </w:rPr>
        <w:t xml:space="preserve">– наличие оборудованных входных групп пандусами (подъемными платформами); </w:t>
      </w:r>
    </w:p>
    <w:p w:rsidR="00EA16DF" w:rsidRPr="00EA16DF" w:rsidRDefault="00EA16DF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A16DF">
        <w:rPr>
          <w:rFonts w:ascii="PT Astra Serif" w:hAnsi="PT Astra Serif"/>
          <w:sz w:val="28"/>
          <w:szCs w:val="28"/>
          <w:lang w:eastAsia="ru-RU"/>
        </w:rPr>
        <w:t xml:space="preserve">– наличие выделенных стоянок для автотранспортных средств инвалидов; </w:t>
      </w:r>
    </w:p>
    <w:p w:rsidR="00EA16DF" w:rsidRPr="00EA16DF" w:rsidRDefault="00EA16DF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A16DF">
        <w:rPr>
          <w:rFonts w:ascii="PT Astra Serif" w:hAnsi="PT Astra Serif"/>
          <w:sz w:val="28"/>
          <w:szCs w:val="28"/>
          <w:lang w:eastAsia="ru-RU"/>
        </w:rPr>
        <w:t xml:space="preserve">– наличие адаптированных лифтов, поручней, расширенных дверных проемов; </w:t>
      </w:r>
    </w:p>
    <w:p w:rsidR="00EA16DF" w:rsidRPr="00EA16DF" w:rsidRDefault="00EA16DF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A16DF">
        <w:rPr>
          <w:rFonts w:ascii="PT Astra Serif" w:hAnsi="PT Astra Serif"/>
          <w:sz w:val="28"/>
          <w:szCs w:val="28"/>
          <w:lang w:eastAsia="ru-RU"/>
        </w:rPr>
        <w:t xml:space="preserve">– наличие сменных кресел-колясок; </w:t>
      </w:r>
    </w:p>
    <w:p w:rsidR="00EA16DF" w:rsidRPr="00EA16DF" w:rsidRDefault="00EA16DF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A16DF">
        <w:rPr>
          <w:rFonts w:ascii="PT Astra Serif" w:hAnsi="PT Astra Serif"/>
          <w:sz w:val="28"/>
          <w:szCs w:val="28"/>
          <w:lang w:eastAsia="ru-RU"/>
        </w:rPr>
        <w:t>– наличие специально оборудованных санитарно-гигиенических помещений в организации.</w:t>
      </w:r>
    </w:p>
    <w:p w:rsidR="00EA16DF" w:rsidRPr="00EA16DF" w:rsidRDefault="00EA16DF" w:rsidP="007C14FB">
      <w:pPr>
        <w:widowControl/>
        <w:autoSpaceDE/>
        <w:autoSpaceDN/>
        <w:spacing w:after="200"/>
        <w:ind w:firstLine="709"/>
        <w:contextualSpacing/>
        <w:jc w:val="both"/>
        <w:rPr>
          <w:rFonts w:ascii="PT Astra Serif" w:hAnsi="PT Astra Serif"/>
          <w:sz w:val="28"/>
          <w:szCs w:val="28"/>
          <w:lang w:eastAsia="ru-RU"/>
        </w:rPr>
      </w:pPr>
      <w:r w:rsidRPr="00EA16DF">
        <w:rPr>
          <w:rFonts w:ascii="PT Astra Serif" w:hAnsi="PT Astra Serif"/>
          <w:b/>
          <w:i/>
          <w:sz w:val="28"/>
          <w:szCs w:val="28"/>
          <w:lang w:eastAsia="ru-RU"/>
        </w:rPr>
        <w:t xml:space="preserve">Показатель 3.2. Обеспечение в организации сферы </w:t>
      </w:r>
      <w:bookmarkStart w:id="4" w:name="_Hlk93668976"/>
      <w:r w:rsidRPr="00EA16DF">
        <w:rPr>
          <w:rFonts w:ascii="PT Astra Serif" w:hAnsi="PT Astra Serif"/>
          <w:b/>
          <w:i/>
          <w:sz w:val="28"/>
          <w:szCs w:val="28"/>
          <w:lang w:eastAsia="ru-RU"/>
        </w:rPr>
        <w:t>образования</w:t>
      </w:r>
      <w:bookmarkEnd w:id="4"/>
      <w:r w:rsidRPr="00EA16DF">
        <w:rPr>
          <w:rFonts w:ascii="PT Astra Serif" w:hAnsi="PT Astra Serif"/>
          <w:b/>
          <w:i/>
          <w:sz w:val="28"/>
          <w:szCs w:val="28"/>
          <w:lang w:eastAsia="ru-RU"/>
        </w:rPr>
        <w:t xml:space="preserve"> условий доступности, позволяющих инвалидам получать услуги наравне с другими</w:t>
      </w:r>
      <w:r w:rsidR="007C14FB" w:rsidRPr="00852923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EA16DF">
        <w:rPr>
          <w:rFonts w:ascii="PT Astra Serif" w:hAnsi="PT Astra Serif"/>
          <w:sz w:val="28"/>
          <w:szCs w:val="28"/>
          <w:lang w:eastAsia="ru-RU"/>
        </w:rPr>
        <w:t>представлен 6 позициями оценивания:</w:t>
      </w:r>
    </w:p>
    <w:p w:rsidR="00EA16DF" w:rsidRPr="00EA16DF" w:rsidRDefault="00EA16DF" w:rsidP="00EA16DF">
      <w:pPr>
        <w:widowControl/>
        <w:autoSpaceDE/>
        <w:autoSpaceDN/>
        <w:spacing w:after="200"/>
        <w:ind w:firstLine="709"/>
        <w:contextualSpacing/>
        <w:jc w:val="both"/>
        <w:rPr>
          <w:rFonts w:ascii="PT Astra Serif" w:hAnsi="PT Astra Serif"/>
          <w:sz w:val="28"/>
          <w:szCs w:val="28"/>
          <w:lang w:eastAsia="ru-RU"/>
        </w:rPr>
      </w:pPr>
      <w:r w:rsidRPr="00EA16DF">
        <w:rPr>
          <w:rFonts w:ascii="PT Astra Serif" w:hAnsi="PT Astra Serif"/>
          <w:sz w:val="28"/>
          <w:szCs w:val="28"/>
          <w:lang w:eastAsia="ru-RU"/>
        </w:rPr>
        <w:t xml:space="preserve">– дублирование для инвалидов по слуху и зрению звуковой и зрительной информации; </w:t>
      </w:r>
    </w:p>
    <w:p w:rsidR="00EA16DF" w:rsidRPr="00EA16DF" w:rsidRDefault="00EA16DF" w:rsidP="00EA16DF">
      <w:pPr>
        <w:widowControl/>
        <w:autoSpaceDE/>
        <w:autoSpaceDN/>
        <w:spacing w:after="200"/>
        <w:ind w:firstLine="709"/>
        <w:contextualSpacing/>
        <w:jc w:val="both"/>
        <w:rPr>
          <w:rFonts w:ascii="PT Astra Serif" w:hAnsi="PT Astra Serif"/>
          <w:sz w:val="28"/>
          <w:szCs w:val="28"/>
          <w:lang w:eastAsia="ru-RU"/>
        </w:rPr>
      </w:pPr>
      <w:r w:rsidRPr="00EA16DF">
        <w:rPr>
          <w:rFonts w:ascii="PT Astra Serif" w:hAnsi="PT Astra Serif"/>
          <w:sz w:val="28"/>
          <w:szCs w:val="28"/>
          <w:lang w:eastAsia="ru-RU"/>
        </w:rPr>
        <w:t xml:space="preserve">– дублирование надписей, знаков и иной текстовой и графической информации знаками, выполненными рельефно-точечным шрифтом Брайля; </w:t>
      </w:r>
    </w:p>
    <w:p w:rsidR="00EA16DF" w:rsidRPr="00EA16DF" w:rsidRDefault="00EA16DF" w:rsidP="00EA16DF">
      <w:pPr>
        <w:widowControl/>
        <w:autoSpaceDE/>
        <w:autoSpaceDN/>
        <w:spacing w:after="200"/>
        <w:ind w:firstLine="709"/>
        <w:contextualSpacing/>
        <w:jc w:val="both"/>
        <w:rPr>
          <w:rFonts w:ascii="PT Astra Serif" w:hAnsi="PT Astra Serif"/>
          <w:sz w:val="28"/>
          <w:szCs w:val="28"/>
          <w:lang w:eastAsia="ru-RU"/>
        </w:rPr>
      </w:pPr>
      <w:r w:rsidRPr="00EA16DF">
        <w:rPr>
          <w:rFonts w:ascii="PT Astra Serif" w:hAnsi="PT Astra Serif"/>
          <w:sz w:val="28"/>
          <w:szCs w:val="28"/>
          <w:lang w:eastAsia="ru-RU"/>
        </w:rPr>
        <w:t xml:space="preserve">– возможность предоставления инвалидам по слуху (слуху и зрению) услуг </w:t>
      </w:r>
      <w:proofErr w:type="spellStart"/>
      <w:r w:rsidRPr="00EA16DF">
        <w:rPr>
          <w:rFonts w:ascii="PT Astra Serif" w:hAnsi="PT Astra Serif"/>
          <w:sz w:val="28"/>
          <w:szCs w:val="28"/>
          <w:lang w:eastAsia="ru-RU"/>
        </w:rPr>
        <w:t>сурдопереводчика</w:t>
      </w:r>
      <w:proofErr w:type="spellEnd"/>
      <w:r w:rsidRPr="00EA16DF">
        <w:rPr>
          <w:rFonts w:ascii="PT Astra Serif" w:hAnsi="PT Astra Serif"/>
          <w:sz w:val="28"/>
          <w:szCs w:val="28"/>
          <w:lang w:eastAsia="ru-RU"/>
        </w:rPr>
        <w:t xml:space="preserve"> (</w:t>
      </w:r>
      <w:proofErr w:type="spellStart"/>
      <w:r w:rsidRPr="00EA16DF">
        <w:rPr>
          <w:rFonts w:ascii="PT Astra Serif" w:hAnsi="PT Astra Serif"/>
          <w:sz w:val="28"/>
          <w:szCs w:val="28"/>
          <w:lang w:eastAsia="ru-RU"/>
        </w:rPr>
        <w:t>тифлосурдопереводчика</w:t>
      </w:r>
      <w:proofErr w:type="spellEnd"/>
      <w:r w:rsidRPr="00EA16DF">
        <w:rPr>
          <w:rFonts w:ascii="PT Astra Serif" w:hAnsi="PT Astra Serif"/>
          <w:sz w:val="28"/>
          <w:szCs w:val="28"/>
          <w:lang w:eastAsia="ru-RU"/>
        </w:rPr>
        <w:t xml:space="preserve">); </w:t>
      </w:r>
    </w:p>
    <w:p w:rsidR="00EA16DF" w:rsidRPr="00EA16DF" w:rsidRDefault="00EA16DF" w:rsidP="00EA16DF">
      <w:pPr>
        <w:widowControl/>
        <w:autoSpaceDE/>
        <w:autoSpaceDN/>
        <w:spacing w:after="200"/>
        <w:ind w:firstLine="709"/>
        <w:contextualSpacing/>
        <w:jc w:val="both"/>
        <w:rPr>
          <w:rFonts w:ascii="PT Astra Serif" w:hAnsi="PT Astra Serif"/>
          <w:sz w:val="28"/>
          <w:szCs w:val="28"/>
          <w:lang w:eastAsia="ru-RU"/>
        </w:rPr>
      </w:pPr>
      <w:r w:rsidRPr="00EA16DF">
        <w:rPr>
          <w:rFonts w:ascii="PT Astra Serif" w:hAnsi="PT Astra Serif"/>
          <w:sz w:val="28"/>
          <w:szCs w:val="28"/>
          <w:lang w:eastAsia="ru-RU"/>
        </w:rPr>
        <w:t xml:space="preserve">– наличие альтернативной версии официального сайта организации в сети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Pr="00EA16DF">
        <w:rPr>
          <w:rFonts w:ascii="PT Astra Serif" w:hAnsi="PT Astra Serif"/>
          <w:sz w:val="28"/>
          <w:szCs w:val="28"/>
          <w:lang w:eastAsia="ru-RU"/>
        </w:rPr>
        <w:t>Интернет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EA16DF">
        <w:rPr>
          <w:rFonts w:ascii="PT Astra Serif" w:hAnsi="PT Astra Serif"/>
          <w:sz w:val="28"/>
          <w:szCs w:val="28"/>
          <w:lang w:eastAsia="ru-RU"/>
        </w:rPr>
        <w:t xml:space="preserve"> для инвалидов по зрению; </w:t>
      </w:r>
    </w:p>
    <w:p w:rsidR="00EA16DF" w:rsidRPr="00EA16DF" w:rsidRDefault="00EA16DF" w:rsidP="00EA16DF">
      <w:pPr>
        <w:widowControl/>
        <w:autoSpaceDE/>
        <w:autoSpaceDN/>
        <w:spacing w:after="200"/>
        <w:ind w:firstLine="709"/>
        <w:contextualSpacing/>
        <w:jc w:val="both"/>
        <w:rPr>
          <w:rFonts w:ascii="PT Astra Serif" w:hAnsi="PT Astra Serif"/>
          <w:sz w:val="28"/>
          <w:szCs w:val="28"/>
          <w:lang w:eastAsia="ru-RU"/>
        </w:rPr>
      </w:pPr>
      <w:r w:rsidRPr="00EA16DF">
        <w:rPr>
          <w:rFonts w:ascii="PT Astra Serif" w:hAnsi="PT Astra Serif"/>
          <w:sz w:val="28"/>
          <w:szCs w:val="28"/>
          <w:lang w:eastAsia="ru-RU"/>
        </w:rPr>
        <w:t xml:space="preserve">– помощь, оказываемая работниками организации, прошедшими необходимое обучение (инструктирование) по сопровождению инвалидов в помещениях организации и на прилегающей территории; </w:t>
      </w:r>
    </w:p>
    <w:p w:rsidR="00EA16DF" w:rsidRPr="00EA16DF" w:rsidRDefault="00EA16DF" w:rsidP="00EA16DF">
      <w:pPr>
        <w:widowControl/>
        <w:autoSpaceDE/>
        <w:autoSpaceDN/>
        <w:spacing w:after="200"/>
        <w:ind w:firstLine="709"/>
        <w:contextualSpacing/>
        <w:jc w:val="both"/>
        <w:rPr>
          <w:rFonts w:ascii="PT Astra Serif" w:hAnsi="PT Astra Serif"/>
          <w:sz w:val="28"/>
          <w:szCs w:val="28"/>
          <w:lang w:eastAsia="ru-RU"/>
        </w:rPr>
      </w:pPr>
      <w:r w:rsidRPr="00EA16DF">
        <w:rPr>
          <w:rFonts w:ascii="PT Astra Serif" w:hAnsi="PT Astra Serif"/>
          <w:sz w:val="28"/>
          <w:szCs w:val="28"/>
          <w:lang w:eastAsia="ru-RU"/>
        </w:rPr>
        <w:t>– наличие возможности предоставления услуги в дистанционном режиме или на дому.</w:t>
      </w:r>
    </w:p>
    <w:p w:rsidR="00EA16DF" w:rsidRPr="00EA16DF" w:rsidRDefault="00EA16DF" w:rsidP="00EA16DF">
      <w:pPr>
        <w:widowControl/>
        <w:autoSpaceDE/>
        <w:autoSpaceDN/>
        <w:spacing w:after="200"/>
        <w:ind w:firstLine="709"/>
        <w:contextualSpacing/>
        <w:jc w:val="both"/>
        <w:rPr>
          <w:rFonts w:ascii="PT Astra Serif" w:hAnsi="PT Astra Serif"/>
          <w:b/>
          <w:i/>
          <w:sz w:val="28"/>
          <w:szCs w:val="28"/>
          <w:lang w:eastAsia="ru-RU"/>
        </w:rPr>
      </w:pPr>
      <w:r w:rsidRPr="00EA16DF">
        <w:rPr>
          <w:rFonts w:ascii="PT Astra Serif" w:hAnsi="PT Astra Serif"/>
          <w:b/>
          <w:i/>
          <w:sz w:val="28"/>
          <w:szCs w:val="28"/>
          <w:lang w:eastAsia="ru-RU"/>
        </w:rPr>
        <w:t>Показатель 3.3. Доля получателей услуг, удовлетворенных доступностью услуг для инвалидов (в % от общего числа опрошенных получателей услуг – инвалидов).</w:t>
      </w:r>
    </w:p>
    <w:p w:rsidR="007C14FB" w:rsidRPr="00852923" w:rsidRDefault="007C14FB" w:rsidP="00EA16DF">
      <w:pPr>
        <w:widowControl/>
        <w:autoSpaceDE/>
        <w:autoSpaceDN/>
        <w:ind w:firstLine="709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852923">
        <w:rPr>
          <w:rFonts w:ascii="PT Astra Serif" w:hAnsi="PT Astra Serif"/>
          <w:b/>
          <w:sz w:val="28"/>
          <w:szCs w:val="28"/>
          <w:lang w:eastAsia="ru-RU"/>
        </w:rPr>
        <w:t>Рейтинг ДОО по данному критерию:</w:t>
      </w:r>
    </w:p>
    <w:p w:rsidR="007C14FB" w:rsidRPr="00852923" w:rsidRDefault="007C14FB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1 место – 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 xml:space="preserve">МАДОУ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 xml:space="preserve">Детский сад общеразвивающего </w:t>
      </w:r>
      <w:r w:rsidRPr="00852923">
        <w:rPr>
          <w:rFonts w:ascii="PT Astra Serif" w:hAnsi="PT Astra Serif"/>
          <w:sz w:val="28"/>
          <w:szCs w:val="28"/>
          <w:lang w:eastAsia="ru-RU"/>
        </w:rPr>
        <w:t>вида № 9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 (</w:t>
      </w:r>
      <w:proofErr w:type="spellStart"/>
      <w:r w:rsidRPr="00852923">
        <w:rPr>
          <w:rFonts w:ascii="PT Astra Serif" w:hAnsi="PT Astra Serif"/>
          <w:sz w:val="28"/>
          <w:szCs w:val="28"/>
          <w:lang w:eastAsia="ru-RU"/>
        </w:rPr>
        <w:t>Колпашевский</w:t>
      </w:r>
      <w:proofErr w:type="spellEnd"/>
      <w:r w:rsidRPr="00852923">
        <w:rPr>
          <w:rFonts w:ascii="PT Astra Serif" w:hAnsi="PT Astra Serif"/>
          <w:sz w:val="28"/>
          <w:szCs w:val="28"/>
          <w:lang w:eastAsia="ru-RU"/>
        </w:rPr>
        <w:t xml:space="preserve"> район), 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 xml:space="preserve">МБДОУ д/с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>Светлячок (</w:t>
      </w:r>
      <w:proofErr w:type="spellStart"/>
      <w:r w:rsidR="00EA16DF" w:rsidRPr="00EA16DF">
        <w:rPr>
          <w:rFonts w:ascii="PT Astra Serif" w:hAnsi="PT Astra Serif"/>
          <w:sz w:val="28"/>
          <w:szCs w:val="28"/>
          <w:lang w:eastAsia="ru-RU"/>
        </w:rPr>
        <w:t>Молчановский</w:t>
      </w:r>
      <w:proofErr w:type="spellEnd"/>
      <w:r w:rsidR="00EA16DF" w:rsidRPr="00EA16DF">
        <w:rPr>
          <w:rFonts w:ascii="PT Astra Serif" w:hAnsi="PT Astra Serif"/>
          <w:sz w:val="28"/>
          <w:szCs w:val="28"/>
          <w:lang w:eastAsia="ru-RU"/>
        </w:rPr>
        <w:t xml:space="preserve"> район), МАДОУ - детский сад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>Рыбка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 xml:space="preserve"> города Асино Томской области (</w:t>
      </w:r>
      <w:proofErr w:type="spellStart"/>
      <w:r w:rsidR="00EA16DF" w:rsidRPr="00EA16DF">
        <w:rPr>
          <w:rFonts w:ascii="PT Astra Serif" w:hAnsi="PT Astra Serif"/>
          <w:sz w:val="28"/>
          <w:szCs w:val="28"/>
          <w:lang w:eastAsia="ru-RU"/>
        </w:rPr>
        <w:t>Асиновский</w:t>
      </w:r>
      <w:proofErr w:type="spellEnd"/>
      <w:r w:rsidR="00EA16DF" w:rsidRPr="00EA16DF">
        <w:rPr>
          <w:rFonts w:ascii="PT Astra Serif" w:hAnsi="PT Astra Serif"/>
          <w:sz w:val="28"/>
          <w:szCs w:val="28"/>
          <w:lang w:eastAsia="ru-RU"/>
        </w:rPr>
        <w:t xml:space="preserve"> район)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, 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>МАДОУ № 73 (г. Томск)</w:t>
      </w:r>
      <w:r w:rsidRPr="00852923">
        <w:rPr>
          <w:rFonts w:ascii="PT Astra Serif" w:hAnsi="PT Astra Serif"/>
          <w:sz w:val="28"/>
          <w:szCs w:val="28"/>
          <w:lang w:eastAsia="ru-RU"/>
        </w:rPr>
        <w:t>, 100 баллов.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 xml:space="preserve"> </w:t>
      </w:r>
    </w:p>
    <w:p w:rsidR="007C14FB" w:rsidRPr="00852923" w:rsidRDefault="007C14FB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2 место – 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 xml:space="preserve">МАДОУ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>Детский сад № 7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 xml:space="preserve"> (ЗАТО Северск), </w:t>
      </w:r>
      <w:r w:rsidR="00EA16DF" w:rsidRPr="00EA16DF">
        <w:rPr>
          <w:rFonts w:ascii="PT Astra Serif" w:hAnsi="PT Astra Serif"/>
          <w:i/>
          <w:sz w:val="28"/>
          <w:szCs w:val="28"/>
          <w:lang w:eastAsia="ru-RU"/>
        </w:rPr>
        <w:t>99,1 балл</w:t>
      </w:r>
      <w:r w:rsidRPr="00852923">
        <w:rPr>
          <w:rFonts w:ascii="PT Astra Serif" w:hAnsi="PT Astra Serif"/>
          <w:i/>
          <w:sz w:val="28"/>
          <w:szCs w:val="28"/>
          <w:lang w:eastAsia="ru-RU"/>
        </w:rPr>
        <w:t>а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 xml:space="preserve">. </w:t>
      </w:r>
    </w:p>
    <w:p w:rsidR="007C14FB" w:rsidRPr="00852923" w:rsidRDefault="007C14FB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3 место – 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>МАДОУ № 6 (г. Томск)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, </w:t>
      </w:r>
      <w:r w:rsidRPr="00852923">
        <w:rPr>
          <w:rFonts w:ascii="PT Astra Serif" w:hAnsi="PT Astra Serif"/>
          <w:i/>
          <w:sz w:val="28"/>
          <w:szCs w:val="28"/>
          <w:lang w:eastAsia="ru-RU"/>
        </w:rPr>
        <w:t>98,8 баллов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 xml:space="preserve">. </w:t>
      </w:r>
    </w:p>
    <w:p w:rsidR="00EA16DF" w:rsidRPr="00EA16DF" w:rsidRDefault="00EA16DF" w:rsidP="00EA16DF">
      <w:pPr>
        <w:widowControl/>
        <w:autoSpaceDE/>
        <w:autoSpaceDN/>
        <w:ind w:firstLine="709"/>
        <w:jc w:val="both"/>
        <w:rPr>
          <w:rFonts w:ascii="PT Astra Serif" w:hAnsi="PT Astra Serif"/>
          <w:i/>
          <w:sz w:val="28"/>
          <w:szCs w:val="28"/>
          <w:lang w:eastAsia="ru-RU"/>
        </w:rPr>
      </w:pPr>
      <w:r w:rsidRPr="00EA16DF">
        <w:rPr>
          <w:rFonts w:ascii="PT Astra Serif" w:hAnsi="PT Astra Serif"/>
          <w:i/>
          <w:sz w:val="28"/>
          <w:szCs w:val="28"/>
          <w:lang w:eastAsia="ru-RU"/>
        </w:rPr>
        <w:t xml:space="preserve">Среднее значение </w:t>
      </w:r>
      <w:r w:rsidR="007C14FB" w:rsidRPr="00852923">
        <w:rPr>
          <w:rFonts w:ascii="PT Astra Serif" w:hAnsi="PT Astra Serif"/>
          <w:i/>
          <w:sz w:val="28"/>
          <w:szCs w:val="28"/>
          <w:lang w:eastAsia="ru-RU"/>
        </w:rPr>
        <w:t xml:space="preserve">среди ДОО </w:t>
      </w:r>
      <w:r w:rsidRPr="00EA16DF">
        <w:rPr>
          <w:rFonts w:ascii="PT Astra Serif" w:hAnsi="PT Astra Serif"/>
          <w:i/>
          <w:sz w:val="28"/>
          <w:szCs w:val="28"/>
          <w:lang w:eastAsia="ru-RU"/>
        </w:rPr>
        <w:t xml:space="preserve">по данному критерию составляет </w:t>
      </w:r>
      <w:r w:rsidR="007C14FB" w:rsidRPr="00852923">
        <w:rPr>
          <w:rFonts w:ascii="PT Astra Serif" w:hAnsi="PT Astra Serif"/>
          <w:i/>
          <w:sz w:val="28"/>
          <w:szCs w:val="28"/>
          <w:lang w:eastAsia="ru-RU"/>
        </w:rPr>
        <w:t>62,93 баллов</w:t>
      </w:r>
      <w:r w:rsidRPr="00EA16DF">
        <w:rPr>
          <w:rFonts w:ascii="PT Astra Serif" w:hAnsi="PT Astra Serif"/>
          <w:i/>
          <w:sz w:val="28"/>
          <w:szCs w:val="28"/>
          <w:lang w:eastAsia="ru-RU"/>
        </w:rPr>
        <w:t>.</w:t>
      </w:r>
    </w:p>
    <w:p w:rsidR="007C14FB" w:rsidRPr="00852923" w:rsidRDefault="007C14FB" w:rsidP="00EA16DF">
      <w:pPr>
        <w:widowControl/>
        <w:autoSpaceDE/>
        <w:autoSpaceDN/>
        <w:ind w:firstLine="709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852923">
        <w:rPr>
          <w:rFonts w:ascii="PT Astra Serif" w:hAnsi="PT Astra Serif"/>
          <w:b/>
          <w:sz w:val="28"/>
          <w:szCs w:val="28"/>
          <w:lang w:eastAsia="ru-RU"/>
        </w:rPr>
        <w:t>Рейтинг ПОО по данному критерию:</w:t>
      </w:r>
    </w:p>
    <w:p w:rsidR="007C14FB" w:rsidRPr="00852923" w:rsidRDefault="007C14FB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>1 место –</w:t>
      </w:r>
      <w:r w:rsidRPr="00852923">
        <w:rPr>
          <w:rFonts w:ascii="PT Astra Serif" w:hAnsi="PT Astra Serif"/>
          <w:i/>
          <w:sz w:val="28"/>
          <w:szCs w:val="28"/>
          <w:lang w:eastAsia="ru-RU"/>
        </w:rPr>
        <w:t xml:space="preserve"> 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 xml:space="preserve">ОГБПОУ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>Томский государственный педагогический колледж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852923">
        <w:rPr>
          <w:rFonts w:ascii="PT Astra Serif" w:hAnsi="PT Astra Serif"/>
          <w:sz w:val="28"/>
          <w:szCs w:val="28"/>
          <w:lang w:eastAsia="ru-RU"/>
        </w:rPr>
        <w:t>, 92 балла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 xml:space="preserve">. </w:t>
      </w:r>
    </w:p>
    <w:p w:rsidR="007C14FB" w:rsidRPr="00852923" w:rsidRDefault="007C14FB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lastRenderedPageBreak/>
        <w:t xml:space="preserve">2 место – 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 xml:space="preserve">ОГБПОУ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>Томский колледж гражданского транспорта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 xml:space="preserve">, набравшее </w:t>
      </w:r>
      <w:r w:rsidR="00EA16DF" w:rsidRPr="00EA16DF">
        <w:rPr>
          <w:rFonts w:ascii="PT Astra Serif" w:hAnsi="PT Astra Serif"/>
          <w:i/>
          <w:sz w:val="28"/>
          <w:szCs w:val="28"/>
          <w:lang w:eastAsia="ru-RU"/>
        </w:rPr>
        <w:t>88,1 балла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 xml:space="preserve">. </w:t>
      </w:r>
    </w:p>
    <w:p w:rsidR="007C14FB" w:rsidRPr="00852923" w:rsidRDefault="007C14FB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3 место – 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 xml:space="preserve">ОГБПОУ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>Томский механико-технологический техникум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 xml:space="preserve"> (</w:t>
      </w:r>
      <w:r w:rsidR="00EA16DF" w:rsidRPr="00EA16DF">
        <w:rPr>
          <w:rFonts w:ascii="PT Astra Serif" w:hAnsi="PT Astra Serif"/>
          <w:i/>
          <w:sz w:val="28"/>
          <w:szCs w:val="28"/>
          <w:lang w:eastAsia="ru-RU"/>
        </w:rPr>
        <w:t>84,2 балла</w:t>
      </w:r>
      <w:r w:rsidR="00EA16DF" w:rsidRPr="00EA16DF">
        <w:rPr>
          <w:rFonts w:ascii="PT Astra Serif" w:hAnsi="PT Astra Serif"/>
          <w:sz w:val="28"/>
          <w:szCs w:val="28"/>
          <w:lang w:eastAsia="ru-RU"/>
        </w:rPr>
        <w:t xml:space="preserve">). </w:t>
      </w:r>
    </w:p>
    <w:p w:rsidR="00EA16DF" w:rsidRPr="00EA16DF" w:rsidRDefault="00EA16DF" w:rsidP="00EA16D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A16DF">
        <w:rPr>
          <w:rFonts w:ascii="PT Astra Serif" w:hAnsi="PT Astra Serif"/>
          <w:sz w:val="28"/>
          <w:szCs w:val="28"/>
          <w:lang w:eastAsia="ru-RU"/>
        </w:rPr>
        <w:t xml:space="preserve">Среднее значение по данному критерию </w:t>
      </w:r>
      <w:r w:rsidR="007C14FB" w:rsidRPr="00852923">
        <w:rPr>
          <w:rFonts w:ascii="PT Astra Serif" w:hAnsi="PT Astra Serif"/>
          <w:sz w:val="28"/>
          <w:szCs w:val="28"/>
          <w:lang w:eastAsia="ru-RU"/>
        </w:rPr>
        <w:t xml:space="preserve">среди ПОО </w:t>
      </w:r>
      <w:r w:rsidRPr="00EA16DF">
        <w:rPr>
          <w:rFonts w:ascii="PT Astra Serif" w:hAnsi="PT Astra Serif"/>
          <w:sz w:val="28"/>
          <w:szCs w:val="28"/>
          <w:lang w:eastAsia="ru-RU"/>
        </w:rPr>
        <w:t xml:space="preserve">составляет </w:t>
      </w:r>
      <w:r w:rsidRPr="00EA16DF">
        <w:rPr>
          <w:rFonts w:ascii="PT Astra Serif" w:hAnsi="PT Astra Serif"/>
          <w:i/>
          <w:sz w:val="28"/>
          <w:szCs w:val="28"/>
          <w:lang w:eastAsia="ru-RU"/>
        </w:rPr>
        <w:t>77,29 балл</w:t>
      </w:r>
      <w:r w:rsidR="007C14FB" w:rsidRPr="00852923">
        <w:rPr>
          <w:rFonts w:ascii="PT Astra Serif" w:hAnsi="PT Astra Serif"/>
          <w:i/>
          <w:sz w:val="28"/>
          <w:szCs w:val="28"/>
          <w:lang w:eastAsia="ru-RU"/>
        </w:rPr>
        <w:t>ов</w:t>
      </w:r>
      <w:r w:rsidRPr="00EA16DF">
        <w:rPr>
          <w:rFonts w:ascii="PT Astra Serif" w:hAnsi="PT Astra Serif"/>
          <w:sz w:val="28"/>
          <w:szCs w:val="28"/>
          <w:lang w:eastAsia="ru-RU"/>
        </w:rPr>
        <w:t>.</w:t>
      </w:r>
    </w:p>
    <w:p w:rsidR="00EA16DF" w:rsidRPr="00852923" w:rsidRDefault="00EA16DF" w:rsidP="007C14FB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14FB" w:rsidRPr="00852923" w:rsidRDefault="007C14FB" w:rsidP="007C14FB">
      <w:pPr>
        <w:pStyle w:val="a3"/>
        <w:ind w:left="100" w:right="106" w:firstLine="708"/>
        <w:jc w:val="both"/>
        <w:rPr>
          <w:rFonts w:ascii="PT Astra Serif" w:hAnsi="PT Astra Serif"/>
          <w:b/>
        </w:rPr>
      </w:pPr>
      <w:r w:rsidRPr="00852923">
        <w:rPr>
          <w:rFonts w:ascii="PT Astra Serif" w:hAnsi="PT Astra Serif"/>
          <w:b/>
        </w:rPr>
        <w:t>Самый низкий показатель по данному критерию набрали среди ДОО:</w:t>
      </w:r>
    </w:p>
    <w:p w:rsidR="00EA16DF" w:rsidRPr="00852923" w:rsidRDefault="00EA16DF" w:rsidP="007C14F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52923">
        <w:rPr>
          <w:rFonts w:ascii="PT Astra Serif" w:hAnsi="PT Astra Serif"/>
          <w:sz w:val="28"/>
          <w:szCs w:val="28"/>
        </w:rPr>
        <w:t xml:space="preserve">МБДОУ </w:t>
      </w:r>
      <w:r w:rsidR="001D4AED">
        <w:rPr>
          <w:rFonts w:ascii="PT Astra Serif" w:hAnsi="PT Astra Serif"/>
          <w:sz w:val="28"/>
          <w:szCs w:val="28"/>
        </w:rPr>
        <w:t>«</w:t>
      </w:r>
      <w:r w:rsidRPr="00852923">
        <w:rPr>
          <w:rFonts w:ascii="PT Astra Serif" w:hAnsi="PT Astra Serif"/>
          <w:sz w:val="28"/>
          <w:szCs w:val="28"/>
        </w:rPr>
        <w:t xml:space="preserve">Детский сад </w:t>
      </w:r>
      <w:r w:rsidR="001D4AED">
        <w:rPr>
          <w:rFonts w:ascii="PT Astra Serif" w:hAnsi="PT Astra Serif"/>
          <w:sz w:val="28"/>
          <w:szCs w:val="28"/>
        </w:rPr>
        <w:t>«</w:t>
      </w:r>
      <w:r w:rsidRPr="00852923">
        <w:rPr>
          <w:rFonts w:ascii="PT Astra Serif" w:hAnsi="PT Astra Serif"/>
          <w:sz w:val="28"/>
          <w:szCs w:val="28"/>
        </w:rPr>
        <w:t>Ромашка</w:t>
      </w:r>
      <w:r w:rsidR="001D4AED">
        <w:rPr>
          <w:rFonts w:ascii="PT Astra Serif" w:hAnsi="PT Astra Serif"/>
          <w:sz w:val="28"/>
          <w:szCs w:val="28"/>
        </w:rPr>
        <w:t>»</w:t>
      </w:r>
      <w:r w:rsidRPr="00852923">
        <w:rPr>
          <w:rFonts w:ascii="PT Astra Serif" w:hAnsi="PT Astra Serif"/>
          <w:sz w:val="28"/>
          <w:szCs w:val="28"/>
        </w:rPr>
        <w:t xml:space="preserve"> п. </w:t>
      </w:r>
      <w:proofErr w:type="spellStart"/>
      <w:r w:rsidRPr="00852923">
        <w:rPr>
          <w:rFonts w:ascii="PT Astra Serif" w:hAnsi="PT Astra Serif"/>
          <w:sz w:val="28"/>
          <w:szCs w:val="28"/>
        </w:rPr>
        <w:t>Копылово</w:t>
      </w:r>
      <w:proofErr w:type="spellEnd"/>
      <w:r w:rsidR="001D4AED">
        <w:rPr>
          <w:rFonts w:ascii="PT Astra Serif" w:hAnsi="PT Astra Serif"/>
          <w:sz w:val="28"/>
          <w:szCs w:val="28"/>
        </w:rPr>
        <w:t>»</w:t>
      </w:r>
      <w:r w:rsidRPr="00852923">
        <w:rPr>
          <w:rFonts w:ascii="PT Astra Serif" w:hAnsi="PT Astra Serif"/>
          <w:sz w:val="28"/>
          <w:szCs w:val="28"/>
        </w:rPr>
        <w:t xml:space="preserve"> Томского района (Томский район)</w:t>
      </w:r>
      <w:r w:rsidR="007C14FB" w:rsidRPr="00852923">
        <w:rPr>
          <w:rFonts w:ascii="PT Astra Serif" w:hAnsi="PT Astra Serif"/>
          <w:sz w:val="28"/>
          <w:szCs w:val="28"/>
        </w:rPr>
        <w:t>, 34,7 баллов.</w:t>
      </w:r>
    </w:p>
    <w:p w:rsidR="00EA16DF" w:rsidRPr="00852923" w:rsidRDefault="00EA16DF" w:rsidP="007C14F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52923">
        <w:rPr>
          <w:rFonts w:ascii="PT Astra Serif" w:hAnsi="PT Astra Serif"/>
          <w:sz w:val="28"/>
          <w:szCs w:val="28"/>
        </w:rPr>
        <w:t xml:space="preserve">МБДОУ </w:t>
      </w:r>
      <w:r w:rsidR="001D4AED">
        <w:rPr>
          <w:rFonts w:ascii="PT Astra Serif" w:hAnsi="PT Astra Serif"/>
          <w:sz w:val="28"/>
          <w:szCs w:val="28"/>
        </w:rPr>
        <w:t>«</w:t>
      </w:r>
      <w:r w:rsidRPr="00852923">
        <w:rPr>
          <w:rFonts w:ascii="PT Astra Serif" w:hAnsi="PT Astra Serif"/>
          <w:sz w:val="28"/>
          <w:szCs w:val="28"/>
        </w:rPr>
        <w:t xml:space="preserve">Детский сад </w:t>
      </w:r>
      <w:proofErr w:type="spellStart"/>
      <w:r w:rsidRPr="00852923">
        <w:rPr>
          <w:rFonts w:ascii="PT Astra Serif" w:hAnsi="PT Astra Serif"/>
          <w:sz w:val="28"/>
          <w:szCs w:val="28"/>
        </w:rPr>
        <w:t>д.Воронино</w:t>
      </w:r>
      <w:proofErr w:type="spellEnd"/>
      <w:r w:rsidR="001D4AED">
        <w:rPr>
          <w:rFonts w:ascii="PT Astra Serif" w:hAnsi="PT Astra Serif"/>
          <w:sz w:val="28"/>
          <w:szCs w:val="28"/>
        </w:rPr>
        <w:t>»</w:t>
      </w:r>
      <w:r w:rsidRPr="00852923">
        <w:rPr>
          <w:rFonts w:ascii="PT Astra Serif" w:hAnsi="PT Astra Serif"/>
          <w:sz w:val="28"/>
          <w:szCs w:val="28"/>
        </w:rPr>
        <w:t xml:space="preserve"> Томского района (Томский район)</w:t>
      </w:r>
      <w:r w:rsidR="007C14FB" w:rsidRPr="00852923">
        <w:rPr>
          <w:rFonts w:ascii="PT Astra Serif" w:hAnsi="PT Astra Serif"/>
          <w:sz w:val="28"/>
          <w:szCs w:val="28"/>
        </w:rPr>
        <w:t>, 33,8 баллов.</w:t>
      </w:r>
    </w:p>
    <w:p w:rsidR="00EA16DF" w:rsidRPr="00852923" w:rsidRDefault="00EA16DF" w:rsidP="007C14F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52923">
        <w:rPr>
          <w:rFonts w:ascii="PT Astra Serif" w:hAnsi="PT Astra Serif"/>
          <w:sz w:val="28"/>
          <w:szCs w:val="28"/>
        </w:rPr>
        <w:t xml:space="preserve">МБДОУ </w:t>
      </w:r>
      <w:r w:rsidR="001D4AED">
        <w:rPr>
          <w:rFonts w:ascii="PT Astra Serif" w:hAnsi="PT Astra Serif"/>
          <w:sz w:val="28"/>
          <w:szCs w:val="28"/>
        </w:rPr>
        <w:t>«</w:t>
      </w:r>
      <w:r w:rsidRPr="00852923">
        <w:rPr>
          <w:rFonts w:ascii="PT Astra Serif" w:hAnsi="PT Astra Serif"/>
          <w:sz w:val="28"/>
          <w:szCs w:val="28"/>
        </w:rPr>
        <w:t xml:space="preserve">Детский сад </w:t>
      </w:r>
      <w:r w:rsidR="001D4AED">
        <w:rPr>
          <w:rFonts w:ascii="PT Astra Serif" w:hAnsi="PT Astra Serif"/>
          <w:sz w:val="28"/>
          <w:szCs w:val="28"/>
        </w:rPr>
        <w:t>«</w:t>
      </w:r>
      <w:r w:rsidRPr="00852923">
        <w:rPr>
          <w:rFonts w:ascii="PT Astra Serif" w:hAnsi="PT Astra Serif"/>
          <w:sz w:val="28"/>
          <w:szCs w:val="28"/>
        </w:rPr>
        <w:t>Сказка</w:t>
      </w:r>
      <w:r w:rsidR="001D4AED">
        <w:rPr>
          <w:rFonts w:ascii="PT Astra Serif" w:hAnsi="PT Astra Serif"/>
          <w:sz w:val="28"/>
          <w:szCs w:val="28"/>
        </w:rPr>
        <w:t>»</w:t>
      </w:r>
      <w:r w:rsidRPr="00852923">
        <w:rPr>
          <w:rFonts w:ascii="PT Astra Serif" w:hAnsi="PT Astra Serif"/>
          <w:sz w:val="28"/>
          <w:szCs w:val="28"/>
        </w:rPr>
        <w:t xml:space="preserve"> п. Зональная Станция</w:t>
      </w:r>
      <w:r w:rsidR="001D4AED">
        <w:rPr>
          <w:rFonts w:ascii="PT Astra Serif" w:hAnsi="PT Astra Serif"/>
          <w:sz w:val="28"/>
          <w:szCs w:val="28"/>
        </w:rPr>
        <w:t>»</w:t>
      </w:r>
      <w:r w:rsidRPr="00852923">
        <w:rPr>
          <w:rFonts w:ascii="PT Astra Serif" w:hAnsi="PT Astra Serif"/>
          <w:sz w:val="28"/>
          <w:szCs w:val="28"/>
        </w:rPr>
        <w:t xml:space="preserve"> Томского района (Томский район)</w:t>
      </w:r>
      <w:r w:rsidR="007C14FB" w:rsidRPr="00852923">
        <w:rPr>
          <w:rFonts w:ascii="PT Astra Serif" w:hAnsi="PT Astra Serif"/>
          <w:sz w:val="28"/>
          <w:szCs w:val="28"/>
        </w:rPr>
        <w:t>, 30 баллов.</w:t>
      </w:r>
    </w:p>
    <w:p w:rsidR="00EA16DF" w:rsidRPr="00852923" w:rsidRDefault="00EA16DF" w:rsidP="007C14FB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14FB" w:rsidRPr="00852923" w:rsidRDefault="007C14FB" w:rsidP="007C14FB">
      <w:pPr>
        <w:pStyle w:val="a3"/>
        <w:ind w:left="100" w:right="106" w:firstLine="708"/>
        <w:jc w:val="both"/>
        <w:rPr>
          <w:rFonts w:ascii="PT Astra Serif" w:hAnsi="PT Astra Serif"/>
          <w:b/>
        </w:rPr>
      </w:pPr>
      <w:r w:rsidRPr="00852923">
        <w:rPr>
          <w:rFonts w:ascii="PT Astra Serif" w:hAnsi="PT Astra Serif"/>
          <w:b/>
        </w:rPr>
        <w:t>Самый низкий показатель по данному критерию набрали среди ПОО:</w:t>
      </w:r>
    </w:p>
    <w:p w:rsidR="007C14FB" w:rsidRPr="00852923" w:rsidRDefault="00EA16DF" w:rsidP="007C14F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52923">
        <w:rPr>
          <w:rFonts w:ascii="PT Astra Serif" w:hAnsi="PT Astra Serif"/>
          <w:sz w:val="28"/>
          <w:szCs w:val="28"/>
        </w:rPr>
        <w:t xml:space="preserve">ОГБПОУ </w:t>
      </w:r>
      <w:r w:rsidR="001D4AED">
        <w:rPr>
          <w:rFonts w:ascii="PT Astra Serif" w:hAnsi="PT Astra Serif"/>
          <w:sz w:val="28"/>
          <w:szCs w:val="28"/>
        </w:rPr>
        <w:t>«</w:t>
      </w:r>
      <w:r w:rsidRPr="00852923">
        <w:rPr>
          <w:rFonts w:ascii="PT Astra Serif" w:hAnsi="PT Astra Serif"/>
          <w:sz w:val="28"/>
          <w:szCs w:val="28"/>
        </w:rPr>
        <w:t>Томский коммунально-строительный техникум</w:t>
      </w:r>
      <w:r w:rsidR="001D4AED">
        <w:rPr>
          <w:rFonts w:ascii="PT Astra Serif" w:hAnsi="PT Astra Serif"/>
          <w:sz w:val="28"/>
          <w:szCs w:val="28"/>
        </w:rPr>
        <w:t>»</w:t>
      </w:r>
      <w:r w:rsidR="007C14FB" w:rsidRPr="00852923">
        <w:rPr>
          <w:rFonts w:ascii="PT Astra Serif" w:hAnsi="PT Astra Serif"/>
          <w:sz w:val="28"/>
          <w:szCs w:val="28"/>
        </w:rPr>
        <w:t>, 75,2 баллов.</w:t>
      </w:r>
    </w:p>
    <w:p w:rsidR="00EA16DF" w:rsidRPr="00852923" w:rsidRDefault="00EA16DF" w:rsidP="007C14F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52923">
        <w:rPr>
          <w:rFonts w:ascii="PT Astra Serif" w:hAnsi="PT Astra Serif"/>
          <w:sz w:val="28"/>
          <w:szCs w:val="28"/>
        </w:rPr>
        <w:t xml:space="preserve">ОГБПОУ </w:t>
      </w:r>
      <w:r w:rsidR="001D4AED">
        <w:rPr>
          <w:rFonts w:ascii="PT Astra Serif" w:hAnsi="PT Astra Serif"/>
          <w:sz w:val="28"/>
          <w:szCs w:val="28"/>
        </w:rPr>
        <w:t>«</w:t>
      </w:r>
      <w:proofErr w:type="spellStart"/>
      <w:r w:rsidRPr="00852923">
        <w:rPr>
          <w:rFonts w:ascii="PT Astra Serif" w:hAnsi="PT Astra Serif"/>
          <w:sz w:val="28"/>
          <w:szCs w:val="28"/>
        </w:rPr>
        <w:t>Колпашевский</w:t>
      </w:r>
      <w:proofErr w:type="spellEnd"/>
      <w:r w:rsidRPr="00852923">
        <w:rPr>
          <w:rFonts w:ascii="PT Astra Serif" w:hAnsi="PT Astra Serif"/>
          <w:sz w:val="28"/>
          <w:szCs w:val="28"/>
        </w:rPr>
        <w:t xml:space="preserve"> социально-промышленный колледж</w:t>
      </w:r>
      <w:r w:rsidR="001D4AED">
        <w:rPr>
          <w:rFonts w:ascii="PT Astra Serif" w:hAnsi="PT Astra Serif"/>
          <w:sz w:val="28"/>
          <w:szCs w:val="28"/>
        </w:rPr>
        <w:t>»</w:t>
      </w:r>
      <w:r w:rsidR="007C14FB" w:rsidRPr="00852923">
        <w:rPr>
          <w:rFonts w:ascii="PT Astra Serif" w:hAnsi="PT Astra Serif"/>
          <w:sz w:val="28"/>
          <w:szCs w:val="28"/>
        </w:rPr>
        <w:t>, 64,3 баллов.</w:t>
      </w:r>
    </w:p>
    <w:p w:rsidR="00EA16DF" w:rsidRPr="00852923" w:rsidRDefault="00EA16DF" w:rsidP="007C14F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52923">
        <w:rPr>
          <w:rFonts w:ascii="PT Astra Serif" w:hAnsi="PT Astra Serif"/>
          <w:sz w:val="28"/>
          <w:szCs w:val="28"/>
        </w:rPr>
        <w:t xml:space="preserve">ОГБПОУ </w:t>
      </w:r>
      <w:r w:rsidR="001D4AED">
        <w:rPr>
          <w:rFonts w:ascii="PT Astra Serif" w:hAnsi="PT Astra Serif"/>
          <w:sz w:val="28"/>
          <w:szCs w:val="28"/>
        </w:rPr>
        <w:t>«</w:t>
      </w:r>
      <w:r w:rsidRPr="00852923">
        <w:rPr>
          <w:rFonts w:ascii="PT Astra Serif" w:hAnsi="PT Astra Serif"/>
          <w:sz w:val="28"/>
          <w:szCs w:val="28"/>
        </w:rPr>
        <w:t>Томский техникум водного транспорта и судоходства</w:t>
      </w:r>
      <w:r w:rsidR="001D4AED">
        <w:rPr>
          <w:rFonts w:ascii="PT Astra Serif" w:hAnsi="PT Astra Serif"/>
          <w:sz w:val="28"/>
          <w:szCs w:val="28"/>
        </w:rPr>
        <w:t>»</w:t>
      </w:r>
      <w:r w:rsidR="007C14FB" w:rsidRPr="00852923">
        <w:rPr>
          <w:rFonts w:ascii="PT Astra Serif" w:hAnsi="PT Astra Serif"/>
          <w:sz w:val="28"/>
          <w:szCs w:val="28"/>
        </w:rPr>
        <w:t>, 56,5 баллов.</w:t>
      </w:r>
    </w:p>
    <w:p w:rsidR="00661D5F" w:rsidRPr="00852923" w:rsidRDefault="00661D5F" w:rsidP="007C14F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52923">
        <w:rPr>
          <w:rFonts w:ascii="PT Astra Serif" w:hAnsi="PT Astra Serif"/>
          <w:sz w:val="28"/>
          <w:szCs w:val="28"/>
        </w:rPr>
        <w:br w:type="page"/>
      </w:r>
    </w:p>
    <w:p w:rsidR="00B813B5" w:rsidRPr="00B813B5" w:rsidRDefault="00B813B5" w:rsidP="00B813B5">
      <w:pPr>
        <w:widowControl/>
        <w:autoSpaceDE/>
        <w:autoSpaceDN/>
        <w:ind w:firstLine="709"/>
        <w:jc w:val="both"/>
        <w:outlineLvl w:val="1"/>
        <w:rPr>
          <w:rFonts w:ascii="PT Astra Serif" w:hAnsi="PT Astra Serif"/>
          <w:bCs/>
          <w:sz w:val="28"/>
          <w:szCs w:val="28"/>
          <w:lang w:eastAsia="ru-RU"/>
        </w:rPr>
      </w:pPr>
      <w:bookmarkStart w:id="5" w:name="_Toc181881423"/>
      <w:r w:rsidRPr="00B813B5">
        <w:rPr>
          <w:rFonts w:ascii="PT Astra Serif" w:hAnsi="PT Astra Serif"/>
          <w:b/>
          <w:bCs/>
          <w:color w:val="000000"/>
          <w:sz w:val="28"/>
          <w:szCs w:val="28"/>
          <w:lang w:eastAsia="ru-RU"/>
        </w:rPr>
        <w:lastRenderedPageBreak/>
        <w:t>Критерий 4. Доброжелательность, вежливость работников организации</w:t>
      </w:r>
      <w:bookmarkEnd w:id="5"/>
      <w:r w:rsidRPr="00B813B5">
        <w:rPr>
          <w:rFonts w:ascii="PT Astra Serif" w:hAnsi="PT Astra Serif"/>
          <w:b/>
          <w:bCs/>
          <w:color w:val="000000"/>
          <w:sz w:val="28"/>
          <w:szCs w:val="28"/>
          <w:lang w:eastAsia="ru-RU"/>
        </w:rPr>
        <w:t xml:space="preserve"> </w:t>
      </w:r>
      <w:r w:rsidRPr="00B813B5">
        <w:rPr>
          <w:rFonts w:ascii="PT Astra Serif" w:hAnsi="PT Astra Serif"/>
          <w:sz w:val="28"/>
          <w:szCs w:val="28"/>
          <w:lang w:eastAsia="ru-RU"/>
        </w:rPr>
        <w:t xml:space="preserve">представлен </w:t>
      </w:r>
      <w:r w:rsidRPr="00852923">
        <w:rPr>
          <w:rFonts w:ascii="PT Astra Serif" w:hAnsi="PT Astra Serif"/>
          <w:sz w:val="28"/>
          <w:szCs w:val="28"/>
          <w:lang w:eastAsia="ru-RU"/>
        </w:rPr>
        <w:t>3</w:t>
      </w:r>
      <w:r w:rsidRPr="00B813B5">
        <w:rPr>
          <w:rFonts w:ascii="PT Astra Serif" w:hAnsi="PT Astra Serif"/>
          <w:sz w:val="28"/>
          <w:szCs w:val="28"/>
          <w:lang w:eastAsia="ru-RU"/>
        </w:rPr>
        <w:t xml:space="preserve"> показателями:</w:t>
      </w:r>
    </w:p>
    <w:p w:rsidR="00B813B5" w:rsidRPr="00B813B5" w:rsidRDefault="00B813B5" w:rsidP="00B813B5">
      <w:pPr>
        <w:widowControl/>
        <w:autoSpaceDE/>
        <w:autoSpaceDN/>
        <w:ind w:firstLine="709"/>
        <w:contextualSpacing/>
        <w:jc w:val="both"/>
        <w:rPr>
          <w:rFonts w:ascii="PT Astra Serif" w:hAnsi="PT Astra Serif"/>
          <w:b/>
          <w:i/>
          <w:sz w:val="28"/>
          <w:szCs w:val="28"/>
          <w:lang w:eastAsia="ru-RU"/>
        </w:rPr>
      </w:pPr>
      <w:r w:rsidRPr="00B813B5">
        <w:rPr>
          <w:rFonts w:ascii="PT Astra Serif" w:hAnsi="PT Astra Serif"/>
          <w:b/>
          <w:i/>
          <w:sz w:val="28"/>
          <w:szCs w:val="28"/>
          <w:lang w:eastAsia="ru-RU"/>
        </w:rPr>
        <w:t xml:space="preserve">Показатель 4.1. Доля получателей услуг, удовлетворенных доброжелательностью, вежливостью работников организации образования, обеспечивающих первичный контакт и информирование получателя услуги при непосредственном обращении в организацию образования </w:t>
      </w:r>
      <w:r w:rsidRPr="00B813B5">
        <w:rPr>
          <w:rFonts w:ascii="PT Astra Serif" w:hAnsi="PT Astra Serif"/>
          <w:i/>
          <w:sz w:val="28"/>
          <w:szCs w:val="28"/>
          <w:lang w:eastAsia="ru-RU"/>
        </w:rPr>
        <w:t>(в % от общего числа опрошенных получателей услуг).</w:t>
      </w:r>
    </w:p>
    <w:p w:rsidR="00B813B5" w:rsidRPr="00B813B5" w:rsidRDefault="00B813B5" w:rsidP="00B813B5">
      <w:pPr>
        <w:widowControl/>
        <w:autoSpaceDE/>
        <w:autoSpaceDN/>
        <w:spacing w:after="200"/>
        <w:ind w:firstLine="709"/>
        <w:contextualSpacing/>
        <w:jc w:val="both"/>
        <w:rPr>
          <w:rFonts w:ascii="PT Astra Serif" w:hAnsi="PT Astra Serif"/>
          <w:i/>
          <w:sz w:val="28"/>
          <w:szCs w:val="28"/>
          <w:lang w:eastAsia="ru-RU"/>
        </w:rPr>
      </w:pPr>
      <w:r w:rsidRPr="00B813B5">
        <w:rPr>
          <w:rFonts w:ascii="PT Astra Serif" w:hAnsi="PT Astra Serif"/>
          <w:b/>
          <w:i/>
          <w:sz w:val="28"/>
          <w:szCs w:val="28"/>
          <w:lang w:eastAsia="ru-RU"/>
        </w:rPr>
        <w:t xml:space="preserve">Показатель 4.2. 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</w:t>
      </w:r>
      <w:r w:rsidRPr="00B813B5">
        <w:rPr>
          <w:rFonts w:ascii="PT Astra Serif" w:hAnsi="PT Astra Serif"/>
          <w:i/>
          <w:sz w:val="28"/>
          <w:szCs w:val="28"/>
          <w:lang w:eastAsia="ru-RU"/>
        </w:rPr>
        <w:t>(в % от общего числа опрошенных получателей услуг).</w:t>
      </w:r>
    </w:p>
    <w:p w:rsidR="00B813B5" w:rsidRPr="00B813B5" w:rsidRDefault="00B813B5" w:rsidP="00B813B5">
      <w:pPr>
        <w:widowControl/>
        <w:autoSpaceDE/>
        <w:autoSpaceDN/>
        <w:spacing w:after="200"/>
        <w:ind w:firstLine="709"/>
        <w:contextualSpacing/>
        <w:jc w:val="both"/>
        <w:rPr>
          <w:rFonts w:ascii="PT Astra Serif" w:hAnsi="PT Astra Serif"/>
          <w:i/>
          <w:sz w:val="28"/>
          <w:szCs w:val="28"/>
          <w:lang w:eastAsia="ru-RU"/>
        </w:rPr>
      </w:pPr>
      <w:r w:rsidRPr="00B813B5">
        <w:rPr>
          <w:rFonts w:ascii="PT Astra Serif" w:hAnsi="PT Astra Serif"/>
          <w:b/>
          <w:i/>
          <w:sz w:val="28"/>
          <w:szCs w:val="28"/>
          <w:lang w:eastAsia="ru-RU"/>
        </w:rPr>
        <w:t xml:space="preserve">Показатель 4.3. Доля получателей услуг, удовлетворенных доброжелательностью, вежливостью работников организации образования при использовании дистанционных форм взаимодействия </w:t>
      </w:r>
      <w:r w:rsidRPr="00B813B5">
        <w:rPr>
          <w:rFonts w:ascii="PT Astra Serif" w:hAnsi="PT Astra Serif"/>
          <w:i/>
          <w:sz w:val="28"/>
          <w:szCs w:val="28"/>
          <w:lang w:eastAsia="ru-RU"/>
        </w:rPr>
        <w:t>(в % от общего числа опрошенных получателей услуг).</w:t>
      </w:r>
    </w:p>
    <w:p w:rsidR="00657844" w:rsidRPr="00852923" w:rsidRDefault="00657844" w:rsidP="00B813B5">
      <w:pPr>
        <w:widowControl/>
        <w:autoSpaceDE/>
        <w:autoSpaceDN/>
        <w:ind w:firstLine="709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2C1A88" w:rsidRPr="00852923" w:rsidRDefault="002C1A88" w:rsidP="00B813B5">
      <w:pPr>
        <w:widowControl/>
        <w:autoSpaceDE/>
        <w:autoSpaceDN/>
        <w:ind w:firstLine="709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852923">
        <w:rPr>
          <w:rFonts w:ascii="PT Astra Serif" w:hAnsi="PT Astra Serif"/>
          <w:b/>
          <w:sz w:val="28"/>
          <w:szCs w:val="28"/>
          <w:lang w:eastAsia="ru-RU"/>
        </w:rPr>
        <w:t>Рейтинг по данному критерию ДОО:</w:t>
      </w:r>
    </w:p>
    <w:p w:rsidR="002C1A88" w:rsidRPr="00852923" w:rsidRDefault="00AA7B03" w:rsidP="00AA7B03">
      <w:pPr>
        <w:widowControl/>
        <w:autoSpaceDE/>
        <w:autoSpaceDN/>
        <w:ind w:firstLine="709"/>
        <w:jc w:val="both"/>
        <w:rPr>
          <w:rFonts w:ascii="PT Astra Serif" w:hAnsi="PT Astra Serif"/>
          <w:i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1 место – МКДОУ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Детский сад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Pr="00852923">
        <w:rPr>
          <w:rFonts w:ascii="PT Astra Serif" w:hAnsi="PT Astra Serif"/>
          <w:sz w:val="28"/>
          <w:szCs w:val="28"/>
          <w:lang w:eastAsia="ru-RU"/>
        </w:rPr>
        <w:t>Аленушка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 (Александровский район), МБДОУ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proofErr w:type="spellStart"/>
      <w:r w:rsidRPr="00852923">
        <w:rPr>
          <w:rFonts w:ascii="PT Astra Serif" w:hAnsi="PT Astra Serif"/>
          <w:sz w:val="28"/>
          <w:szCs w:val="28"/>
          <w:lang w:eastAsia="ru-RU"/>
        </w:rPr>
        <w:t>Бакчарский</w:t>
      </w:r>
      <w:proofErr w:type="spellEnd"/>
      <w:r w:rsidRPr="00852923">
        <w:rPr>
          <w:rFonts w:ascii="PT Astra Serif" w:hAnsi="PT Astra Serif"/>
          <w:sz w:val="28"/>
          <w:szCs w:val="28"/>
          <w:lang w:eastAsia="ru-RU"/>
        </w:rPr>
        <w:t xml:space="preserve"> детский сад № 2 общеразвивающего вида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 (</w:t>
      </w:r>
      <w:proofErr w:type="spellStart"/>
      <w:r w:rsidRPr="00852923">
        <w:rPr>
          <w:rFonts w:ascii="PT Astra Serif" w:hAnsi="PT Astra Serif"/>
          <w:sz w:val="28"/>
          <w:szCs w:val="28"/>
          <w:lang w:eastAsia="ru-RU"/>
        </w:rPr>
        <w:t>Бакчарский</w:t>
      </w:r>
      <w:proofErr w:type="spellEnd"/>
      <w:r w:rsidRPr="00852923">
        <w:rPr>
          <w:rFonts w:ascii="PT Astra Serif" w:hAnsi="PT Astra Serif"/>
          <w:sz w:val="28"/>
          <w:szCs w:val="28"/>
          <w:lang w:eastAsia="ru-RU"/>
        </w:rPr>
        <w:t xml:space="preserve"> район), МБДОУ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Pr="00852923">
        <w:rPr>
          <w:rFonts w:ascii="PT Astra Serif" w:hAnsi="PT Astra Serif"/>
          <w:sz w:val="28"/>
          <w:szCs w:val="28"/>
          <w:lang w:eastAsia="ru-RU"/>
        </w:rPr>
        <w:t>Семёновский детский сад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 (Зырянский район), МБДОУ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Pr="00852923">
        <w:rPr>
          <w:rFonts w:ascii="PT Astra Serif" w:hAnsi="PT Astra Serif"/>
          <w:sz w:val="28"/>
          <w:szCs w:val="28"/>
          <w:lang w:eastAsia="ru-RU"/>
        </w:rPr>
        <w:t>Павловский д/с №15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 (</w:t>
      </w:r>
      <w:proofErr w:type="spellStart"/>
      <w:r w:rsidRPr="00852923">
        <w:rPr>
          <w:rFonts w:ascii="PT Astra Serif" w:hAnsi="PT Astra Serif"/>
          <w:sz w:val="28"/>
          <w:szCs w:val="28"/>
          <w:lang w:eastAsia="ru-RU"/>
        </w:rPr>
        <w:t>Каргасокский</w:t>
      </w:r>
      <w:proofErr w:type="spellEnd"/>
      <w:r w:rsidRPr="00852923">
        <w:rPr>
          <w:rFonts w:ascii="PT Astra Serif" w:hAnsi="PT Astra Serif"/>
          <w:sz w:val="28"/>
          <w:szCs w:val="28"/>
          <w:lang w:eastAsia="ru-RU"/>
        </w:rPr>
        <w:t xml:space="preserve"> район), МБДОУ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proofErr w:type="spellStart"/>
      <w:r w:rsidRPr="00852923">
        <w:rPr>
          <w:rFonts w:ascii="PT Astra Serif" w:hAnsi="PT Astra Serif"/>
          <w:sz w:val="28"/>
          <w:szCs w:val="28"/>
          <w:lang w:eastAsia="ru-RU"/>
        </w:rPr>
        <w:t>Новоюгинский</w:t>
      </w:r>
      <w:proofErr w:type="spellEnd"/>
      <w:r w:rsidRPr="00852923">
        <w:rPr>
          <w:rFonts w:ascii="PT Astra Serif" w:hAnsi="PT Astra Serif"/>
          <w:sz w:val="28"/>
          <w:szCs w:val="28"/>
          <w:lang w:eastAsia="ru-RU"/>
        </w:rPr>
        <w:t xml:space="preserve"> д/с №20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 (</w:t>
      </w:r>
      <w:proofErr w:type="spellStart"/>
      <w:r w:rsidRPr="00852923">
        <w:rPr>
          <w:rFonts w:ascii="PT Astra Serif" w:hAnsi="PT Astra Serif"/>
          <w:sz w:val="28"/>
          <w:szCs w:val="28"/>
          <w:lang w:eastAsia="ru-RU"/>
        </w:rPr>
        <w:t>Каргасокский</w:t>
      </w:r>
      <w:proofErr w:type="spellEnd"/>
      <w:r w:rsidRPr="00852923">
        <w:rPr>
          <w:rFonts w:ascii="PT Astra Serif" w:hAnsi="PT Astra Serif"/>
          <w:sz w:val="28"/>
          <w:szCs w:val="28"/>
          <w:lang w:eastAsia="ru-RU"/>
        </w:rPr>
        <w:t xml:space="preserve"> район), МКДОУ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Д/с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Pr="00852923">
        <w:rPr>
          <w:rFonts w:ascii="PT Astra Serif" w:hAnsi="PT Astra Serif"/>
          <w:sz w:val="28"/>
          <w:szCs w:val="28"/>
          <w:lang w:eastAsia="ru-RU"/>
        </w:rPr>
        <w:t>Теремок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 (</w:t>
      </w:r>
      <w:proofErr w:type="spellStart"/>
      <w:r w:rsidRPr="00852923">
        <w:rPr>
          <w:rFonts w:ascii="PT Astra Serif" w:hAnsi="PT Astra Serif"/>
          <w:sz w:val="28"/>
          <w:szCs w:val="28"/>
          <w:lang w:eastAsia="ru-RU"/>
        </w:rPr>
        <w:t>Кожевниковский</w:t>
      </w:r>
      <w:proofErr w:type="spellEnd"/>
      <w:r w:rsidRPr="00852923">
        <w:rPr>
          <w:rFonts w:ascii="PT Astra Serif" w:hAnsi="PT Astra Serif"/>
          <w:sz w:val="28"/>
          <w:szCs w:val="28"/>
          <w:lang w:eastAsia="ru-RU"/>
        </w:rPr>
        <w:t xml:space="preserve"> район), МБДОУ Первомайский детский сад общеразвивающего вида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Pr="00852923">
        <w:rPr>
          <w:rFonts w:ascii="PT Astra Serif" w:hAnsi="PT Astra Serif"/>
          <w:sz w:val="28"/>
          <w:szCs w:val="28"/>
          <w:lang w:eastAsia="ru-RU"/>
        </w:rPr>
        <w:t>Березка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 Первомайского района (Первомайский район),</w:t>
      </w:r>
      <w:r w:rsidR="00B813B5" w:rsidRPr="00B813B5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2C1A88" w:rsidRPr="00852923">
        <w:rPr>
          <w:rFonts w:ascii="PT Astra Serif" w:hAnsi="PT Astra Serif"/>
          <w:i/>
          <w:sz w:val="28"/>
          <w:szCs w:val="28"/>
          <w:lang w:eastAsia="ru-RU"/>
        </w:rPr>
        <w:t>100 баллов.</w:t>
      </w:r>
    </w:p>
    <w:p w:rsidR="00B813B5" w:rsidRPr="00B813B5" w:rsidRDefault="00B813B5" w:rsidP="00B813B5">
      <w:pPr>
        <w:widowControl/>
        <w:autoSpaceDE/>
        <w:autoSpaceDN/>
        <w:ind w:firstLine="709"/>
        <w:jc w:val="both"/>
        <w:rPr>
          <w:rFonts w:ascii="PT Astra Serif" w:hAnsi="PT Astra Serif"/>
          <w:i/>
          <w:sz w:val="28"/>
          <w:szCs w:val="28"/>
          <w:lang w:eastAsia="ru-RU"/>
        </w:rPr>
      </w:pPr>
      <w:r w:rsidRPr="00B813B5">
        <w:rPr>
          <w:rFonts w:ascii="PT Astra Serif" w:hAnsi="PT Astra Serif"/>
          <w:i/>
          <w:sz w:val="28"/>
          <w:szCs w:val="28"/>
          <w:lang w:eastAsia="ru-RU"/>
        </w:rPr>
        <w:t>Среднее значение по данному критерию составляет 97,76 балла.</w:t>
      </w:r>
    </w:p>
    <w:p w:rsidR="002C1A88" w:rsidRPr="00852923" w:rsidRDefault="002C1A88" w:rsidP="00B813B5">
      <w:pPr>
        <w:widowControl/>
        <w:autoSpaceDE/>
        <w:autoSpaceDN/>
        <w:ind w:firstLine="709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852923">
        <w:rPr>
          <w:rFonts w:ascii="PT Astra Serif" w:hAnsi="PT Astra Serif"/>
          <w:b/>
          <w:sz w:val="28"/>
          <w:szCs w:val="28"/>
          <w:lang w:eastAsia="ru-RU"/>
        </w:rPr>
        <w:t>Рейтинг по данному критерию ПОО:</w:t>
      </w:r>
    </w:p>
    <w:p w:rsidR="002C1A88" w:rsidRPr="00852923" w:rsidRDefault="002C1A88" w:rsidP="00B813B5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1 место – </w:t>
      </w:r>
      <w:r w:rsidR="00B813B5" w:rsidRPr="00B813B5">
        <w:rPr>
          <w:rFonts w:ascii="PT Astra Serif" w:hAnsi="PT Astra Serif"/>
          <w:sz w:val="28"/>
          <w:szCs w:val="28"/>
          <w:lang w:eastAsia="ru-RU"/>
        </w:rPr>
        <w:t xml:space="preserve">ОГБПОУ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="00B813B5" w:rsidRPr="00B813B5">
        <w:rPr>
          <w:rFonts w:ascii="PT Astra Serif" w:hAnsi="PT Astra Serif"/>
          <w:sz w:val="28"/>
          <w:szCs w:val="28"/>
          <w:lang w:eastAsia="ru-RU"/>
        </w:rPr>
        <w:t>Томский колледж гражданского транспорта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852923">
        <w:rPr>
          <w:rFonts w:ascii="PT Astra Serif" w:hAnsi="PT Astra Serif"/>
        </w:rPr>
        <w:t xml:space="preserve">, </w:t>
      </w:r>
      <w:r w:rsidRPr="00852923">
        <w:rPr>
          <w:rFonts w:ascii="PT Astra Serif" w:hAnsi="PT Astra Serif"/>
          <w:sz w:val="28"/>
          <w:szCs w:val="28"/>
          <w:lang w:eastAsia="ru-RU"/>
        </w:rPr>
        <w:t>97 баллов</w:t>
      </w:r>
      <w:r w:rsidR="00B813B5" w:rsidRPr="00B813B5">
        <w:rPr>
          <w:rFonts w:ascii="PT Astra Serif" w:hAnsi="PT Astra Serif"/>
          <w:sz w:val="28"/>
          <w:szCs w:val="28"/>
          <w:lang w:eastAsia="ru-RU"/>
        </w:rPr>
        <w:t xml:space="preserve">. </w:t>
      </w:r>
    </w:p>
    <w:p w:rsidR="002C1A88" w:rsidRPr="00852923" w:rsidRDefault="002C1A88" w:rsidP="00B813B5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2 место – </w:t>
      </w:r>
      <w:r w:rsidR="00B813B5" w:rsidRPr="00B813B5">
        <w:rPr>
          <w:rFonts w:ascii="PT Astra Serif" w:hAnsi="PT Astra Serif"/>
          <w:sz w:val="28"/>
          <w:szCs w:val="28"/>
          <w:lang w:eastAsia="ru-RU"/>
        </w:rPr>
        <w:t xml:space="preserve">ОГБПОУ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proofErr w:type="spellStart"/>
      <w:r w:rsidR="00B813B5" w:rsidRPr="00B813B5">
        <w:rPr>
          <w:rFonts w:ascii="PT Astra Serif" w:hAnsi="PT Astra Serif"/>
          <w:sz w:val="28"/>
          <w:szCs w:val="28"/>
          <w:lang w:eastAsia="ru-RU"/>
        </w:rPr>
        <w:t>Каргасокский</w:t>
      </w:r>
      <w:proofErr w:type="spellEnd"/>
      <w:r w:rsidR="00B813B5" w:rsidRPr="00B813B5">
        <w:rPr>
          <w:rFonts w:ascii="PT Astra Serif" w:hAnsi="PT Astra Serif"/>
          <w:sz w:val="28"/>
          <w:szCs w:val="28"/>
          <w:lang w:eastAsia="ru-RU"/>
        </w:rPr>
        <w:t xml:space="preserve"> техникум промышленности и речного транспорта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="00B813B5" w:rsidRPr="00B813B5">
        <w:rPr>
          <w:rFonts w:ascii="PT Astra Serif" w:hAnsi="PT Astra Serif"/>
          <w:sz w:val="28"/>
          <w:szCs w:val="28"/>
          <w:lang w:eastAsia="ru-RU"/>
        </w:rPr>
        <w:t xml:space="preserve">, </w:t>
      </w:r>
      <w:r w:rsidR="00B813B5" w:rsidRPr="00B813B5">
        <w:rPr>
          <w:rFonts w:ascii="PT Astra Serif" w:hAnsi="PT Astra Serif"/>
          <w:i/>
          <w:sz w:val="28"/>
          <w:szCs w:val="28"/>
          <w:lang w:eastAsia="ru-RU"/>
        </w:rPr>
        <w:t>96,8 балла</w:t>
      </w:r>
      <w:r w:rsidR="00B813B5" w:rsidRPr="00B813B5">
        <w:rPr>
          <w:rFonts w:ascii="PT Astra Serif" w:hAnsi="PT Astra Serif"/>
          <w:sz w:val="28"/>
          <w:szCs w:val="28"/>
          <w:lang w:eastAsia="ru-RU"/>
        </w:rPr>
        <w:t xml:space="preserve">. </w:t>
      </w:r>
    </w:p>
    <w:p w:rsidR="002C1A88" w:rsidRPr="00852923" w:rsidRDefault="002C1A88" w:rsidP="00B813B5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3 место – </w:t>
      </w:r>
      <w:r w:rsidR="00B813B5" w:rsidRPr="00B813B5">
        <w:rPr>
          <w:rFonts w:ascii="PT Astra Serif" w:hAnsi="PT Astra Serif"/>
          <w:sz w:val="28"/>
          <w:szCs w:val="28"/>
          <w:lang w:eastAsia="ru-RU"/>
        </w:rPr>
        <w:t xml:space="preserve">ОГБПОУ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="00B813B5" w:rsidRPr="00B813B5">
        <w:rPr>
          <w:rFonts w:ascii="PT Astra Serif" w:hAnsi="PT Astra Serif"/>
          <w:sz w:val="28"/>
          <w:szCs w:val="28"/>
          <w:lang w:eastAsia="ru-RU"/>
        </w:rPr>
        <w:t>Томский механико-технологический техникум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, </w:t>
      </w:r>
      <w:r w:rsidRPr="00852923">
        <w:rPr>
          <w:rFonts w:ascii="PT Astra Serif" w:hAnsi="PT Astra Serif"/>
          <w:i/>
          <w:sz w:val="28"/>
          <w:szCs w:val="28"/>
          <w:lang w:eastAsia="ru-RU"/>
        </w:rPr>
        <w:t>96,6 баллов</w:t>
      </w:r>
      <w:r w:rsidR="00B813B5" w:rsidRPr="00B813B5">
        <w:rPr>
          <w:rFonts w:ascii="PT Astra Serif" w:hAnsi="PT Astra Serif"/>
          <w:sz w:val="28"/>
          <w:szCs w:val="28"/>
          <w:lang w:eastAsia="ru-RU"/>
        </w:rPr>
        <w:t xml:space="preserve">. </w:t>
      </w:r>
    </w:p>
    <w:p w:rsidR="00B813B5" w:rsidRPr="00852923" w:rsidRDefault="00B813B5" w:rsidP="00B813B5">
      <w:pPr>
        <w:widowControl/>
        <w:autoSpaceDE/>
        <w:autoSpaceDN/>
        <w:ind w:firstLine="709"/>
        <w:jc w:val="both"/>
        <w:rPr>
          <w:rFonts w:ascii="PT Astra Serif" w:hAnsi="PT Astra Serif"/>
          <w:i/>
          <w:sz w:val="28"/>
          <w:szCs w:val="28"/>
          <w:lang w:eastAsia="ru-RU"/>
        </w:rPr>
      </w:pPr>
      <w:r w:rsidRPr="00B813B5">
        <w:rPr>
          <w:rFonts w:ascii="PT Astra Serif" w:hAnsi="PT Astra Serif"/>
          <w:i/>
          <w:sz w:val="28"/>
          <w:szCs w:val="28"/>
          <w:lang w:eastAsia="ru-RU"/>
        </w:rPr>
        <w:t>Среднее значение по данному критерию составляет 94,93 балла.</w:t>
      </w:r>
    </w:p>
    <w:p w:rsidR="002C1A88" w:rsidRPr="00B813B5" w:rsidRDefault="00AA7B03" w:rsidP="00B813B5">
      <w:pPr>
        <w:widowControl/>
        <w:autoSpaceDE/>
        <w:autoSpaceDN/>
        <w:ind w:firstLine="709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852923">
        <w:rPr>
          <w:rFonts w:ascii="PT Astra Serif" w:hAnsi="PT Astra Serif"/>
          <w:b/>
          <w:sz w:val="28"/>
          <w:szCs w:val="28"/>
          <w:lang w:eastAsia="ru-RU"/>
        </w:rPr>
        <w:t>Низкий показатель по данному критерию отсутствует.</w:t>
      </w:r>
    </w:p>
    <w:p w:rsidR="00AA7B03" w:rsidRPr="00852923" w:rsidRDefault="00AA7B03">
      <w:pPr>
        <w:rPr>
          <w:rFonts w:ascii="PT Astra Serif" w:hAnsi="PT Astra Serif"/>
          <w:b/>
        </w:rPr>
      </w:pPr>
      <w:r w:rsidRPr="00852923">
        <w:rPr>
          <w:rFonts w:ascii="PT Astra Serif" w:hAnsi="PT Astra Serif"/>
          <w:b/>
        </w:rPr>
        <w:br w:type="page"/>
      </w:r>
    </w:p>
    <w:p w:rsidR="0040644F" w:rsidRPr="0040644F" w:rsidRDefault="0040644F" w:rsidP="00D32735">
      <w:pPr>
        <w:widowControl/>
        <w:autoSpaceDE/>
        <w:autoSpaceDN/>
        <w:ind w:firstLine="709"/>
        <w:jc w:val="both"/>
        <w:outlineLvl w:val="1"/>
        <w:rPr>
          <w:rFonts w:ascii="PT Astra Serif" w:hAnsi="PT Astra Serif"/>
          <w:b/>
          <w:bCs/>
          <w:color w:val="000000"/>
          <w:sz w:val="28"/>
          <w:szCs w:val="28"/>
          <w:lang w:eastAsia="ru-RU"/>
        </w:rPr>
      </w:pPr>
      <w:bookmarkStart w:id="6" w:name="_Toc181881424"/>
      <w:r w:rsidRPr="0040644F">
        <w:rPr>
          <w:rFonts w:ascii="PT Astra Serif" w:hAnsi="PT Astra Serif"/>
          <w:b/>
          <w:bCs/>
          <w:color w:val="000000"/>
          <w:sz w:val="28"/>
          <w:szCs w:val="28"/>
          <w:lang w:eastAsia="ru-RU"/>
        </w:rPr>
        <w:lastRenderedPageBreak/>
        <w:t>Критерий 5. Удовлетворенность условиями оказания услуг</w:t>
      </w:r>
      <w:bookmarkEnd w:id="6"/>
      <w:r w:rsidR="00D32735" w:rsidRPr="00852923">
        <w:rPr>
          <w:rFonts w:ascii="PT Astra Serif" w:hAnsi="PT Astra Serif"/>
          <w:b/>
          <w:bCs/>
          <w:color w:val="000000"/>
          <w:sz w:val="28"/>
          <w:szCs w:val="28"/>
          <w:lang w:eastAsia="ru-RU"/>
        </w:rPr>
        <w:t xml:space="preserve"> </w:t>
      </w:r>
      <w:r w:rsidRPr="0040644F">
        <w:rPr>
          <w:rFonts w:ascii="PT Astra Serif" w:hAnsi="PT Astra Serif"/>
          <w:sz w:val="28"/>
          <w:szCs w:val="28"/>
          <w:lang w:eastAsia="ru-RU"/>
        </w:rPr>
        <w:t>представлен тремя показателями:</w:t>
      </w:r>
    </w:p>
    <w:p w:rsidR="0040644F" w:rsidRPr="0040644F" w:rsidRDefault="0040644F" w:rsidP="0040644F">
      <w:pPr>
        <w:widowControl/>
        <w:autoSpaceDE/>
        <w:autoSpaceDN/>
        <w:ind w:firstLine="709"/>
        <w:contextualSpacing/>
        <w:jc w:val="both"/>
        <w:rPr>
          <w:rFonts w:ascii="PT Astra Serif" w:hAnsi="PT Astra Serif"/>
          <w:i/>
          <w:sz w:val="28"/>
          <w:szCs w:val="28"/>
          <w:lang w:eastAsia="ru-RU"/>
        </w:rPr>
      </w:pPr>
      <w:r w:rsidRPr="0040644F">
        <w:rPr>
          <w:rFonts w:ascii="PT Astra Serif" w:hAnsi="PT Astra Serif"/>
          <w:b/>
          <w:i/>
          <w:sz w:val="28"/>
          <w:szCs w:val="28"/>
          <w:lang w:eastAsia="ru-RU"/>
        </w:rPr>
        <w:t xml:space="preserve">Показатель 5.1. Доля получателей услуг, которые готовы рекомендовать организацию образования родственникам и знакомым </w:t>
      </w:r>
      <w:r w:rsidRPr="0040644F">
        <w:rPr>
          <w:rFonts w:ascii="PT Astra Serif" w:hAnsi="PT Astra Serif"/>
          <w:i/>
          <w:sz w:val="28"/>
          <w:szCs w:val="28"/>
          <w:lang w:eastAsia="ru-RU"/>
        </w:rPr>
        <w:t>(в % от общего числа опрошенных получателей услуг).</w:t>
      </w:r>
    </w:p>
    <w:p w:rsidR="0040644F" w:rsidRPr="0040644F" w:rsidRDefault="0040644F" w:rsidP="0040644F">
      <w:pPr>
        <w:widowControl/>
        <w:autoSpaceDE/>
        <w:autoSpaceDN/>
        <w:spacing w:after="200"/>
        <w:ind w:firstLine="709"/>
        <w:contextualSpacing/>
        <w:jc w:val="both"/>
        <w:rPr>
          <w:rFonts w:ascii="PT Astra Serif" w:hAnsi="PT Astra Serif"/>
          <w:i/>
          <w:sz w:val="28"/>
          <w:szCs w:val="28"/>
          <w:lang w:eastAsia="ru-RU"/>
        </w:rPr>
      </w:pPr>
      <w:r w:rsidRPr="0040644F">
        <w:rPr>
          <w:rFonts w:ascii="PT Astra Serif" w:hAnsi="PT Astra Serif"/>
          <w:b/>
          <w:i/>
          <w:sz w:val="28"/>
          <w:szCs w:val="28"/>
          <w:lang w:eastAsia="ru-RU"/>
        </w:rPr>
        <w:t xml:space="preserve">Показатель 5.2. Доля получателей услуг, удовлетворенных организационными условиями предоставления услуг </w:t>
      </w:r>
      <w:r w:rsidRPr="0040644F">
        <w:rPr>
          <w:rFonts w:ascii="PT Astra Serif" w:hAnsi="PT Astra Serif"/>
          <w:i/>
          <w:sz w:val="28"/>
          <w:szCs w:val="28"/>
          <w:lang w:eastAsia="ru-RU"/>
        </w:rPr>
        <w:t>(в % от общего числа опрошенных получателей услуг)</w:t>
      </w:r>
      <w:r w:rsidR="00D32735" w:rsidRPr="00852923">
        <w:rPr>
          <w:rFonts w:ascii="PT Astra Serif" w:hAnsi="PT Astra Serif"/>
          <w:i/>
          <w:sz w:val="28"/>
          <w:szCs w:val="28"/>
          <w:lang w:eastAsia="ru-RU"/>
        </w:rPr>
        <w:t>:</w:t>
      </w:r>
    </w:p>
    <w:p w:rsidR="0040644F" w:rsidRPr="0040644F" w:rsidRDefault="0040644F" w:rsidP="0040644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40644F">
        <w:rPr>
          <w:rFonts w:ascii="PT Astra Serif" w:hAnsi="PT Astra Serif"/>
          <w:sz w:val="28"/>
          <w:szCs w:val="28"/>
          <w:lang w:eastAsia="ru-RU"/>
        </w:rPr>
        <w:t>– наличием и понятностью навигации внутри организации;</w:t>
      </w:r>
    </w:p>
    <w:p w:rsidR="0040644F" w:rsidRPr="0040644F" w:rsidRDefault="0040644F" w:rsidP="0040644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40644F">
        <w:rPr>
          <w:rFonts w:ascii="PT Astra Serif" w:hAnsi="PT Astra Serif"/>
          <w:sz w:val="28"/>
          <w:szCs w:val="28"/>
          <w:lang w:eastAsia="ru-RU"/>
        </w:rPr>
        <w:t>– удобством графика работы организации (подразделения, отдельных специалистов и прочее).</w:t>
      </w:r>
    </w:p>
    <w:p w:rsidR="0040644F" w:rsidRPr="0040644F" w:rsidRDefault="0040644F" w:rsidP="0040644F">
      <w:pPr>
        <w:widowControl/>
        <w:autoSpaceDE/>
        <w:autoSpaceDN/>
        <w:spacing w:after="200"/>
        <w:ind w:firstLine="709"/>
        <w:contextualSpacing/>
        <w:jc w:val="both"/>
        <w:rPr>
          <w:rFonts w:ascii="PT Astra Serif" w:hAnsi="PT Astra Serif"/>
          <w:i/>
          <w:sz w:val="28"/>
          <w:szCs w:val="28"/>
          <w:lang w:eastAsia="ru-RU"/>
        </w:rPr>
      </w:pPr>
      <w:r w:rsidRPr="0040644F">
        <w:rPr>
          <w:rFonts w:ascii="PT Astra Serif" w:hAnsi="PT Astra Serif"/>
          <w:b/>
          <w:i/>
          <w:sz w:val="28"/>
          <w:szCs w:val="28"/>
          <w:lang w:eastAsia="ru-RU"/>
        </w:rPr>
        <w:t xml:space="preserve">Показатель 5.3. Доля получателей услуг, удовлетворенных в целом условиями оказания услуг в организации образования </w:t>
      </w:r>
      <w:r w:rsidRPr="0040644F">
        <w:rPr>
          <w:rFonts w:ascii="PT Astra Serif" w:hAnsi="PT Astra Serif"/>
          <w:i/>
          <w:sz w:val="28"/>
          <w:szCs w:val="28"/>
          <w:lang w:eastAsia="ru-RU"/>
        </w:rPr>
        <w:t>(в % от общего числа опрошенных получателей услуг).</w:t>
      </w:r>
    </w:p>
    <w:p w:rsidR="00D32735" w:rsidRPr="00852923" w:rsidRDefault="00D32735" w:rsidP="0040644F">
      <w:pPr>
        <w:widowControl/>
        <w:autoSpaceDE/>
        <w:autoSpaceDN/>
        <w:ind w:firstLine="709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852923">
        <w:rPr>
          <w:rFonts w:ascii="PT Astra Serif" w:hAnsi="PT Astra Serif"/>
          <w:b/>
          <w:sz w:val="28"/>
          <w:szCs w:val="28"/>
          <w:lang w:eastAsia="ru-RU"/>
        </w:rPr>
        <w:t>Рейтинг по данному критерию ДОО:</w:t>
      </w:r>
    </w:p>
    <w:p w:rsidR="00D32735" w:rsidRPr="00852923" w:rsidRDefault="00D32735" w:rsidP="0040644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1 место – </w:t>
      </w:r>
      <w:r w:rsidR="0040644F" w:rsidRPr="0040644F">
        <w:rPr>
          <w:rFonts w:ascii="PT Astra Serif" w:hAnsi="PT Astra Serif"/>
          <w:sz w:val="28"/>
          <w:szCs w:val="28"/>
          <w:lang w:eastAsia="ru-RU"/>
        </w:rPr>
        <w:t xml:space="preserve">МКДОУ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="0040644F" w:rsidRPr="0040644F">
        <w:rPr>
          <w:rFonts w:ascii="PT Astra Serif" w:hAnsi="PT Astra Serif"/>
          <w:sz w:val="28"/>
          <w:szCs w:val="28"/>
          <w:lang w:eastAsia="ru-RU"/>
        </w:rPr>
        <w:t xml:space="preserve">Детский сад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="0040644F" w:rsidRPr="0040644F">
        <w:rPr>
          <w:rFonts w:ascii="PT Astra Serif" w:hAnsi="PT Astra Serif"/>
          <w:sz w:val="28"/>
          <w:szCs w:val="28"/>
          <w:lang w:eastAsia="ru-RU"/>
        </w:rPr>
        <w:t>Аленушка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="0040644F" w:rsidRPr="0040644F">
        <w:rPr>
          <w:rFonts w:ascii="PT Astra Serif" w:hAnsi="PT Astra Serif"/>
          <w:sz w:val="28"/>
          <w:szCs w:val="28"/>
          <w:lang w:eastAsia="ru-RU"/>
        </w:rPr>
        <w:t xml:space="preserve"> (Александровский район), МБДОУ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proofErr w:type="spellStart"/>
      <w:r w:rsidR="0040644F" w:rsidRPr="0040644F">
        <w:rPr>
          <w:rFonts w:ascii="PT Astra Serif" w:hAnsi="PT Astra Serif"/>
          <w:sz w:val="28"/>
          <w:szCs w:val="28"/>
          <w:lang w:eastAsia="ru-RU"/>
        </w:rPr>
        <w:t>Новоюгинский</w:t>
      </w:r>
      <w:proofErr w:type="spellEnd"/>
      <w:r w:rsidR="0040644F" w:rsidRPr="0040644F">
        <w:rPr>
          <w:rFonts w:ascii="PT Astra Serif" w:hAnsi="PT Astra Serif"/>
          <w:sz w:val="28"/>
          <w:szCs w:val="28"/>
          <w:lang w:eastAsia="ru-RU"/>
        </w:rPr>
        <w:t xml:space="preserve"> д/с №20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="0040644F" w:rsidRPr="0040644F">
        <w:rPr>
          <w:rFonts w:ascii="PT Astra Serif" w:hAnsi="PT Astra Serif"/>
          <w:sz w:val="28"/>
          <w:szCs w:val="28"/>
          <w:lang w:eastAsia="ru-RU"/>
        </w:rPr>
        <w:t xml:space="preserve"> (</w:t>
      </w:r>
      <w:proofErr w:type="spellStart"/>
      <w:r w:rsidR="0040644F" w:rsidRPr="0040644F">
        <w:rPr>
          <w:rFonts w:ascii="PT Astra Serif" w:hAnsi="PT Astra Serif"/>
          <w:sz w:val="28"/>
          <w:szCs w:val="28"/>
          <w:lang w:eastAsia="ru-RU"/>
        </w:rPr>
        <w:t>Каргасокский</w:t>
      </w:r>
      <w:proofErr w:type="spellEnd"/>
      <w:r w:rsidR="0040644F" w:rsidRPr="0040644F">
        <w:rPr>
          <w:rFonts w:ascii="PT Astra Serif" w:hAnsi="PT Astra Serif"/>
          <w:sz w:val="28"/>
          <w:szCs w:val="28"/>
          <w:lang w:eastAsia="ru-RU"/>
        </w:rPr>
        <w:t xml:space="preserve"> район) и МАДОУ № 30 (г.</w:t>
      </w:r>
      <w:r w:rsidRPr="00852923">
        <w:rPr>
          <w:rFonts w:ascii="PT Astra Serif" w:hAnsi="PT Astra Serif"/>
          <w:sz w:val="28"/>
          <w:szCs w:val="28"/>
          <w:lang w:eastAsia="ru-RU"/>
        </w:rPr>
        <w:t> </w:t>
      </w:r>
      <w:r w:rsidR="0040644F" w:rsidRPr="0040644F">
        <w:rPr>
          <w:rFonts w:ascii="PT Astra Serif" w:hAnsi="PT Astra Serif"/>
          <w:sz w:val="28"/>
          <w:szCs w:val="28"/>
          <w:lang w:eastAsia="ru-RU"/>
        </w:rPr>
        <w:t>Томск)</w:t>
      </w:r>
      <w:r w:rsidRPr="00852923">
        <w:rPr>
          <w:rFonts w:ascii="PT Astra Serif" w:hAnsi="PT Astra Serif"/>
          <w:sz w:val="28"/>
          <w:szCs w:val="28"/>
          <w:lang w:eastAsia="ru-RU"/>
        </w:rPr>
        <w:t>, 100 баллов</w:t>
      </w:r>
      <w:r w:rsidR="0040644F" w:rsidRPr="0040644F">
        <w:rPr>
          <w:rFonts w:ascii="PT Astra Serif" w:hAnsi="PT Astra Serif"/>
          <w:sz w:val="28"/>
          <w:szCs w:val="28"/>
          <w:lang w:eastAsia="ru-RU"/>
        </w:rPr>
        <w:t xml:space="preserve">. </w:t>
      </w:r>
    </w:p>
    <w:p w:rsidR="00D32735" w:rsidRPr="00852923" w:rsidRDefault="00D32735" w:rsidP="0040644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2 место – </w:t>
      </w:r>
      <w:r w:rsidR="0040644F" w:rsidRPr="0040644F">
        <w:rPr>
          <w:rFonts w:ascii="PT Astra Serif" w:hAnsi="PT Astra Serif"/>
          <w:sz w:val="28"/>
          <w:szCs w:val="28"/>
          <w:lang w:eastAsia="ru-RU"/>
        </w:rPr>
        <w:t xml:space="preserve">МАДОУ - детский сад комбинированного вида № 5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="0040644F" w:rsidRPr="0040644F">
        <w:rPr>
          <w:rFonts w:ascii="PT Astra Serif" w:hAnsi="PT Astra Serif"/>
          <w:sz w:val="28"/>
          <w:szCs w:val="28"/>
          <w:lang w:eastAsia="ru-RU"/>
        </w:rPr>
        <w:t>Белочка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="0040644F" w:rsidRPr="0040644F">
        <w:rPr>
          <w:rFonts w:ascii="PT Astra Serif" w:hAnsi="PT Astra Serif"/>
          <w:sz w:val="28"/>
          <w:szCs w:val="28"/>
          <w:lang w:eastAsia="ru-RU"/>
        </w:rPr>
        <w:t xml:space="preserve"> г. Асино Томской области (</w:t>
      </w:r>
      <w:proofErr w:type="spellStart"/>
      <w:r w:rsidR="0040644F" w:rsidRPr="0040644F">
        <w:rPr>
          <w:rFonts w:ascii="PT Astra Serif" w:hAnsi="PT Astra Serif"/>
          <w:sz w:val="28"/>
          <w:szCs w:val="28"/>
          <w:lang w:eastAsia="ru-RU"/>
        </w:rPr>
        <w:t>Асиновский</w:t>
      </w:r>
      <w:proofErr w:type="spellEnd"/>
      <w:r w:rsidR="0040644F" w:rsidRPr="0040644F">
        <w:rPr>
          <w:rFonts w:ascii="PT Astra Serif" w:hAnsi="PT Astra Serif"/>
          <w:sz w:val="28"/>
          <w:szCs w:val="28"/>
          <w:lang w:eastAsia="ru-RU"/>
        </w:rPr>
        <w:t xml:space="preserve"> район), </w:t>
      </w:r>
      <w:r w:rsidR="0040644F" w:rsidRPr="0040644F">
        <w:rPr>
          <w:rFonts w:ascii="PT Astra Serif" w:hAnsi="PT Astra Serif"/>
          <w:i/>
          <w:sz w:val="28"/>
          <w:szCs w:val="28"/>
          <w:lang w:eastAsia="ru-RU"/>
        </w:rPr>
        <w:t>99,2 балла</w:t>
      </w:r>
      <w:r w:rsidR="0040644F" w:rsidRPr="0040644F">
        <w:rPr>
          <w:rFonts w:ascii="PT Astra Serif" w:hAnsi="PT Astra Serif"/>
          <w:sz w:val="28"/>
          <w:szCs w:val="28"/>
          <w:lang w:eastAsia="ru-RU"/>
        </w:rPr>
        <w:t xml:space="preserve">. </w:t>
      </w:r>
    </w:p>
    <w:p w:rsidR="0040644F" w:rsidRPr="0040644F" w:rsidRDefault="0040644F" w:rsidP="0040644F">
      <w:pPr>
        <w:widowControl/>
        <w:autoSpaceDE/>
        <w:autoSpaceDN/>
        <w:ind w:firstLine="709"/>
        <w:jc w:val="both"/>
        <w:rPr>
          <w:rFonts w:ascii="PT Astra Serif" w:hAnsi="PT Astra Serif"/>
          <w:i/>
          <w:sz w:val="28"/>
          <w:szCs w:val="28"/>
          <w:lang w:eastAsia="ru-RU"/>
        </w:rPr>
      </w:pPr>
      <w:r w:rsidRPr="0040644F">
        <w:rPr>
          <w:rFonts w:ascii="PT Astra Serif" w:hAnsi="PT Astra Serif"/>
          <w:i/>
          <w:sz w:val="28"/>
          <w:szCs w:val="28"/>
          <w:lang w:eastAsia="ru-RU"/>
        </w:rPr>
        <w:t>Среднее значение по данному критерию составляет 96,97 балла.</w:t>
      </w:r>
    </w:p>
    <w:p w:rsidR="00E5006C" w:rsidRPr="00852923" w:rsidRDefault="00E5006C" w:rsidP="0040644F">
      <w:pPr>
        <w:widowControl/>
        <w:autoSpaceDE/>
        <w:autoSpaceDN/>
        <w:ind w:firstLine="709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852923">
        <w:rPr>
          <w:rFonts w:ascii="PT Astra Serif" w:hAnsi="PT Astra Serif"/>
          <w:b/>
          <w:sz w:val="28"/>
          <w:szCs w:val="28"/>
          <w:lang w:eastAsia="ru-RU"/>
        </w:rPr>
        <w:t>Рейтинг по данному критерию ПОО:</w:t>
      </w:r>
    </w:p>
    <w:p w:rsidR="00E5006C" w:rsidRPr="00852923" w:rsidRDefault="00E5006C" w:rsidP="0040644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1 место – </w:t>
      </w:r>
      <w:r w:rsidR="0040644F" w:rsidRPr="0040644F">
        <w:rPr>
          <w:rFonts w:ascii="PT Astra Serif" w:hAnsi="PT Astra Serif"/>
          <w:sz w:val="28"/>
          <w:szCs w:val="28"/>
          <w:lang w:eastAsia="ru-RU"/>
        </w:rPr>
        <w:t xml:space="preserve">ОГБПОУ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proofErr w:type="spellStart"/>
      <w:r w:rsidR="0040644F" w:rsidRPr="0040644F">
        <w:rPr>
          <w:rFonts w:ascii="PT Astra Serif" w:hAnsi="PT Astra Serif"/>
          <w:sz w:val="28"/>
          <w:szCs w:val="28"/>
          <w:lang w:eastAsia="ru-RU"/>
        </w:rPr>
        <w:t>Каргасокский</w:t>
      </w:r>
      <w:proofErr w:type="spellEnd"/>
      <w:r w:rsidR="0040644F" w:rsidRPr="0040644F">
        <w:rPr>
          <w:rFonts w:ascii="PT Astra Serif" w:hAnsi="PT Astra Serif"/>
          <w:sz w:val="28"/>
          <w:szCs w:val="28"/>
          <w:lang w:eastAsia="ru-RU"/>
        </w:rPr>
        <w:t xml:space="preserve"> техникум промышленности и речного транспорта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852923">
        <w:rPr>
          <w:rFonts w:ascii="PT Astra Serif" w:hAnsi="PT Astra Serif"/>
          <w:sz w:val="28"/>
          <w:szCs w:val="28"/>
          <w:lang w:eastAsia="ru-RU"/>
        </w:rPr>
        <w:t>, 97,4 балла</w:t>
      </w:r>
      <w:r w:rsidR="0040644F" w:rsidRPr="0040644F">
        <w:rPr>
          <w:rFonts w:ascii="PT Astra Serif" w:hAnsi="PT Astra Serif"/>
          <w:sz w:val="28"/>
          <w:szCs w:val="28"/>
          <w:lang w:eastAsia="ru-RU"/>
        </w:rPr>
        <w:t xml:space="preserve">. </w:t>
      </w:r>
    </w:p>
    <w:p w:rsidR="00E5006C" w:rsidRPr="00852923" w:rsidRDefault="00E5006C" w:rsidP="0040644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2 место – </w:t>
      </w:r>
      <w:r w:rsidR="0040644F" w:rsidRPr="0040644F">
        <w:rPr>
          <w:rFonts w:ascii="PT Astra Serif" w:hAnsi="PT Astra Serif"/>
          <w:sz w:val="28"/>
          <w:szCs w:val="28"/>
          <w:lang w:eastAsia="ru-RU"/>
        </w:rPr>
        <w:t xml:space="preserve">ОГБПОУ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proofErr w:type="spellStart"/>
      <w:r w:rsidR="0040644F" w:rsidRPr="0040644F">
        <w:rPr>
          <w:rFonts w:ascii="PT Astra Serif" w:hAnsi="PT Astra Serif"/>
          <w:sz w:val="28"/>
          <w:szCs w:val="28"/>
          <w:lang w:eastAsia="ru-RU"/>
        </w:rPr>
        <w:t>Колпашевский</w:t>
      </w:r>
      <w:proofErr w:type="spellEnd"/>
      <w:r w:rsidR="0040644F" w:rsidRPr="0040644F">
        <w:rPr>
          <w:rFonts w:ascii="PT Astra Serif" w:hAnsi="PT Astra Serif"/>
          <w:sz w:val="28"/>
          <w:szCs w:val="28"/>
          <w:lang w:eastAsia="ru-RU"/>
        </w:rPr>
        <w:t xml:space="preserve"> социально-промышленный колледж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="0040644F" w:rsidRPr="0040644F">
        <w:rPr>
          <w:rFonts w:ascii="PT Astra Serif" w:hAnsi="PT Astra Serif"/>
          <w:sz w:val="28"/>
          <w:szCs w:val="28"/>
          <w:lang w:eastAsia="ru-RU"/>
        </w:rPr>
        <w:t xml:space="preserve">, набравшее 95,4 балла. </w:t>
      </w:r>
    </w:p>
    <w:p w:rsidR="00E5006C" w:rsidRPr="00852923" w:rsidRDefault="00E5006C" w:rsidP="0040644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52923">
        <w:rPr>
          <w:rFonts w:ascii="PT Astra Serif" w:hAnsi="PT Astra Serif"/>
          <w:sz w:val="28"/>
          <w:szCs w:val="28"/>
          <w:lang w:eastAsia="ru-RU"/>
        </w:rPr>
        <w:t xml:space="preserve">3 место – </w:t>
      </w:r>
      <w:r w:rsidR="0040644F" w:rsidRPr="0040644F">
        <w:rPr>
          <w:rFonts w:ascii="PT Astra Serif" w:hAnsi="PT Astra Serif"/>
          <w:sz w:val="28"/>
          <w:szCs w:val="28"/>
          <w:lang w:eastAsia="ru-RU"/>
        </w:rPr>
        <w:t xml:space="preserve">ОГБПОУ </w:t>
      </w:r>
      <w:r w:rsidR="001D4AED">
        <w:rPr>
          <w:rFonts w:ascii="PT Astra Serif" w:hAnsi="PT Astra Serif"/>
          <w:sz w:val="28"/>
          <w:szCs w:val="28"/>
          <w:lang w:eastAsia="ru-RU"/>
        </w:rPr>
        <w:t>«</w:t>
      </w:r>
      <w:r w:rsidR="0040644F" w:rsidRPr="0040644F">
        <w:rPr>
          <w:rFonts w:ascii="PT Astra Serif" w:hAnsi="PT Astra Serif"/>
          <w:sz w:val="28"/>
          <w:szCs w:val="28"/>
          <w:lang w:eastAsia="ru-RU"/>
        </w:rPr>
        <w:t>Томский промышленно-гуманитарный колледж</w:t>
      </w:r>
      <w:r w:rsidR="001D4AED">
        <w:rPr>
          <w:rFonts w:ascii="PT Astra Serif" w:hAnsi="PT Astra Serif"/>
          <w:sz w:val="28"/>
          <w:szCs w:val="28"/>
          <w:lang w:eastAsia="ru-RU"/>
        </w:rPr>
        <w:t>»</w:t>
      </w:r>
      <w:r w:rsidRPr="00852923">
        <w:rPr>
          <w:rFonts w:ascii="PT Astra Serif" w:hAnsi="PT Astra Serif"/>
          <w:sz w:val="28"/>
          <w:szCs w:val="28"/>
          <w:lang w:eastAsia="ru-RU"/>
        </w:rPr>
        <w:t xml:space="preserve">, </w:t>
      </w:r>
      <w:r w:rsidR="0040644F" w:rsidRPr="0040644F">
        <w:rPr>
          <w:rFonts w:ascii="PT Astra Serif" w:hAnsi="PT Astra Serif"/>
          <w:sz w:val="28"/>
          <w:szCs w:val="28"/>
          <w:lang w:eastAsia="ru-RU"/>
        </w:rPr>
        <w:t xml:space="preserve">94,3 балла. </w:t>
      </w:r>
    </w:p>
    <w:p w:rsidR="0040644F" w:rsidRPr="00852923" w:rsidRDefault="0040644F" w:rsidP="0040644F">
      <w:pPr>
        <w:widowControl/>
        <w:autoSpaceDE/>
        <w:autoSpaceDN/>
        <w:ind w:firstLine="709"/>
        <w:jc w:val="both"/>
        <w:rPr>
          <w:rFonts w:ascii="PT Astra Serif" w:hAnsi="PT Astra Serif"/>
          <w:i/>
          <w:sz w:val="28"/>
          <w:szCs w:val="28"/>
          <w:lang w:eastAsia="ru-RU"/>
        </w:rPr>
      </w:pPr>
      <w:r w:rsidRPr="0040644F">
        <w:rPr>
          <w:rFonts w:ascii="PT Astra Serif" w:hAnsi="PT Astra Serif"/>
          <w:i/>
          <w:sz w:val="28"/>
          <w:szCs w:val="28"/>
          <w:lang w:eastAsia="ru-RU"/>
        </w:rPr>
        <w:t>Среднее значение по данному критерию составляет 94,01 балла.</w:t>
      </w:r>
    </w:p>
    <w:p w:rsidR="00E5006C" w:rsidRPr="00B813B5" w:rsidRDefault="00E5006C" w:rsidP="00E5006C">
      <w:pPr>
        <w:widowControl/>
        <w:autoSpaceDE/>
        <w:autoSpaceDN/>
        <w:ind w:firstLine="709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852923">
        <w:rPr>
          <w:rFonts w:ascii="PT Astra Serif" w:hAnsi="PT Astra Serif"/>
          <w:b/>
          <w:sz w:val="28"/>
          <w:szCs w:val="28"/>
          <w:lang w:eastAsia="ru-RU"/>
        </w:rPr>
        <w:t>Низкий показатель по данному критерию отсутствует.</w:t>
      </w:r>
    </w:p>
    <w:p w:rsidR="00E5006C" w:rsidRPr="0040644F" w:rsidRDefault="00E5006C" w:rsidP="0040644F">
      <w:pPr>
        <w:widowControl/>
        <w:autoSpaceDE/>
        <w:autoSpaceDN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B813B5" w:rsidRPr="00852923" w:rsidRDefault="00B813B5">
      <w:pPr>
        <w:rPr>
          <w:rFonts w:ascii="PT Astra Serif" w:hAnsi="PT Astra Serif"/>
          <w:b/>
          <w:sz w:val="28"/>
          <w:szCs w:val="28"/>
        </w:rPr>
      </w:pPr>
      <w:r w:rsidRPr="00852923">
        <w:rPr>
          <w:rFonts w:ascii="PT Astra Serif" w:hAnsi="PT Astra Serif"/>
          <w:b/>
        </w:rPr>
        <w:br w:type="page"/>
      </w:r>
    </w:p>
    <w:p w:rsidR="00145042" w:rsidRPr="00852923" w:rsidRDefault="00145042" w:rsidP="00145042">
      <w:pPr>
        <w:pStyle w:val="a3"/>
        <w:ind w:left="100" w:right="101" w:firstLine="708"/>
        <w:jc w:val="center"/>
        <w:rPr>
          <w:rFonts w:ascii="PT Astra Serif" w:hAnsi="PT Astra Serif"/>
          <w:b/>
        </w:rPr>
      </w:pPr>
      <w:r w:rsidRPr="00852923">
        <w:rPr>
          <w:rFonts w:ascii="PT Astra Serif" w:hAnsi="PT Astra Serif"/>
          <w:b/>
        </w:rPr>
        <w:lastRenderedPageBreak/>
        <w:t>Выводы</w:t>
      </w:r>
    </w:p>
    <w:p w:rsidR="008C2C41" w:rsidRPr="00852923" w:rsidRDefault="00C35E7B" w:rsidP="003917FC">
      <w:pPr>
        <w:pStyle w:val="a3"/>
        <w:ind w:left="100" w:right="101" w:firstLine="708"/>
        <w:jc w:val="both"/>
        <w:rPr>
          <w:rFonts w:ascii="PT Astra Serif" w:hAnsi="PT Astra Serif"/>
          <w:b/>
          <w:u w:val="single"/>
        </w:rPr>
      </w:pPr>
      <w:r w:rsidRPr="00852923">
        <w:rPr>
          <w:rFonts w:ascii="PT Astra Serif" w:hAnsi="PT Astra Serif"/>
        </w:rPr>
        <w:t>Результаты сбора и обобщения информации, позволяют сделать общий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вывод о том, что большинство получателей услуг удовлетворены условиями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оказания услуг организациями образования на территории Томской области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  <w:b/>
          <w:u w:val="single"/>
        </w:rPr>
        <w:t xml:space="preserve">(средний балл итогового показателя по всем организациям – </w:t>
      </w:r>
      <w:r w:rsidRPr="00852923">
        <w:rPr>
          <w:rFonts w:ascii="PT Astra Serif" w:hAnsi="PT Astra Serif"/>
          <w:b/>
          <w:i/>
          <w:u w:val="single"/>
        </w:rPr>
        <w:t>89,75 балла из</w:t>
      </w:r>
      <w:r w:rsidRPr="00852923">
        <w:rPr>
          <w:rFonts w:ascii="PT Astra Serif" w:hAnsi="PT Astra Serif"/>
          <w:b/>
          <w:i/>
          <w:spacing w:val="1"/>
          <w:u w:val="single"/>
        </w:rPr>
        <w:t xml:space="preserve"> </w:t>
      </w:r>
      <w:r w:rsidRPr="00852923">
        <w:rPr>
          <w:rFonts w:ascii="PT Astra Serif" w:hAnsi="PT Astra Serif"/>
          <w:b/>
          <w:i/>
          <w:u w:val="single"/>
        </w:rPr>
        <w:t>100 возможных</w:t>
      </w:r>
      <w:r w:rsidRPr="00852923">
        <w:rPr>
          <w:rFonts w:ascii="PT Astra Serif" w:hAnsi="PT Astra Serif"/>
          <w:b/>
          <w:u w:val="single"/>
        </w:rPr>
        <w:t>).</w:t>
      </w:r>
    </w:p>
    <w:p w:rsidR="003917FC" w:rsidRPr="00852923" w:rsidRDefault="003917FC" w:rsidP="003917FC">
      <w:pPr>
        <w:pStyle w:val="a3"/>
        <w:ind w:left="753"/>
        <w:jc w:val="both"/>
        <w:rPr>
          <w:rFonts w:ascii="PT Astra Serif" w:hAnsi="PT Astra Serif"/>
          <w:b/>
        </w:rPr>
      </w:pPr>
    </w:p>
    <w:p w:rsidR="008C2C41" w:rsidRPr="00852923" w:rsidRDefault="00C35E7B" w:rsidP="003917FC">
      <w:pPr>
        <w:pStyle w:val="a3"/>
        <w:ind w:left="753"/>
        <w:jc w:val="both"/>
        <w:rPr>
          <w:rFonts w:ascii="PT Astra Serif" w:hAnsi="PT Astra Serif"/>
          <w:b/>
        </w:rPr>
      </w:pPr>
      <w:r w:rsidRPr="00852923">
        <w:rPr>
          <w:rFonts w:ascii="PT Astra Serif" w:hAnsi="PT Astra Serif"/>
          <w:b/>
        </w:rPr>
        <w:t>Высокими оценками</w:t>
      </w:r>
      <w:r w:rsidRPr="00852923">
        <w:rPr>
          <w:rFonts w:ascii="PT Astra Serif" w:hAnsi="PT Astra Serif"/>
          <w:b/>
          <w:spacing w:val="-3"/>
        </w:rPr>
        <w:t xml:space="preserve"> </w:t>
      </w:r>
      <w:r w:rsidRPr="00852923">
        <w:rPr>
          <w:rFonts w:ascii="PT Astra Serif" w:hAnsi="PT Astra Serif"/>
          <w:b/>
        </w:rPr>
        <w:t>были</w:t>
      </w:r>
      <w:r w:rsidRPr="00852923">
        <w:rPr>
          <w:rFonts w:ascii="PT Astra Serif" w:hAnsi="PT Astra Serif"/>
          <w:b/>
          <w:spacing w:val="-2"/>
        </w:rPr>
        <w:t xml:space="preserve"> </w:t>
      </w:r>
      <w:r w:rsidRPr="00852923">
        <w:rPr>
          <w:rFonts w:ascii="PT Astra Serif" w:hAnsi="PT Astra Serif"/>
          <w:b/>
        </w:rPr>
        <w:t>отмечены</w:t>
      </w:r>
      <w:r w:rsidRPr="00852923">
        <w:rPr>
          <w:rFonts w:ascii="PT Astra Serif" w:hAnsi="PT Astra Serif"/>
          <w:b/>
          <w:spacing w:val="-1"/>
        </w:rPr>
        <w:t xml:space="preserve"> </w:t>
      </w:r>
      <w:r w:rsidRPr="00852923">
        <w:rPr>
          <w:rFonts w:ascii="PT Astra Serif" w:hAnsi="PT Astra Serif"/>
          <w:b/>
        </w:rPr>
        <w:t>следующие</w:t>
      </w:r>
      <w:r w:rsidRPr="00852923">
        <w:rPr>
          <w:rFonts w:ascii="PT Astra Serif" w:hAnsi="PT Astra Serif"/>
          <w:b/>
          <w:spacing w:val="-5"/>
        </w:rPr>
        <w:t xml:space="preserve"> </w:t>
      </w:r>
      <w:r w:rsidRPr="00852923">
        <w:rPr>
          <w:rFonts w:ascii="PT Astra Serif" w:hAnsi="PT Astra Serif"/>
          <w:b/>
        </w:rPr>
        <w:t>критерии:</w:t>
      </w:r>
    </w:p>
    <w:p w:rsidR="008C2C41" w:rsidRPr="00852923" w:rsidRDefault="00C35E7B" w:rsidP="003917FC">
      <w:pPr>
        <w:pStyle w:val="a5"/>
        <w:numPr>
          <w:ilvl w:val="0"/>
          <w:numId w:val="2"/>
        </w:numPr>
        <w:tabs>
          <w:tab w:val="left" w:pos="917"/>
        </w:tabs>
        <w:ind w:right="109" w:firstLine="652"/>
        <w:rPr>
          <w:rFonts w:ascii="PT Astra Serif" w:hAnsi="PT Astra Serif"/>
          <w:sz w:val="28"/>
          <w:szCs w:val="28"/>
        </w:rPr>
      </w:pPr>
      <w:proofErr w:type="gramStart"/>
      <w:r w:rsidRPr="00852923">
        <w:rPr>
          <w:rFonts w:ascii="PT Astra Serif" w:hAnsi="PT Astra Serif"/>
          <w:sz w:val="28"/>
          <w:szCs w:val="28"/>
        </w:rPr>
        <w:t>критерий</w:t>
      </w:r>
      <w:proofErr w:type="gramEnd"/>
      <w:r w:rsidRPr="00852923">
        <w:rPr>
          <w:rFonts w:ascii="PT Astra Serif" w:hAnsi="PT Astra Serif"/>
          <w:sz w:val="28"/>
          <w:szCs w:val="28"/>
        </w:rPr>
        <w:t xml:space="preserve"> 1 </w:t>
      </w:r>
      <w:r w:rsidR="001D4AED">
        <w:rPr>
          <w:rFonts w:ascii="PT Astra Serif" w:hAnsi="PT Astra Serif"/>
          <w:sz w:val="28"/>
          <w:szCs w:val="28"/>
        </w:rPr>
        <w:t>«</w:t>
      </w:r>
      <w:r w:rsidRPr="00852923">
        <w:rPr>
          <w:rFonts w:ascii="PT Astra Serif" w:hAnsi="PT Astra Serif"/>
          <w:sz w:val="28"/>
          <w:szCs w:val="28"/>
        </w:rPr>
        <w:t>Открытость и доступность информации об организации</w:t>
      </w:r>
      <w:r w:rsidR="001D4AED">
        <w:rPr>
          <w:rFonts w:ascii="PT Astra Serif" w:hAnsi="PT Astra Serif"/>
          <w:sz w:val="28"/>
          <w:szCs w:val="28"/>
        </w:rPr>
        <w:t>»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(</w:t>
      </w:r>
      <w:r w:rsidRPr="00852923">
        <w:rPr>
          <w:rFonts w:ascii="PT Astra Serif" w:hAnsi="PT Astra Serif"/>
          <w:i/>
          <w:sz w:val="28"/>
          <w:szCs w:val="28"/>
        </w:rPr>
        <w:t>93,87 балла</w:t>
      </w:r>
      <w:r w:rsidRPr="00852923">
        <w:rPr>
          <w:rFonts w:ascii="PT Astra Serif" w:hAnsi="PT Astra Serif"/>
          <w:sz w:val="28"/>
          <w:szCs w:val="28"/>
        </w:rPr>
        <w:t>);</w:t>
      </w:r>
    </w:p>
    <w:p w:rsidR="008C2C41" w:rsidRPr="00852923" w:rsidRDefault="00C35E7B" w:rsidP="003917FC">
      <w:pPr>
        <w:pStyle w:val="a5"/>
        <w:numPr>
          <w:ilvl w:val="0"/>
          <w:numId w:val="2"/>
        </w:numPr>
        <w:tabs>
          <w:tab w:val="left" w:pos="917"/>
        </w:tabs>
        <w:ind w:right="106" w:firstLine="652"/>
        <w:rPr>
          <w:rFonts w:ascii="PT Astra Serif" w:hAnsi="PT Astra Serif"/>
          <w:sz w:val="28"/>
          <w:szCs w:val="28"/>
        </w:rPr>
      </w:pPr>
      <w:proofErr w:type="gramStart"/>
      <w:r w:rsidRPr="00852923">
        <w:rPr>
          <w:rFonts w:ascii="PT Astra Serif" w:hAnsi="PT Astra Serif"/>
          <w:sz w:val="28"/>
          <w:szCs w:val="28"/>
        </w:rPr>
        <w:t>критерий</w:t>
      </w:r>
      <w:proofErr w:type="gramEnd"/>
      <w:r w:rsidRPr="00852923">
        <w:rPr>
          <w:rFonts w:ascii="PT Astra Serif" w:hAnsi="PT Astra Serif"/>
          <w:sz w:val="28"/>
          <w:szCs w:val="28"/>
        </w:rPr>
        <w:t xml:space="preserve"> 2 </w:t>
      </w:r>
      <w:r w:rsidR="001D4AED">
        <w:rPr>
          <w:rFonts w:ascii="PT Astra Serif" w:hAnsi="PT Astra Serif"/>
          <w:sz w:val="28"/>
          <w:szCs w:val="28"/>
        </w:rPr>
        <w:t>«</w:t>
      </w:r>
      <w:r w:rsidRPr="00852923">
        <w:rPr>
          <w:rFonts w:ascii="PT Astra Serif" w:hAnsi="PT Astra Serif"/>
          <w:sz w:val="28"/>
          <w:szCs w:val="28"/>
        </w:rPr>
        <w:t>Комфортность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условий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предоставления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услуг</w:t>
      </w:r>
      <w:r w:rsidR="001D4AED">
        <w:rPr>
          <w:rFonts w:ascii="PT Astra Serif" w:hAnsi="PT Astra Serif"/>
          <w:sz w:val="28"/>
          <w:szCs w:val="28"/>
        </w:rPr>
        <w:t>»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(</w:t>
      </w:r>
      <w:r w:rsidRPr="00852923">
        <w:rPr>
          <w:rFonts w:ascii="PT Astra Serif" w:hAnsi="PT Astra Serif"/>
          <w:i/>
          <w:sz w:val="28"/>
          <w:szCs w:val="28"/>
        </w:rPr>
        <w:t>96,83</w:t>
      </w:r>
      <w:r w:rsidRPr="00852923">
        <w:rPr>
          <w:rFonts w:ascii="PT Astra Serif" w:hAnsi="PT Astra Serif"/>
          <w:i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i/>
          <w:sz w:val="28"/>
          <w:szCs w:val="28"/>
        </w:rPr>
        <w:t>балла</w:t>
      </w:r>
      <w:r w:rsidRPr="00852923">
        <w:rPr>
          <w:rFonts w:ascii="PT Astra Serif" w:hAnsi="PT Astra Serif"/>
          <w:sz w:val="28"/>
          <w:szCs w:val="28"/>
        </w:rPr>
        <w:t>);</w:t>
      </w:r>
    </w:p>
    <w:p w:rsidR="008C2C41" w:rsidRPr="00852923" w:rsidRDefault="00C35E7B" w:rsidP="003917FC">
      <w:pPr>
        <w:pStyle w:val="a5"/>
        <w:numPr>
          <w:ilvl w:val="0"/>
          <w:numId w:val="2"/>
        </w:numPr>
        <w:tabs>
          <w:tab w:val="left" w:pos="917"/>
          <w:tab w:val="left" w:pos="5862"/>
          <w:tab w:val="left" w:pos="8074"/>
        </w:tabs>
        <w:ind w:right="115" w:firstLine="652"/>
        <w:rPr>
          <w:rFonts w:ascii="PT Astra Serif" w:hAnsi="PT Astra Serif"/>
          <w:sz w:val="28"/>
          <w:szCs w:val="28"/>
        </w:rPr>
      </w:pPr>
      <w:proofErr w:type="gramStart"/>
      <w:r w:rsidRPr="00852923">
        <w:rPr>
          <w:rFonts w:ascii="PT Astra Serif" w:hAnsi="PT Astra Serif"/>
          <w:sz w:val="28"/>
          <w:szCs w:val="28"/>
        </w:rPr>
        <w:t>критерий</w:t>
      </w:r>
      <w:proofErr w:type="gramEnd"/>
      <w:r w:rsidRPr="00852923">
        <w:rPr>
          <w:rFonts w:ascii="PT Astra Serif" w:hAnsi="PT Astra Serif"/>
          <w:spacing w:val="-5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4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="001D4AED">
        <w:rPr>
          <w:rFonts w:ascii="PT Astra Serif" w:hAnsi="PT Astra Serif"/>
          <w:sz w:val="28"/>
          <w:szCs w:val="28"/>
        </w:rPr>
        <w:t>«</w:t>
      </w:r>
      <w:r w:rsidR="00BC43D3">
        <w:rPr>
          <w:rFonts w:ascii="PT Astra Serif" w:hAnsi="PT Astra Serif"/>
          <w:sz w:val="28"/>
          <w:szCs w:val="28"/>
        </w:rPr>
        <w:t xml:space="preserve">Доброжелательность, </w:t>
      </w:r>
      <w:r w:rsidRPr="00852923">
        <w:rPr>
          <w:rFonts w:ascii="PT Astra Serif" w:hAnsi="PT Astra Serif"/>
          <w:sz w:val="28"/>
          <w:szCs w:val="28"/>
        </w:rPr>
        <w:t>вежливость</w:t>
      </w:r>
      <w:r w:rsidR="00BC43D3">
        <w:rPr>
          <w:rFonts w:ascii="PT Astra Serif" w:hAnsi="PT Astra Serif"/>
          <w:sz w:val="28"/>
          <w:szCs w:val="28"/>
        </w:rPr>
        <w:t xml:space="preserve"> </w:t>
      </w:r>
      <w:r w:rsidRPr="00852923">
        <w:rPr>
          <w:rFonts w:ascii="PT Astra Serif" w:hAnsi="PT Astra Serif"/>
          <w:spacing w:val="-1"/>
          <w:sz w:val="28"/>
          <w:szCs w:val="28"/>
        </w:rPr>
        <w:t>работников</w:t>
      </w:r>
      <w:r w:rsidRPr="00852923">
        <w:rPr>
          <w:rFonts w:ascii="PT Astra Serif" w:hAnsi="PT Astra Serif"/>
          <w:spacing w:val="-67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организации (учреждения)</w:t>
      </w:r>
      <w:r w:rsidR="001D4AED">
        <w:rPr>
          <w:rFonts w:ascii="PT Astra Serif" w:hAnsi="PT Astra Serif"/>
          <w:sz w:val="28"/>
          <w:szCs w:val="28"/>
        </w:rPr>
        <w:t>»</w:t>
      </w:r>
      <w:r w:rsidRPr="00852923">
        <w:rPr>
          <w:rFonts w:ascii="PT Astra Serif" w:hAnsi="PT Astra Serif"/>
          <w:spacing w:val="-7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(</w:t>
      </w:r>
      <w:r w:rsidRPr="00852923">
        <w:rPr>
          <w:rFonts w:ascii="PT Astra Serif" w:hAnsi="PT Astra Serif"/>
          <w:i/>
          <w:sz w:val="28"/>
          <w:szCs w:val="28"/>
        </w:rPr>
        <w:t>97,63</w:t>
      </w:r>
      <w:r w:rsidRPr="00852923">
        <w:rPr>
          <w:rFonts w:ascii="PT Astra Serif" w:hAnsi="PT Astra Serif"/>
          <w:i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i/>
          <w:sz w:val="28"/>
          <w:szCs w:val="28"/>
        </w:rPr>
        <w:t>балла</w:t>
      </w:r>
      <w:r w:rsidRPr="00852923">
        <w:rPr>
          <w:rFonts w:ascii="PT Astra Serif" w:hAnsi="PT Astra Serif"/>
          <w:sz w:val="28"/>
          <w:szCs w:val="28"/>
        </w:rPr>
        <w:t>);</w:t>
      </w:r>
    </w:p>
    <w:p w:rsidR="008C2C41" w:rsidRPr="00852923" w:rsidRDefault="00C35E7B" w:rsidP="003917FC">
      <w:pPr>
        <w:pStyle w:val="a5"/>
        <w:numPr>
          <w:ilvl w:val="0"/>
          <w:numId w:val="2"/>
        </w:numPr>
        <w:tabs>
          <w:tab w:val="left" w:pos="917"/>
        </w:tabs>
        <w:ind w:right="106" w:firstLine="652"/>
        <w:rPr>
          <w:rFonts w:ascii="PT Astra Serif" w:hAnsi="PT Astra Serif"/>
          <w:sz w:val="28"/>
          <w:szCs w:val="28"/>
        </w:rPr>
      </w:pPr>
      <w:proofErr w:type="gramStart"/>
      <w:r w:rsidRPr="00852923">
        <w:rPr>
          <w:rFonts w:ascii="PT Astra Serif" w:hAnsi="PT Astra Serif"/>
          <w:sz w:val="28"/>
          <w:szCs w:val="28"/>
        </w:rPr>
        <w:t>критерий</w:t>
      </w:r>
      <w:proofErr w:type="gramEnd"/>
      <w:r w:rsidRPr="00852923">
        <w:rPr>
          <w:rFonts w:ascii="PT Astra Serif" w:hAnsi="PT Astra Serif"/>
          <w:sz w:val="28"/>
          <w:szCs w:val="28"/>
        </w:rPr>
        <w:t xml:space="preserve"> 5 </w:t>
      </w:r>
      <w:r w:rsidR="001D4AED">
        <w:rPr>
          <w:rFonts w:ascii="PT Astra Serif" w:hAnsi="PT Astra Serif"/>
          <w:sz w:val="28"/>
          <w:szCs w:val="28"/>
        </w:rPr>
        <w:t>«</w:t>
      </w:r>
      <w:r w:rsidRPr="00852923">
        <w:rPr>
          <w:rFonts w:ascii="PT Astra Serif" w:hAnsi="PT Astra Serif"/>
          <w:sz w:val="28"/>
          <w:szCs w:val="28"/>
        </w:rPr>
        <w:t>Удовлетворенность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условиями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оказания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услуг</w:t>
      </w:r>
      <w:r w:rsidR="001D4AED">
        <w:rPr>
          <w:rFonts w:ascii="PT Astra Serif" w:hAnsi="PT Astra Serif"/>
          <w:sz w:val="28"/>
          <w:szCs w:val="28"/>
        </w:rPr>
        <w:t>»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(</w:t>
      </w:r>
      <w:r w:rsidRPr="00852923">
        <w:rPr>
          <w:rFonts w:ascii="PT Astra Serif" w:hAnsi="PT Astra Serif"/>
          <w:i/>
          <w:sz w:val="28"/>
          <w:szCs w:val="28"/>
        </w:rPr>
        <w:t>96,83</w:t>
      </w:r>
      <w:r w:rsidRPr="00852923">
        <w:rPr>
          <w:rFonts w:ascii="PT Astra Serif" w:hAnsi="PT Astra Serif"/>
          <w:i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i/>
          <w:sz w:val="28"/>
          <w:szCs w:val="28"/>
        </w:rPr>
        <w:t>балла</w:t>
      </w:r>
      <w:r w:rsidRPr="00852923">
        <w:rPr>
          <w:rFonts w:ascii="PT Astra Serif" w:hAnsi="PT Astra Serif"/>
          <w:sz w:val="28"/>
          <w:szCs w:val="28"/>
        </w:rPr>
        <w:t>).</w:t>
      </w:r>
    </w:p>
    <w:p w:rsidR="008C2C41" w:rsidRPr="00852923" w:rsidRDefault="00C35E7B" w:rsidP="003917FC">
      <w:pPr>
        <w:pStyle w:val="a3"/>
        <w:ind w:left="100" w:right="106" w:firstLine="652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>По результатам анализа общих критериев, выявлено, что ряд проблем в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деятельности организаций связан с доступностью услуг для инвалидов (</w:t>
      </w:r>
      <w:r w:rsidRPr="00852923">
        <w:rPr>
          <w:rFonts w:ascii="PT Astra Serif" w:hAnsi="PT Astra Serif"/>
          <w:i/>
        </w:rPr>
        <w:t>63,6</w:t>
      </w:r>
      <w:r w:rsidRPr="00852923">
        <w:rPr>
          <w:rFonts w:ascii="PT Astra Serif" w:hAnsi="PT Astra Serif"/>
          <w:i/>
          <w:spacing w:val="1"/>
        </w:rPr>
        <w:t xml:space="preserve"> </w:t>
      </w:r>
      <w:r w:rsidRPr="00852923">
        <w:rPr>
          <w:rFonts w:ascii="PT Astra Serif" w:hAnsi="PT Astra Serif"/>
          <w:i/>
        </w:rPr>
        <w:t>балла</w:t>
      </w:r>
      <w:r w:rsidRPr="00852923">
        <w:rPr>
          <w:rFonts w:ascii="PT Astra Serif" w:hAnsi="PT Astra Serif"/>
        </w:rPr>
        <w:t>).</w:t>
      </w:r>
    </w:p>
    <w:p w:rsidR="008C2C41" w:rsidRPr="00852923" w:rsidRDefault="00C35E7B" w:rsidP="003917FC">
      <w:pPr>
        <w:pStyle w:val="a3"/>
        <w:ind w:left="100" w:right="106" w:firstLine="652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>По результатам анализа общих критериев, выявлено, что ряд проблем в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деятельности организаций связан с доступностью услуг для инвалидов (</w:t>
      </w:r>
      <w:r w:rsidRPr="00852923">
        <w:rPr>
          <w:rFonts w:ascii="PT Astra Serif" w:hAnsi="PT Astra Serif"/>
          <w:i/>
        </w:rPr>
        <w:t>72,69</w:t>
      </w:r>
      <w:r w:rsidRPr="00852923">
        <w:rPr>
          <w:rFonts w:ascii="PT Astra Serif" w:hAnsi="PT Astra Serif"/>
          <w:i/>
          <w:spacing w:val="-67"/>
        </w:rPr>
        <w:t xml:space="preserve"> </w:t>
      </w:r>
      <w:r w:rsidRPr="00852923">
        <w:rPr>
          <w:rFonts w:ascii="PT Astra Serif" w:hAnsi="PT Astra Serif"/>
          <w:i/>
        </w:rPr>
        <w:t>балла</w:t>
      </w:r>
      <w:r w:rsidRPr="00852923">
        <w:rPr>
          <w:rFonts w:ascii="PT Astra Serif" w:hAnsi="PT Astra Serif"/>
        </w:rPr>
        <w:t>).</w:t>
      </w:r>
    </w:p>
    <w:p w:rsidR="001D4AED" w:rsidRPr="00852923" w:rsidRDefault="001D4AED" w:rsidP="001D4AED">
      <w:pPr>
        <w:pStyle w:val="a3"/>
        <w:ind w:left="100" w:right="110" w:firstLine="708"/>
        <w:jc w:val="both"/>
        <w:rPr>
          <w:rFonts w:ascii="PT Astra Serif" w:hAnsi="PT Astra Serif"/>
          <w:b/>
        </w:rPr>
      </w:pPr>
      <w:r w:rsidRPr="00852923">
        <w:rPr>
          <w:rFonts w:ascii="PT Astra Serif" w:hAnsi="PT Astra Serif"/>
          <w:b/>
        </w:rPr>
        <w:t>Рейтинг организаций дошкольного образования:</w:t>
      </w:r>
    </w:p>
    <w:p w:rsidR="001D4AED" w:rsidRPr="00852923" w:rsidRDefault="001D4AED" w:rsidP="001D4AED">
      <w:pPr>
        <w:pStyle w:val="a3"/>
        <w:ind w:left="100" w:right="110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 xml:space="preserve">1 место – МАДОУ - детский сад </w:t>
      </w:r>
      <w:r>
        <w:rPr>
          <w:rFonts w:ascii="PT Astra Serif" w:hAnsi="PT Astra Serif"/>
        </w:rPr>
        <w:t>«</w:t>
      </w:r>
      <w:r w:rsidRPr="00852923">
        <w:rPr>
          <w:rFonts w:ascii="PT Astra Serif" w:hAnsi="PT Astra Serif"/>
        </w:rPr>
        <w:t>Рыбка</w:t>
      </w:r>
      <w:r>
        <w:rPr>
          <w:rFonts w:ascii="PT Astra Serif" w:hAnsi="PT Astra Serif"/>
        </w:rPr>
        <w:t>»</w:t>
      </w:r>
      <w:r w:rsidRPr="00852923">
        <w:rPr>
          <w:rFonts w:ascii="PT Astra Serif" w:hAnsi="PT Astra Serif"/>
        </w:rPr>
        <w:t xml:space="preserve"> города Асино Томской области (</w:t>
      </w:r>
      <w:proofErr w:type="spellStart"/>
      <w:r w:rsidRPr="00852923">
        <w:rPr>
          <w:rFonts w:ascii="PT Astra Serif" w:hAnsi="PT Astra Serif"/>
        </w:rPr>
        <w:t>Асиновский</w:t>
      </w:r>
      <w:proofErr w:type="spellEnd"/>
      <w:r w:rsidRPr="00852923">
        <w:rPr>
          <w:rFonts w:ascii="PT Astra Serif" w:hAnsi="PT Astra Serif"/>
        </w:rPr>
        <w:t xml:space="preserve"> район) – 98,56 балла. </w:t>
      </w:r>
    </w:p>
    <w:p w:rsidR="001D4AED" w:rsidRPr="00852923" w:rsidRDefault="001D4AED" w:rsidP="001D4AED">
      <w:pPr>
        <w:pStyle w:val="a3"/>
        <w:ind w:left="100" w:right="110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 xml:space="preserve">2 место – МАДОУ </w:t>
      </w:r>
      <w:r>
        <w:rPr>
          <w:rFonts w:ascii="PT Astra Serif" w:hAnsi="PT Astra Serif"/>
        </w:rPr>
        <w:t>«</w:t>
      </w:r>
      <w:r w:rsidRPr="00852923">
        <w:rPr>
          <w:rFonts w:ascii="PT Astra Serif" w:hAnsi="PT Astra Serif"/>
        </w:rPr>
        <w:t>Детский сад общеразвивающего вида № 9</w:t>
      </w:r>
      <w:r>
        <w:rPr>
          <w:rFonts w:ascii="PT Astra Serif" w:hAnsi="PT Astra Serif"/>
        </w:rPr>
        <w:t>»</w:t>
      </w:r>
      <w:r w:rsidRPr="00852923">
        <w:rPr>
          <w:rFonts w:ascii="PT Astra Serif" w:hAnsi="PT Astra Serif"/>
        </w:rPr>
        <w:t xml:space="preserve"> (</w:t>
      </w:r>
      <w:proofErr w:type="spellStart"/>
      <w:r w:rsidRPr="00852923">
        <w:rPr>
          <w:rFonts w:ascii="PT Astra Serif" w:hAnsi="PT Astra Serif"/>
        </w:rPr>
        <w:t>Колпашевский</w:t>
      </w:r>
      <w:proofErr w:type="spellEnd"/>
      <w:r w:rsidRPr="00852923">
        <w:rPr>
          <w:rFonts w:ascii="PT Astra Serif" w:hAnsi="PT Astra Serif"/>
        </w:rPr>
        <w:t xml:space="preserve"> район) – 98,22 балла. </w:t>
      </w:r>
    </w:p>
    <w:p w:rsidR="001D4AED" w:rsidRPr="00852923" w:rsidRDefault="001D4AED" w:rsidP="001D4AED">
      <w:pPr>
        <w:pStyle w:val="a3"/>
        <w:ind w:left="100" w:right="110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 xml:space="preserve">3 место – МАДОУ № 54 (г. Томск) – 97,8 балла. </w:t>
      </w:r>
    </w:p>
    <w:p w:rsidR="001D4AED" w:rsidRPr="00852923" w:rsidRDefault="001D4AED" w:rsidP="001D4AED">
      <w:pPr>
        <w:pStyle w:val="a3"/>
        <w:ind w:left="100" w:right="110" w:firstLine="708"/>
        <w:jc w:val="both"/>
        <w:rPr>
          <w:rFonts w:ascii="PT Astra Serif" w:hAnsi="PT Astra Serif"/>
          <w:i/>
        </w:rPr>
      </w:pPr>
      <w:r w:rsidRPr="00852923">
        <w:rPr>
          <w:rFonts w:ascii="PT Astra Serif" w:hAnsi="PT Astra Serif"/>
          <w:i/>
        </w:rPr>
        <w:t>Средний балл итогового показателя среди дошкольных образовательных организаций составляет 89,7 балла.</w:t>
      </w:r>
    </w:p>
    <w:p w:rsidR="001D4AED" w:rsidRPr="00852923" w:rsidRDefault="001D4AED" w:rsidP="001D4AED">
      <w:pPr>
        <w:pStyle w:val="a3"/>
        <w:ind w:left="100" w:right="110" w:firstLine="708"/>
        <w:jc w:val="both"/>
        <w:rPr>
          <w:rFonts w:ascii="PT Astra Serif" w:hAnsi="PT Astra Serif"/>
          <w:b/>
        </w:rPr>
      </w:pPr>
      <w:r w:rsidRPr="00852923">
        <w:rPr>
          <w:rFonts w:ascii="PT Astra Serif" w:hAnsi="PT Astra Serif"/>
          <w:b/>
        </w:rPr>
        <w:t>Рейтинг организаций среднего профессионального образования:</w:t>
      </w:r>
    </w:p>
    <w:p w:rsidR="001D4AED" w:rsidRPr="00852923" w:rsidRDefault="001D4AED" w:rsidP="001D4AED">
      <w:pPr>
        <w:pStyle w:val="a3"/>
        <w:ind w:left="100" w:right="110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 xml:space="preserve">1 место – ОГБПОУ </w:t>
      </w:r>
      <w:r>
        <w:rPr>
          <w:rFonts w:ascii="PT Astra Serif" w:hAnsi="PT Astra Serif"/>
        </w:rPr>
        <w:t>«</w:t>
      </w:r>
      <w:r w:rsidRPr="00852923">
        <w:rPr>
          <w:rFonts w:ascii="PT Astra Serif" w:hAnsi="PT Astra Serif"/>
        </w:rPr>
        <w:t>Томский колледж гражданского транспорта</w:t>
      </w:r>
      <w:r>
        <w:rPr>
          <w:rFonts w:ascii="PT Astra Serif" w:hAnsi="PT Astra Serif"/>
        </w:rPr>
        <w:t>»</w:t>
      </w:r>
      <w:r w:rsidRPr="00852923">
        <w:rPr>
          <w:rFonts w:ascii="PT Astra Serif" w:hAnsi="PT Astra Serif"/>
        </w:rPr>
        <w:t xml:space="preserve"> – 94,16 балла. </w:t>
      </w:r>
    </w:p>
    <w:p w:rsidR="001D4AED" w:rsidRPr="00852923" w:rsidRDefault="001D4AED" w:rsidP="001D4AED">
      <w:pPr>
        <w:pStyle w:val="a3"/>
        <w:ind w:left="100" w:right="110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 xml:space="preserve">2 место – ОГБПОУ </w:t>
      </w:r>
      <w:r>
        <w:rPr>
          <w:rFonts w:ascii="PT Astra Serif" w:hAnsi="PT Astra Serif"/>
        </w:rPr>
        <w:t>«</w:t>
      </w:r>
      <w:r w:rsidRPr="00852923">
        <w:rPr>
          <w:rFonts w:ascii="PT Astra Serif" w:hAnsi="PT Astra Serif"/>
        </w:rPr>
        <w:t>Томский государственный педагогический колледж</w:t>
      </w:r>
      <w:r>
        <w:rPr>
          <w:rFonts w:ascii="PT Astra Serif" w:hAnsi="PT Astra Serif"/>
        </w:rPr>
        <w:t>»</w:t>
      </w:r>
      <w:r w:rsidRPr="00852923">
        <w:rPr>
          <w:rFonts w:ascii="PT Astra Serif" w:hAnsi="PT Astra Serif"/>
        </w:rPr>
        <w:t xml:space="preserve"> – 93,6 балла. </w:t>
      </w:r>
    </w:p>
    <w:p w:rsidR="001D4AED" w:rsidRPr="00852923" w:rsidRDefault="001D4AED" w:rsidP="001D4AED">
      <w:pPr>
        <w:pStyle w:val="a3"/>
        <w:ind w:left="100" w:right="110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 xml:space="preserve">3 место – ОГБПОУ </w:t>
      </w:r>
      <w:r>
        <w:rPr>
          <w:rFonts w:ascii="PT Astra Serif" w:hAnsi="PT Astra Serif"/>
        </w:rPr>
        <w:t>«</w:t>
      </w:r>
      <w:proofErr w:type="spellStart"/>
      <w:r w:rsidRPr="00852923">
        <w:rPr>
          <w:rFonts w:ascii="PT Astra Serif" w:hAnsi="PT Astra Serif"/>
        </w:rPr>
        <w:t>Каргасокский</w:t>
      </w:r>
      <w:proofErr w:type="spellEnd"/>
      <w:r w:rsidRPr="00852923">
        <w:rPr>
          <w:rFonts w:ascii="PT Astra Serif" w:hAnsi="PT Astra Serif"/>
        </w:rPr>
        <w:t xml:space="preserve"> техникум промышленности и речного транспорта</w:t>
      </w:r>
      <w:r>
        <w:rPr>
          <w:rFonts w:ascii="PT Astra Serif" w:hAnsi="PT Astra Serif"/>
        </w:rPr>
        <w:t>»</w:t>
      </w:r>
      <w:r w:rsidRPr="00852923">
        <w:rPr>
          <w:rFonts w:ascii="PT Astra Serif" w:hAnsi="PT Astra Serif"/>
        </w:rPr>
        <w:t xml:space="preserve"> – 93,24 балла. </w:t>
      </w:r>
    </w:p>
    <w:p w:rsidR="001D4AED" w:rsidRPr="00852923" w:rsidRDefault="001D4AED" w:rsidP="001D4AED">
      <w:pPr>
        <w:pStyle w:val="a3"/>
        <w:ind w:left="100" w:right="110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  <w:i/>
        </w:rPr>
        <w:t>Средний балл итогового показателя среди организаций среднего профессионального образования составляет 90,9 балла.</w:t>
      </w:r>
    </w:p>
    <w:p w:rsidR="003917FC" w:rsidRPr="00852923" w:rsidRDefault="003917FC" w:rsidP="003917FC">
      <w:pPr>
        <w:pStyle w:val="a3"/>
        <w:ind w:left="100" w:right="113" w:firstLine="708"/>
        <w:jc w:val="both"/>
        <w:rPr>
          <w:rFonts w:ascii="PT Astra Serif" w:hAnsi="PT Astra Serif"/>
        </w:rPr>
      </w:pPr>
    </w:p>
    <w:p w:rsidR="008C2C41" w:rsidRPr="00852923" w:rsidRDefault="00C35E7B" w:rsidP="003917FC">
      <w:pPr>
        <w:pStyle w:val="a3"/>
        <w:ind w:left="100" w:right="113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  <w:b/>
        </w:rPr>
        <w:t>Основными недостатками</w:t>
      </w:r>
      <w:r w:rsidRPr="00852923">
        <w:rPr>
          <w:rFonts w:ascii="PT Astra Serif" w:hAnsi="PT Astra Serif"/>
        </w:rPr>
        <w:t xml:space="preserve"> по части организаций, принявших участие в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сборе, обобщении и анализе информации о качестве условий оказания услуг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организациями,</w:t>
      </w:r>
      <w:r w:rsidRPr="00852923">
        <w:rPr>
          <w:rFonts w:ascii="PT Astra Serif" w:hAnsi="PT Astra Serif"/>
          <w:spacing w:val="-5"/>
        </w:rPr>
        <w:t xml:space="preserve"> </w:t>
      </w:r>
      <w:r w:rsidRPr="00852923">
        <w:rPr>
          <w:rFonts w:ascii="PT Astra Serif" w:hAnsi="PT Astra Serif"/>
        </w:rPr>
        <w:t>осуществляющими</w:t>
      </w:r>
      <w:r w:rsidRPr="00852923">
        <w:rPr>
          <w:rFonts w:ascii="PT Astra Serif" w:hAnsi="PT Astra Serif"/>
          <w:spacing w:val="-8"/>
        </w:rPr>
        <w:t xml:space="preserve"> </w:t>
      </w:r>
      <w:r w:rsidRPr="00852923">
        <w:rPr>
          <w:rFonts w:ascii="PT Astra Serif" w:hAnsi="PT Astra Serif"/>
        </w:rPr>
        <w:t>образовательную</w:t>
      </w:r>
      <w:r w:rsidRPr="00852923">
        <w:rPr>
          <w:rFonts w:ascii="PT Astra Serif" w:hAnsi="PT Astra Serif"/>
          <w:spacing w:val="-6"/>
        </w:rPr>
        <w:t xml:space="preserve"> </w:t>
      </w:r>
      <w:r w:rsidRPr="00852923">
        <w:rPr>
          <w:rFonts w:ascii="PT Astra Serif" w:hAnsi="PT Astra Serif"/>
        </w:rPr>
        <w:t>деятельность,</w:t>
      </w:r>
      <w:r w:rsidRPr="00852923">
        <w:rPr>
          <w:rFonts w:ascii="PT Astra Serif" w:hAnsi="PT Astra Serif"/>
          <w:spacing w:val="-5"/>
        </w:rPr>
        <w:t xml:space="preserve"> </w:t>
      </w:r>
      <w:r w:rsidRPr="00852923">
        <w:rPr>
          <w:rFonts w:ascii="PT Astra Serif" w:hAnsi="PT Astra Serif"/>
        </w:rPr>
        <w:t>являются:</w:t>
      </w:r>
    </w:p>
    <w:p w:rsidR="008C2C41" w:rsidRPr="00852923" w:rsidRDefault="00C35E7B" w:rsidP="003917FC">
      <w:pPr>
        <w:pStyle w:val="a5"/>
        <w:numPr>
          <w:ilvl w:val="0"/>
          <w:numId w:val="1"/>
        </w:numPr>
        <w:tabs>
          <w:tab w:val="left" w:pos="1093"/>
        </w:tabs>
        <w:ind w:right="108" w:firstLine="708"/>
        <w:rPr>
          <w:rFonts w:ascii="PT Astra Serif" w:hAnsi="PT Astra Serif"/>
          <w:sz w:val="28"/>
          <w:szCs w:val="28"/>
        </w:rPr>
      </w:pPr>
      <w:r w:rsidRPr="00852923">
        <w:rPr>
          <w:rFonts w:ascii="PT Astra Serif" w:hAnsi="PT Astra Serif"/>
          <w:sz w:val="28"/>
          <w:szCs w:val="28"/>
        </w:rPr>
        <w:t>Несоответствие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информации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деятельности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образовательных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организаций,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размещенной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на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официальных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сайтах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образовательных</w:t>
      </w:r>
      <w:r w:rsidRPr="00852923">
        <w:rPr>
          <w:rFonts w:ascii="PT Astra Serif" w:hAnsi="PT Astra Serif"/>
          <w:spacing w:val="-67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lastRenderedPageBreak/>
        <w:t>организаций,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ее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содержанию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порядку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(форме),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установленным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нормативными правовыми актами (правилам размещения на официальном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сайте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образовательной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организации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в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сети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="001D4AED">
        <w:rPr>
          <w:rFonts w:ascii="PT Astra Serif" w:hAnsi="PT Astra Serif"/>
          <w:sz w:val="28"/>
          <w:szCs w:val="28"/>
        </w:rPr>
        <w:t>«</w:t>
      </w:r>
      <w:r w:rsidRPr="00852923">
        <w:rPr>
          <w:rFonts w:ascii="PT Astra Serif" w:hAnsi="PT Astra Serif"/>
          <w:sz w:val="28"/>
          <w:szCs w:val="28"/>
        </w:rPr>
        <w:t>Интернет</w:t>
      </w:r>
      <w:r w:rsidR="001D4AED">
        <w:rPr>
          <w:rFonts w:ascii="PT Astra Serif" w:hAnsi="PT Astra Serif"/>
          <w:sz w:val="28"/>
          <w:szCs w:val="28"/>
        </w:rPr>
        <w:t>»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обновления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информации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образовательной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организации,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утвержденным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постановлением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Правительства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РФ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от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20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октября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2021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г.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№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1802,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требованиям к структуре официального сайта образовательной организации в</w:t>
      </w:r>
      <w:r w:rsidRPr="00852923">
        <w:rPr>
          <w:rFonts w:ascii="PT Astra Serif" w:hAnsi="PT Astra Serif"/>
          <w:spacing w:val="-67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информационно-телекоммуникационной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сети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="001D4AED">
        <w:rPr>
          <w:rFonts w:ascii="PT Astra Serif" w:hAnsi="PT Astra Serif"/>
          <w:sz w:val="28"/>
          <w:szCs w:val="28"/>
        </w:rPr>
        <w:t>«</w:t>
      </w:r>
      <w:r w:rsidRPr="00852923">
        <w:rPr>
          <w:rFonts w:ascii="PT Astra Serif" w:hAnsi="PT Astra Serif"/>
          <w:sz w:val="28"/>
          <w:szCs w:val="28"/>
        </w:rPr>
        <w:t>Интернет</w:t>
      </w:r>
      <w:r w:rsidR="001D4AED">
        <w:rPr>
          <w:rFonts w:ascii="PT Astra Serif" w:hAnsi="PT Astra Serif"/>
          <w:sz w:val="28"/>
          <w:szCs w:val="28"/>
        </w:rPr>
        <w:t>»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формату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 xml:space="preserve">представления на нем информации, утвержденным приказом </w:t>
      </w:r>
      <w:proofErr w:type="spellStart"/>
      <w:r w:rsidRPr="00852923">
        <w:rPr>
          <w:rFonts w:ascii="PT Astra Serif" w:hAnsi="PT Astra Serif"/>
          <w:sz w:val="28"/>
          <w:szCs w:val="28"/>
        </w:rPr>
        <w:t>Рособрнадзора</w:t>
      </w:r>
      <w:proofErr w:type="spellEnd"/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от</w:t>
      </w:r>
      <w:r w:rsidRPr="00852923">
        <w:rPr>
          <w:rFonts w:ascii="PT Astra Serif" w:hAnsi="PT Astra Serif"/>
          <w:spacing w:val="2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14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августа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2020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№</w:t>
      </w:r>
      <w:r w:rsidRPr="00852923">
        <w:rPr>
          <w:rFonts w:ascii="PT Astra Serif" w:hAnsi="PT Astra Serif"/>
          <w:spacing w:val="2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831).</w:t>
      </w:r>
    </w:p>
    <w:p w:rsidR="008C2C41" w:rsidRPr="00852923" w:rsidRDefault="00C35E7B" w:rsidP="003917FC">
      <w:pPr>
        <w:pStyle w:val="a5"/>
        <w:numPr>
          <w:ilvl w:val="0"/>
          <w:numId w:val="1"/>
        </w:numPr>
        <w:tabs>
          <w:tab w:val="left" w:pos="1093"/>
        </w:tabs>
        <w:spacing w:before="4"/>
        <w:ind w:right="110" w:firstLine="708"/>
        <w:rPr>
          <w:rFonts w:ascii="PT Astra Serif" w:hAnsi="PT Astra Serif"/>
          <w:sz w:val="28"/>
          <w:szCs w:val="28"/>
        </w:rPr>
      </w:pPr>
      <w:r w:rsidRPr="00852923">
        <w:rPr>
          <w:rFonts w:ascii="PT Astra Serif" w:hAnsi="PT Astra Serif"/>
          <w:sz w:val="28"/>
          <w:szCs w:val="28"/>
        </w:rPr>
        <w:t>Помещения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образовательных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организаций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прилегающих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к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ним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территорий</w:t>
      </w:r>
      <w:r w:rsidRPr="00852923">
        <w:rPr>
          <w:rFonts w:ascii="PT Astra Serif" w:hAnsi="PT Astra Serif"/>
          <w:spacing w:val="-6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недостаточно</w:t>
      </w:r>
      <w:r w:rsidRPr="00852923">
        <w:rPr>
          <w:rFonts w:ascii="PT Astra Serif" w:hAnsi="PT Astra Serif"/>
          <w:spacing w:val="-4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оборудованы</w:t>
      </w:r>
      <w:r w:rsidRPr="00852923">
        <w:rPr>
          <w:rFonts w:ascii="PT Astra Serif" w:hAnsi="PT Astra Serif"/>
          <w:spacing w:val="-3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 учетом</w:t>
      </w:r>
      <w:r w:rsidRPr="00852923">
        <w:rPr>
          <w:rFonts w:ascii="PT Astra Serif" w:hAnsi="PT Astra Serif"/>
          <w:spacing w:val="-5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доступности</w:t>
      </w:r>
      <w:r w:rsidRPr="00852923">
        <w:rPr>
          <w:rFonts w:ascii="PT Astra Serif" w:hAnsi="PT Astra Serif"/>
          <w:spacing w:val="-6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для</w:t>
      </w:r>
      <w:r w:rsidRPr="00852923">
        <w:rPr>
          <w:rFonts w:ascii="PT Astra Serif" w:hAnsi="PT Astra Serif"/>
          <w:spacing w:val="-7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инвалидов.</w:t>
      </w:r>
    </w:p>
    <w:p w:rsidR="008C2C41" w:rsidRPr="00852923" w:rsidRDefault="00C35E7B" w:rsidP="003917FC">
      <w:pPr>
        <w:pStyle w:val="a5"/>
        <w:numPr>
          <w:ilvl w:val="0"/>
          <w:numId w:val="1"/>
        </w:numPr>
        <w:tabs>
          <w:tab w:val="left" w:pos="1093"/>
        </w:tabs>
        <w:spacing w:before="4"/>
        <w:ind w:right="115" w:firstLine="708"/>
        <w:rPr>
          <w:rFonts w:ascii="PT Astra Serif" w:hAnsi="PT Astra Serif"/>
          <w:sz w:val="28"/>
          <w:szCs w:val="28"/>
        </w:rPr>
      </w:pPr>
      <w:r w:rsidRPr="00852923">
        <w:rPr>
          <w:rFonts w:ascii="PT Astra Serif" w:hAnsi="PT Astra Serif"/>
          <w:sz w:val="28"/>
          <w:szCs w:val="28"/>
        </w:rPr>
        <w:t>В образовательных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организациях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недостаточные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условия</w:t>
      </w:r>
      <w:r w:rsidRPr="00852923">
        <w:rPr>
          <w:rFonts w:ascii="PT Astra Serif" w:hAnsi="PT Astra Serif"/>
          <w:spacing w:val="-67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доступности,</w:t>
      </w:r>
      <w:r w:rsidRPr="00852923">
        <w:rPr>
          <w:rFonts w:ascii="PT Astra Serif" w:hAnsi="PT Astra Serif"/>
          <w:spacing w:val="-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позволяющих</w:t>
      </w:r>
      <w:r w:rsidRPr="00852923">
        <w:rPr>
          <w:rFonts w:ascii="PT Astra Serif" w:hAnsi="PT Astra Serif"/>
          <w:spacing w:val="-2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инвалидам</w:t>
      </w:r>
      <w:r w:rsidRPr="00852923">
        <w:rPr>
          <w:rFonts w:ascii="PT Astra Serif" w:hAnsi="PT Astra Serif"/>
          <w:spacing w:val="-4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получать</w:t>
      </w:r>
      <w:r w:rsidRPr="00852923">
        <w:rPr>
          <w:rFonts w:ascii="PT Astra Serif" w:hAnsi="PT Astra Serif"/>
          <w:spacing w:val="2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услуги</w:t>
      </w:r>
      <w:r w:rsidRPr="00852923">
        <w:rPr>
          <w:rFonts w:ascii="PT Astra Serif" w:hAnsi="PT Astra Serif"/>
          <w:spacing w:val="-4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наравне</w:t>
      </w:r>
      <w:r w:rsidRPr="00852923">
        <w:rPr>
          <w:rFonts w:ascii="PT Astra Serif" w:hAnsi="PT Astra Serif"/>
          <w:spacing w:val="-6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</w:t>
      </w:r>
      <w:r w:rsidRPr="00852923">
        <w:rPr>
          <w:rFonts w:ascii="PT Astra Serif" w:hAnsi="PT Astra Serif"/>
          <w:spacing w:val="-3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другими.</w:t>
      </w:r>
    </w:p>
    <w:p w:rsidR="008C2C41" w:rsidRPr="00852923" w:rsidRDefault="00C35E7B" w:rsidP="003917FC">
      <w:pPr>
        <w:pStyle w:val="a3"/>
        <w:ind w:left="100" w:right="114" w:firstLine="708"/>
        <w:jc w:val="both"/>
        <w:rPr>
          <w:rFonts w:ascii="PT Astra Serif" w:hAnsi="PT Astra Serif"/>
          <w:b/>
        </w:rPr>
      </w:pPr>
      <w:r w:rsidRPr="00852923">
        <w:rPr>
          <w:rFonts w:ascii="PT Astra Serif" w:hAnsi="PT Astra Serif"/>
          <w:b/>
        </w:rPr>
        <w:t>Основными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направлениями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улучшения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показателей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организаций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Томской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области,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осуществляющими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образовательную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деятельность,</w:t>
      </w:r>
      <w:r w:rsidRPr="00852923">
        <w:rPr>
          <w:rFonts w:ascii="PT Astra Serif" w:hAnsi="PT Astra Serif"/>
          <w:b/>
          <w:spacing w:val="1"/>
        </w:rPr>
        <w:t xml:space="preserve"> </w:t>
      </w:r>
      <w:r w:rsidRPr="00852923">
        <w:rPr>
          <w:rFonts w:ascii="PT Astra Serif" w:hAnsi="PT Astra Serif"/>
          <w:b/>
        </w:rPr>
        <w:t>являются:</w:t>
      </w:r>
    </w:p>
    <w:p w:rsidR="008C2C41" w:rsidRPr="00852923" w:rsidRDefault="00C35E7B" w:rsidP="003917FC">
      <w:pPr>
        <w:pStyle w:val="a5"/>
        <w:numPr>
          <w:ilvl w:val="0"/>
          <w:numId w:val="2"/>
        </w:numPr>
        <w:tabs>
          <w:tab w:val="left" w:pos="973"/>
        </w:tabs>
        <w:spacing w:before="59"/>
        <w:ind w:right="105" w:firstLine="708"/>
        <w:rPr>
          <w:rFonts w:ascii="PT Astra Serif" w:hAnsi="PT Astra Serif"/>
          <w:sz w:val="28"/>
          <w:szCs w:val="28"/>
        </w:rPr>
      </w:pPr>
      <w:r w:rsidRPr="00852923">
        <w:rPr>
          <w:rFonts w:ascii="PT Astra Serif" w:hAnsi="PT Astra Serif"/>
          <w:sz w:val="28"/>
          <w:szCs w:val="28"/>
        </w:rPr>
        <w:t>совершенствование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работы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сайтов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образовательных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организаций,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своевременное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обновление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наполнение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необходимой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информацией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в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соответствии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правилами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размещения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на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официальном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сайте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образовательной организации в</w:t>
      </w:r>
      <w:r w:rsidRPr="00852923">
        <w:rPr>
          <w:rFonts w:ascii="PT Astra Serif" w:hAnsi="PT Astra Serif"/>
          <w:spacing w:val="70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 xml:space="preserve">сети </w:t>
      </w:r>
      <w:r w:rsidR="001D4AED">
        <w:rPr>
          <w:rFonts w:ascii="PT Astra Serif" w:hAnsi="PT Astra Serif"/>
          <w:sz w:val="28"/>
          <w:szCs w:val="28"/>
        </w:rPr>
        <w:t>«</w:t>
      </w:r>
      <w:r w:rsidRPr="00852923">
        <w:rPr>
          <w:rFonts w:ascii="PT Astra Serif" w:hAnsi="PT Astra Serif"/>
          <w:sz w:val="28"/>
          <w:szCs w:val="28"/>
        </w:rPr>
        <w:t>Интернет</w:t>
      </w:r>
      <w:r w:rsidR="001D4AED">
        <w:rPr>
          <w:rFonts w:ascii="PT Astra Serif" w:hAnsi="PT Astra Serif"/>
          <w:sz w:val="28"/>
          <w:szCs w:val="28"/>
        </w:rPr>
        <w:t>»</w:t>
      </w:r>
      <w:r w:rsidRPr="00852923">
        <w:rPr>
          <w:rFonts w:ascii="PT Astra Serif" w:hAnsi="PT Astra Serif"/>
          <w:sz w:val="28"/>
          <w:szCs w:val="28"/>
        </w:rPr>
        <w:t xml:space="preserve"> и обновления информации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образовательной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организации,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утвержденным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постановлением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Правительства РФ от 20 октября 2021 г. № 1802, и требованиями к структуре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официального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сайта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образовательной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организации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в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информационно-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 xml:space="preserve">телекоммуникационной сети </w:t>
      </w:r>
      <w:r w:rsidR="001D4AED">
        <w:rPr>
          <w:rFonts w:ascii="PT Astra Serif" w:hAnsi="PT Astra Serif"/>
          <w:sz w:val="28"/>
          <w:szCs w:val="28"/>
        </w:rPr>
        <w:t>«</w:t>
      </w:r>
      <w:r w:rsidRPr="00852923">
        <w:rPr>
          <w:rFonts w:ascii="PT Astra Serif" w:hAnsi="PT Astra Serif"/>
          <w:sz w:val="28"/>
          <w:szCs w:val="28"/>
        </w:rPr>
        <w:t>Интернет</w:t>
      </w:r>
      <w:r w:rsidR="001D4AED">
        <w:rPr>
          <w:rFonts w:ascii="PT Astra Serif" w:hAnsi="PT Astra Serif"/>
          <w:sz w:val="28"/>
          <w:szCs w:val="28"/>
        </w:rPr>
        <w:t>»</w:t>
      </w:r>
      <w:r w:rsidRPr="00852923">
        <w:rPr>
          <w:rFonts w:ascii="PT Astra Serif" w:hAnsi="PT Astra Serif"/>
          <w:sz w:val="28"/>
          <w:szCs w:val="28"/>
        </w:rPr>
        <w:t xml:space="preserve"> и формату представления на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нем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 xml:space="preserve">информации, утвержденным приказом </w:t>
      </w:r>
      <w:proofErr w:type="spellStart"/>
      <w:r w:rsidRPr="00852923">
        <w:rPr>
          <w:rFonts w:ascii="PT Astra Serif" w:hAnsi="PT Astra Serif"/>
          <w:sz w:val="28"/>
          <w:szCs w:val="28"/>
        </w:rPr>
        <w:t>Рособрнадзора</w:t>
      </w:r>
      <w:proofErr w:type="spellEnd"/>
      <w:r w:rsidRPr="00852923">
        <w:rPr>
          <w:rFonts w:ascii="PT Astra Serif" w:hAnsi="PT Astra Serif"/>
          <w:sz w:val="28"/>
          <w:szCs w:val="28"/>
        </w:rPr>
        <w:t xml:space="preserve"> от 14 августа 2020 №</w:t>
      </w:r>
      <w:r w:rsidR="001D4AED">
        <w:rPr>
          <w:rFonts w:ascii="PT Astra Serif" w:hAnsi="PT Astra Serif"/>
          <w:sz w:val="28"/>
          <w:szCs w:val="28"/>
        </w:rPr>
        <w:t> </w:t>
      </w:r>
      <w:r w:rsidRPr="00852923">
        <w:rPr>
          <w:rFonts w:ascii="PT Astra Serif" w:hAnsi="PT Astra Serif"/>
          <w:sz w:val="28"/>
          <w:szCs w:val="28"/>
        </w:rPr>
        <w:t>831;</w:t>
      </w:r>
    </w:p>
    <w:p w:rsidR="008C2C41" w:rsidRPr="00852923" w:rsidRDefault="00C35E7B" w:rsidP="003917FC">
      <w:pPr>
        <w:pStyle w:val="a5"/>
        <w:numPr>
          <w:ilvl w:val="0"/>
          <w:numId w:val="2"/>
        </w:numPr>
        <w:tabs>
          <w:tab w:val="left" w:pos="1001"/>
        </w:tabs>
        <w:ind w:firstLine="708"/>
        <w:rPr>
          <w:rFonts w:ascii="PT Astra Serif" w:hAnsi="PT Astra Serif"/>
          <w:sz w:val="28"/>
          <w:szCs w:val="28"/>
        </w:rPr>
      </w:pPr>
      <w:proofErr w:type="gramStart"/>
      <w:r w:rsidRPr="00852923">
        <w:rPr>
          <w:rFonts w:ascii="PT Astra Serif" w:hAnsi="PT Astra Serif"/>
          <w:sz w:val="28"/>
          <w:szCs w:val="28"/>
        </w:rPr>
        <w:t>обеспечение</w:t>
      </w:r>
      <w:proofErr w:type="gramEnd"/>
      <w:r w:rsidRPr="00852923">
        <w:rPr>
          <w:rFonts w:ascii="PT Astra Serif" w:hAnsi="PT Astra Serif"/>
          <w:sz w:val="28"/>
          <w:szCs w:val="28"/>
        </w:rPr>
        <w:t xml:space="preserve"> наличия на официальных сайтах достоверной, полной 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актуальной информации, определение периодичности обновления и графика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представления</w:t>
      </w:r>
      <w:r w:rsidRPr="00852923">
        <w:rPr>
          <w:rFonts w:ascii="PT Astra Serif" w:hAnsi="PT Astra Serif"/>
          <w:spacing w:val="-2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данных на сайты образовательных</w:t>
      </w:r>
      <w:r w:rsidRPr="00852923">
        <w:rPr>
          <w:rFonts w:ascii="PT Astra Serif" w:hAnsi="PT Astra Serif"/>
          <w:spacing w:val="3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организаций;</w:t>
      </w:r>
    </w:p>
    <w:p w:rsidR="008C2C41" w:rsidRPr="00852923" w:rsidRDefault="00C35E7B" w:rsidP="003917FC">
      <w:pPr>
        <w:pStyle w:val="a5"/>
        <w:numPr>
          <w:ilvl w:val="0"/>
          <w:numId w:val="2"/>
        </w:numPr>
        <w:tabs>
          <w:tab w:val="left" w:pos="973"/>
        </w:tabs>
        <w:ind w:right="112" w:firstLine="708"/>
        <w:rPr>
          <w:rFonts w:ascii="PT Astra Serif" w:hAnsi="PT Astra Serif"/>
          <w:sz w:val="28"/>
          <w:szCs w:val="28"/>
        </w:rPr>
      </w:pPr>
      <w:proofErr w:type="gramStart"/>
      <w:r w:rsidRPr="00852923">
        <w:rPr>
          <w:rFonts w:ascii="PT Astra Serif" w:hAnsi="PT Astra Serif"/>
          <w:sz w:val="28"/>
          <w:szCs w:val="28"/>
        </w:rPr>
        <w:t>повышение</w:t>
      </w:r>
      <w:proofErr w:type="gramEnd"/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комфортности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условий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обучения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воспитания,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в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том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числе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обучающихся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ОВЗ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инвалидов,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оборудование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помещений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образовательных организаций и прилегающих к ним территорий с учетом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доступности для инвалидов, обеспечение в образовательных организациях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условий доступности, позволяющих инвалидам получать услуги наравне с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другими;</w:t>
      </w:r>
    </w:p>
    <w:p w:rsidR="008C2C41" w:rsidRPr="00852923" w:rsidRDefault="00C35E7B" w:rsidP="003917FC">
      <w:pPr>
        <w:pStyle w:val="a5"/>
        <w:numPr>
          <w:ilvl w:val="0"/>
          <w:numId w:val="2"/>
        </w:numPr>
        <w:tabs>
          <w:tab w:val="left" w:pos="973"/>
        </w:tabs>
        <w:spacing w:before="1"/>
        <w:ind w:right="108" w:firstLine="708"/>
        <w:rPr>
          <w:rFonts w:ascii="PT Astra Serif" w:hAnsi="PT Astra Serif"/>
          <w:sz w:val="28"/>
          <w:szCs w:val="28"/>
        </w:rPr>
      </w:pPr>
      <w:proofErr w:type="gramStart"/>
      <w:r w:rsidRPr="00852923">
        <w:rPr>
          <w:rFonts w:ascii="PT Astra Serif" w:hAnsi="PT Astra Serif"/>
          <w:sz w:val="28"/>
          <w:szCs w:val="28"/>
        </w:rPr>
        <w:t>активизация</w:t>
      </w:r>
      <w:proofErr w:type="gramEnd"/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взаимодействия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родительской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общественностью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формирование у родителей привычки получения информации на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сайтах 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стендах образовательных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="00E3455A">
        <w:rPr>
          <w:rFonts w:ascii="PT Astra Serif" w:hAnsi="PT Astra Serif"/>
          <w:sz w:val="28"/>
          <w:szCs w:val="28"/>
        </w:rPr>
        <w:t>организаций;</w:t>
      </w:r>
    </w:p>
    <w:p w:rsidR="008C2C41" w:rsidRPr="00852923" w:rsidRDefault="00C35E7B" w:rsidP="003917FC">
      <w:pPr>
        <w:pStyle w:val="a5"/>
        <w:numPr>
          <w:ilvl w:val="0"/>
          <w:numId w:val="2"/>
        </w:numPr>
        <w:tabs>
          <w:tab w:val="left" w:pos="973"/>
        </w:tabs>
        <w:ind w:right="110" w:firstLine="708"/>
        <w:rPr>
          <w:rFonts w:ascii="PT Astra Serif" w:hAnsi="PT Astra Serif"/>
          <w:sz w:val="28"/>
          <w:szCs w:val="28"/>
        </w:rPr>
      </w:pPr>
      <w:proofErr w:type="gramStart"/>
      <w:r w:rsidRPr="00852923">
        <w:rPr>
          <w:rFonts w:ascii="PT Astra Serif" w:hAnsi="PT Astra Serif"/>
          <w:sz w:val="28"/>
          <w:szCs w:val="28"/>
        </w:rPr>
        <w:t>осуществление</w:t>
      </w:r>
      <w:proofErr w:type="gramEnd"/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с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определенной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периодичностью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мониторинга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удовлетворенности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получателей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услуг,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из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числа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обучающихся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(воспитанников), а также родителей (законных представителей получателей</w:t>
      </w:r>
      <w:r w:rsidRPr="00852923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услуг)</w:t>
      </w:r>
      <w:r w:rsidRPr="00852923">
        <w:rPr>
          <w:rFonts w:ascii="PT Astra Serif" w:hAnsi="PT Astra Serif"/>
          <w:spacing w:val="-1"/>
          <w:sz w:val="28"/>
          <w:szCs w:val="28"/>
        </w:rPr>
        <w:t xml:space="preserve"> </w:t>
      </w:r>
      <w:r w:rsidRPr="00852923">
        <w:rPr>
          <w:rFonts w:ascii="PT Astra Serif" w:hAnsi="PT Astra Serif"/>
          <w:sz w:val="28"/>
          <w:szCs w:val="28"/>
        </w:rPr>
        <w:t>качеством образовательной деятельности</w:t>
      </w:r>
      <w:r w:rsidR="00E3455A">
        <w:rPr>
          <w:rFonts w:ascii="PT Astra Serif" w:hAnsi="PT Astra Serif"/>
          <w:sz w:val="28"/>
          <w:szCs w:val="28"/>
        </w:rPr>
        <w:t>.</w:t>
      </w:r>
    </w:p>
    <w:p w:rsidR="008C2C41" w:rsidRPr="00852923" w:rsidRDefault="00C35E7B" w:rsidP="003917FC">
      <w:pPr>
        <w:pStyle w:val="a3"/>
        <w:ind w:left="100" w:right="110" w:firstLine="708"/>
        <w:jc w:val="both"/>
        <w:rPr>
          <w:rFonts w:ascii="PT Astra Serif" w:hAnsi="PT Astra Serif"/>
        </w:rPr>
      </w:pPr>
      <w:r w:rsidRPr="00852923">
        <w:rPr>
          <w:rFonts w:ascii="PT Astra Serif" w:hAnsi="PT Astra Serif"/>
        </w:rPr>
        <w:t>Образовательным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организациям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следует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вести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целенаправленную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и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системную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работу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по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привлечению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активных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пользователей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сайтов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образовательных организаций, способствовать воспитанию информационной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культуры,</w:t>
      </w:r>
      <w:r w:rsidRPr="00852923">
        <w:rPr>
          <w:rFonts w:ascii="PT Astra Serif" w:hAnsi="PT Astra Serif"/>
          <w:spacing w:val="2"/>
        </w:rPr>
        <w:t xml:space="preserve"> </w:t>
      </w:r>
      <w:r w:rsidRPr="00852923">
        <w:rPr>
          <w:rFonts w:ascii="PT Astra Serif" w:hAnsi="PT Astra Serif"/>
        </w:rPr>
        <w:t>как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родителей,</w:t>
      </w:r>
      <w:r w:rsidRPr="00852923">
        <w:rPr>
          <w:rFonts w:ascii="PT Astra Serif" w:hAnsi="PT Astra Serif"/>
          <w:spacing w:val="2"/>
        </w:rPr>
        <w:t xml:space="preserve"> </w:t>
      </w:r>
      <w:r w:rsidRPr="00852923">
        <w:rPr>
          <w:rFonts w:ascii="PT Astra Serif" w:hAnsi="PT Astra Serif"/>
        </w:rPr>
        <w:t>так</w:t>
      </w:r>
      <w:r w:rsidRPr="00852923">
        <w:rPr>
          <w:rFonts w:ascii="PT Astra Serif" w:hAnsi="PT Astra Serif"/>
          <w:spacing w:val="1"/>
        </w:rPr>
        <w:t xml:space="preserve"> </w:t>
      </w:r>
      <w:r w:rsidRPr="00852923">
        <w:rPr>
          <w:rFonts w:ascii="PT Astra Serif" w:hAnsi="PT Astra Serif"/>
        </w:rPr>
        <w:t>и</w:t>
      </w:r>
      <w:r w:rsidRPr="00852923">
        <w:rPr>
          <w:rFonts w:ascii="PT Astra Serif" w:hAnsi="PT Astra Serif"/>
          <w:spacing w:val="-2"/>
        </w:rPr>
        <w:t xml:space="preserve"> </w:t>
      </w:r>
      <w:r w:rsidRPr="00852923">
        <w:rPr>
          <w:rFonts w:ascii="PT Astra Serif" w:hAnsi="PT Astra Serif"/>
        </w:rPr>
        <w:t>обучающихся.</w:t>
      </w:r>
    </w:p>
    <w:sectPr w:rsidR="008C2C41" w:rsidRPr="00852923">
      <w:footerReference w:type="default" r:id="rId7"/>
      <w:pgSz w:w="11910" w:h="16840"/>
      <w:pgMar w:top="780" w:right="740" w:bottom="940" w:left="1600" w:header="0" w:footer="7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2C51" w:rsidRDefault="007B2C51">
      <w:r>
        <w:separator/>
      </w:r>
    </w:p>
  </w:endnote>
  <w:endnote w:type="continuationSeparator" w:id="0">
    <w:p w:rsidR="007B2C51" w:rsidRDefault="007B2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7738181"/>
      <w:docPartObj>
        <w:docPartGallery w:val="Page Numbers (Bottom of Page)"/>
        <w:docPartUnique/>
      </w:docPartObj>
    </w:sdtPr>
    <w:sdtEndPr/>
    <w:sdtContent>
      <w:p w:rsidR="00D60AA6" w:rsidRDefault="00D60AA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5158">
          <w:rPr>
            <w:noProof/>
          </w:rPr>
          <w:t>11</w:t>
        </w:r>
        <w:r>
          <w:fldChar w:fldCharType="end"/>
        </w:r>
      </w:p>
    </w:sdtContent>
  </w:sdt>
  <w:p w:rsidR="008C2C41" w:rsidRDefault="008C2C41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2C51" w:rsidRDefault="007B2C51">
      <w:r>
        <w:separator/>
      </w:r>
    </w:p>
  </w:footnote>
  <w:footnote w:type="continuationSeparator" w:id="0">
    <w:p w:rsidR="007B2C51" w:rsidRDefault="007B2C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D2560F"/>
    <w:multiLevelType w:val="hybridMultilevel"/>
    <w:tmpl w:val="A1DC04FC"/>
    <w:lvl w:ilvl="0" w:tplc="8952A706">
      <w:numFmt w:val="bullet"/>
      <w:lvlText w:val="–"/>
      <w:lvlJc w:val="left"/>
      <w:pPr>
        <w:ind w:left="1021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1CCDD52">
      <w:numFmt w:val="bullet"/>
      <w:lvlText w:val="•"/>
      <w:lvlJc w:val="left"/>
      <w:pPr>
        <w:ind w:left="1874" w:hanging="212"/>
      </w:pPr>
      <w:rPr>
        <w:rFonts w:hint="default"/>
        <w:lang w:val="ru-RU" w:eastAsia="en-US" w:bidi="ar-SA"/>
      </w:rPr>
    </w:lvl>
    <w:lvl w:ilvl="2" w:tplc="2DAC894C">
      <w:numFmt w:val="bullet"/>
      <w:lvlText w:val="•"/>
      <w:lvlJc w:val="left"/>
      <w:pPr>
        <w:ind w:left="2729" w:hanging="212"/>
      </w:pPr>
      <w:rPr>
        <w:rFonts w:hint="default"/>
        <w:lang w:val="ru-RU" w:eastAsia="en-US" w:bidi="ar-SA"/>
      </w:rPr>
    </w:lvl>
    <w:lvl w:ilvl="3" w:tplc="D0A01B4E">
      <w:numFmt w:val="bullet"/>
      <w:lvlText w:val="•"/>
      <w:lvlJc w:val="left"/>
      <w:pPr>
        <w:ind w:left="3584" w:hanging="212"/>
      </w:pPr>
      <w:rPr>
        <w:rFonts w:hint="default"/>
        <w:lang w:val="ru-RU" w:eastAsia="en-US" w:bidi="ar-SA"/>
      </w:rPr>
    </w:lvl>
    <w:lvl w:ilvl="4" w:tplc="FE688A2A">
      <w:numFmt w:val="bullet"/>
      <w:lvlText w:val="•"/>
      <w:lvlJc w:val="left"/>
      <w:pPr>
        <w:ind w:left="4439" w:hanging="212"/>
      </w:pPr>
      <w:rPr>
        <w:rFonts w:hint="default"/>
        <w:lang w:val="ru-RU" w:eastAsia="en-US" w:bidi="ar-SA"/>
      </w:rPr>
    </w:lvl>
    <w:lvl w:ilvl="5" w:tplc="EEFA9516">
      <w:numFmt w:val="bullet"/>
      <w:lvlText w:val="•"/>
      <w:lvlJc w:val="left"/>
      <w:pPr>
        <w:ind w:left="5294" w:hanging="212"/>
      </w:pPr>
      <w:rPr>
        <w:rFonts w:hint="default"/>
        <w:lang w:val="ru-RU" w:eastAsia="en-US" w:bidi="ar-SA"/>
      </w:rPr>
    </w:lvl>
    <w:lvl w:ilvl="6" w:tplc="D3E0EEB2">
      <w:numFmt w:val="bullet"/>
      <w:lvlText w:val="•"/>
      <w:lvlJc w:val="left"/>
      <w:pPr>
        <w:ind w:left="6148" w:hanging="212"/>
      </w:pPr>
      <w:rPr>
        <w:rFonts w:hint="default"/>
        <w:lang w:val="ru-RU" w:eastAsia="en-US" w:bidi="ar-SA"/>
      </w:rPr>
    </w:lvl>
    <w:lvl w:ilvl="7" w:tplc="D48EEE76">
      <w:numFmt w:val="bullet"/>
      <w:lvlText w:val="•"/>
      <w:lvlJc w:val="left"/>
      <w:pPr>
        <w:ind w:left="7003" w:hanging="212"/>
      </w:pPr>
      <w:rPr>
        <w:rFonts w:hint="default"/>
        <w:lang w:val="ru-RU" w:eastAsia="en-US" w:bidi="ar-SA"/>
      </w:rPr>
    </w:lvl>
    <w:lvl w:ilvl="8" w:tplc="CF9AD996">
      <w:numFmt w:val="bullet"/>
      <w:lvlText w:val="•"/>
      <w:lvlJc w:val="left"/>
      <w:pPr>
        <w:ind w:left="7858" w:hanging="212"/>
      </w:pPr>
      <w:rPr>
        <w:rFonts w:hint="default"/>
        <w:lang w:val="ru-RU" w:eastAsia="en-US" w:bidi="ar-SA"/>
      </w:rPr>
    </w:lvl>
  </w:abstractNum>
  <w:abstractNum w:abstractNumId="1">
    <w:nsid w:val="445668A9"/>
    <w:multiLevelType w:val="hybridMultilevel"/>
    <w:tmpl w:val="DAEC1AFA"/>
    <w:lvl w:ilvl="0" w:tplc="C74C67CE">
      <w:start w:val="1"/>
      <w:numFmt w:val="bullet"/>
      <w:lvlText w:val=""/>
      <w:lvlJc w:val="left"/>
      <w:pPr>
        <w:ind w:left="15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8" w:hanging="360"/>
      </w:pPr>
      <w:rPr>
        <w:rFonts w:ascii="Wingdings" w:hAnsi="Wingdings" w:hint="default"/>
      </w:rPr>
    </w:lvl>
  </w:abstractNum>
  <w:abstractNum w:abstractNumId="2">
    <w:nsid w:val="5B50649D"/>
    <w:multiLevelType w:val="hybridMultilevel"/>
    <w:tmpl w:val="679C2958"/>
    <w:lvl w:ilvl="0" w:tplc="67943300">
      <w:numFmt w:val="bullet"/>
      <w:lvlText w:val="-"/>
      <w:lvlJc w:val="left"/>
      <w:pPr>
        <w:ind w:left="100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64A6822">
      <w:numFmt w:val="bullet"/>
      <w:lvlText w:val="•"/>
      <w:lvlJc w:val="left"/>
      <w:pPr>
        <w:ind w:left="1046" w:hanging="164"/>
      </w:pPr>
      <w:rPr>
        <w:rFonts w:hint="default"/>
        <w:lang w:val="ru-RU" w:eastAsia="en-US" w:bidi="ar-SA"/>
      </w:rPr>
    </w:lvl>
    <w:lvl w:ilvl="2" w:tplc="528EA532">
      <w:numFmt w:val="bullet"/>
      <w:lvlText w:val="•"/>
      <w:lvlJc w:val="left"/>
      <w:pPr>
        <w:ind w:left="1993" w:hanging="164"/>
      </w:pPr>
      <w:rPr>
        <w:rFonts w:hint="default"/>
        <w:lang w:val="ru-RU" w:eastAsia="en-US" w:bidi="ar-SA"/>
      </w:rPr>
    </w:lvl>
    <w:lvl w:ilvl="3" w:tplc="EC66BD8C">
      <w:numFmt w:val="bullet"/>
      <w:lvlText w:val="•"/>
      <w:lvlJc w:val="left"/>
      <w:pPr>
        <w:ind w:left="2940" w:hanging="164"/>
      </w:pPr>
      <w:rPr>
        <w:rFonts w:hint="default"/>
        <w:lang w:val="ru-RU" w:eastAsia="en-US" w:bidi="ar-SA"/>
      </w:rPr>
    </w:lvl>
    <w:lvl w:ilvl="4" w:tplc="12E89ED8">
      <w:numFmt w:val="bullet"/>
      <w:lvlText w:val="•"/>
      <w:lvlJc w:val="left"/>
      <w:pPr>
        <w:ind w:left="3887" w:hanging="164"/>
      </w:pPr>
      <w:rPr>
        <w:rFonts w:hint="default"/>
        <w:lang w:val="ru-RU" w:eastAsia="en-US" w:bidi="ar-SA"/>
      </w:rPr>
    </w:lvl>
    <w:lvl w:ilvl="5" w:tplc="5984ABB8">
      <w:numFmt w:val="bullet"/>
      <w:lvlText w:val="•"/>
      <w:lvlJc w:val="left"/>
      <w:pPr>
        <w:ind w:left="4834" w:hanging="164"/>
      </w:pPr>
      <w:rPr>
        <w:rFonts w:hint="default"/>
        <w:lang w:val="ru-RU" w:eastAsia="en-US" w:bidi="ar-SA"/>
      </w:rPr>
    </w:lvl>
    <w:lvl w:ilvl="6" w:tplc="4F4C66F2">
      <w:numFmt w:val="bullet"/>
      <w:lvlText w:val="•"/>
      <w:lvlJc w:val="left"/>
      <w:pPr>
        <w:ind w:left="5780" w:hanging="164"/>
      </w:pPr>
      <w:rPr>
        <w:rFonts w:hint="default"/>
        <w:lang w:val="ru-RU" w:eastAsia="en-US" w:bidi="ar-SA"/>
      </w:rPr>
    </w:lvl>
    <w:lvl w:ilvl="7" w:tplc="EE166EF4">
      <w:numFmt w:val="bullet"/>
      <w:lvlText w:val="•"/>
      <w:lvlJc w:val="left"/>
      <w:pPr>
        <w:ind w:left="6727" w:hanging="164"/>
      </w:pPr>
      <w:rPr>
        <w:rFonts w:hint="default"/>
        <w:lang w:val="ru-RU" w:eastAsia="en-US" w:bidi="ar-SA"/>
      </w:rPr>
    </w:lvl>
    <w:lvl w:ilvl="8" w:tplc="0E146766">
      <w:numFmt w:val="bullet"/>
      <w:lvlText w:val="•"/>
      <w:lvlJc w:val="left"/>
      <w:pPr>
        <w:ind w:left="7674" w:hanging="164"/>
      </w:pPr>
      <w:rPr>
        <w:rFonts w:hint="default"/>
        <w:lang w:val="ru-RU" w:eastAsia="en-US" w:bidi="ar-SA"/>
      </w:rPr>
    </w:lvl>
  </w:abstractNum>
  <w:abstractNum w:abstractNumId="3">
    <w:nsid w:val="69FF2DB8"/>
    <w:multiLevelType w:val="hybridMultilevel"/>
    <w:tmpl w:val="2C7028EC"/>
    <w:lvl w:ilvl="0" w:tplc="4B6E2DA8">
      <w:start w:val="1"/>
      <w:numFmt w:val="decimal"/>
      <w:lvlText w:val="%1)"/>
      <w:lvlJc w:val="left"/>
      <w:pPr>
        <w:ind w:left="100" w:hanging="3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7D80950">
      <w:numFmt w:val="bullet"/>
      <w:lvlText w:val="•"/>
      <w:lvlJc w:val="left"/>
      <w:pPr>
        <w:ind w:left="1046" w:hanging="388"/>
      </w:pPr>
      <w:rPr>
        <w:rFonts w:hint="default"/>
        <w:lang w:val="ru-RU" w:eastAsia="en-US" w:bidi="ar-SA"/>
      </w:rPr>
    </w:lvl>
    <w:lvl w:ilvl="2" w:tplc="80E2C6BC">
      <w:numFmt w:val="bullet"/>
      <w:lvlText w:val="•"/>
      <w:lvlJc w:val="left"/>
      <w:pPr>
        <w:ind w:left="1993" w:hanging="388"/>
      </w:pPr>
      <w:rPr>
        <w:rFonts w:hint="default"/>
        <w:lang w:val="ru-RU" w:eastAsia="en-US" w:bidi="ar-SA"/>
      </w:rPr>
    </w:lvl>
    <w:lvl w:ilvl="3" w:tplc="C4A454C4">
      <w:numFmt w:val="bullet"/>
      <w:lvlText w:val="•"/>
      <w:lvlJc w:val="left"/>
      <w:pPr>
        <w:ind w:left="2940" w:hanging="388"/>
      </w:pPr>
      <w:rPr>
        <w:rFonts w:hint="default"/>
        <w:lang w:val="ru-RU" w:eastAsia="en-US" w:bidi="ar-SA"/>
      </w:rPr>
    </w:lvl>
    <w:lvl w:ilvl="4" w:tplc="44FE2746">
      <w:numFmt w:val="bullet"/>
      <w:lvlText w:val="•"/>
      <w:lvlJc w:val="left"/>
      <w:pPr>
        <w:ind w:left="3887" w:hanging="388"/>
      </w:pPr>
      <w:rPr>
        <w:rFonts w:hint="default"/>
        <w:lang w:val="ru-RU" w:eastAsia="en-US" w:bidi="ar-SA"/>
      </w:rPr>
    </w:lvl>
    <w:lvl w:ilvl="5" w:tplc="0B90FD8E">
      <w:numFmt w:val="bullet"/>
      <w:lvlText w:val="•"/>
      <w:lvlJc w:val="left"/>
      <w:pPr>
        <w:ind w:left="4834" w:hanging="388"/>
      </w:pPr>
      <w:rPr>
        <w:rFonts w:hint="default"/>
        <w:lang w:val="ru-RU" w:eastAsia="en-US" w:bidi="ar-SA"/>
      </w:rPr>
    </w:lvl>
    <w:lvl w:ilvl="6" w:tplc="CAA23AC2">
      <w:numFmt w:val="bullet"/>
      <w:lvlText w:val="•"/>
      <w:lvlJc w:val="left"/>
      <w:pPr>
        <w:ind w:left="5780" w:hanging="388"/>
      </w:pPr>
      <w:rPr>
        <w:rFonts w:hint="default"/>
        <w:lang w:val="ru-RU" w:eastAsia="en-US" w:bidi="ar-SA"/>
      </w:rPr>
    </w:lvl>
    <w:lvl w:ilvl="7" w:tplc="B204D784">
      <w:numFmt w:val="bullet"/>
      <w:lvlText w:val="•"/>
      <w:lvlJc w:val="left"/>
      <w:pPr>
        <w:ind w:left="6727" w:hanging="388"/>
      </w:pPr>
      <w:rPr>
        <w:rFonts w:hint="default"/>
        <w:lang w:val="ru-RU" w:eastAsia="en-US" w:bidi="ar-SA"/>
      </w:rPr>
    </w:lvl>
    <w:lvl w:ilvl="8" w:tplc="8EC6BE88">
      <w:numFmt w:val="bullet"/>
      <w:lvlText w:val="•"/>
      <w:lvlJc w:val="left"/>
      <w:pPr>
        <w:ind w:left="7674" w:hanging="388"/>
      </w:pPr>
      <w:rPr>
        <w:rFonts w:hint="default"/>
        <w:lang w:val="ru-RU" w:eastAsia="en-US" w:bidi="ar-SA"/>
      </w:rPr>
    </w:lvl>
  </w:abstractNum>
  <w:abstractNum w:abstractNumId="4">
    <w:nsid w:val="6E8F2575"/>
    <w:multiLevelType w:val="hybridMultilevel"/>
    <w:tmpl w:val="54ACDD5A"/>
    <w:lvl w:ilvl="0" w:tplc="3F029FF0">
      <w:start w:val="1"/>
      <w:numFmt w:val="decimal"/>
      <w:lvlText w:val="%1."/>
      <w:lvlJc w:val="left"/>
      <w:pPr>
        <w:ind w:left="100" w:hanging="2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F0EAEB8">
      <w:numFmt w:val="bullet"/>
      <w:lvlText w:val="•"/>
      <w:lvlJc w:val="left"/>
      <w:pPr>
        <w:ind w:left="1046" w:hanging="284"/>
      </w:pPr>
      <w:rPr>
        <w:rFonts w:hint="default"/>
        <w:lang w:val="ru-RU" w:eastAsia="en-US" w:bidi="ar-SA"/>
      </w:rPr>
    </w:lvl>
    <w:lvl w:ilvl="2" w:tplc="7B342092">
      <w:numFmt w:val="bullet"/>
      <w:lvlText w:val="•"/>
      <w:lvlJc w:val="left"/>
      <w:pPr>
        <w:ind w:left="1993" w:hanging="284"/>
      </w:pPr>
      <w:rPr>
        <w:rFonts w:hint="default"/>
        <w:lang w:val="ru-RU" w:eastAsia="en-US" w:bidi="ar-SA"/>
      </w:rPr>
    </w:lvl>
    <w:lvl w:ilvl="3" w:tplc="CA4E88D0">
      <w:numFmt w:val="bullet"/>
      <w:lvlText w:val="•"/>
      <w:lvlJc w:val="left"/>
      <w:pPr>
        <w:ind w:left="2940" w:hanging="284"/>
      </w:pPr>
      <w:rPr>
        <w:rFonts w:hint="default"/>
        <w:lang w:val="ru-RU" w:eastAsia="en-US" w:bidi="ar-SA"/>
      </w:rPr>
    </w:lvl>
    <w:lvl w:ilvl="4" w:tplc="23AA8488">
      <w:numFmt w:val="bullet"/>
      <w:lvlText w:val="•"/>
      <w:lvlJc w:val="left"/>
      <w:pPr>
        <w:ind w:left="3887" w:hanging="284"/>
      </w:pPr>
      <w:rPr>
        <w:rFonts w:hint="default"/>
        <w:lang w:val="ru-RU" w:eastAsia="en-US" w:bidi="ar-SA"/>
      </w:rPr>
    </w:lvl>
    <w:lvl w:ilvl="5" w:tplc="E03850E6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  <w:lvl w:ilvl="6" w:tplc="103055A4">
      <w:numFmt w:val="bullet"/>
      <w:lvlText w:val="•"/>
      <w:lvlJc w:val="left"/>
      <w:pPr>
        <w:ind w:left="5780" w:hanging="284"/>
      </w:pPr>
      <w:rPr>
        <w:rFonts w:hint="default"/>
        <w:lang w:val="ru-RU" w:eastAsia="en-US" w:bidi="ar-SA"/>
      </w:rPr>
    </w:lvl>
    <w:lvl w:ilvl="7" w:tplc="D2A8FFDE">
      <w:numFmt w:val="bullet"/>
      <w:lvlText w:val="•"/>
      <w:lvlJc w:val="left"/>
      <w:pPr>
        <w:ind w:left="6727" w:hanging="284"/>
      </w:pPr>
      <w:rPr>
        <w:rFonts w:hint="default"/>
        <w:lang w:val="ru-RU" w:eastAsia="en-US" w:bidi="ar-SA"/>
      </w:rPr>
    </w:lvl>
    <w:lvl w:ilvl="8" w:tplc="973C58E4">
      <w:numFmt w:val="bullet"/>
      <w:lvlText w:val="•"/>
      <w:lvlJc w:val="left"/>
      <w:pPr>
        <w:ind w:left="7674" w:hanging="284"/>
      </w:pPr>
      <w:rPr>
        <w:rFonts w:hint="default"/>
        <w:lang w:val="ru-RU" w:eastAsia="en-US" w:bidi="ar-SA"/>
      </w:rPr>
    </w:lvl>
  </w:abstractNum>
  <w:abstractNum w:abstractNumId="5">
    <w:nsid w:val="6EC66BE5"/>
    <w:multiLevelType w:val="hybridMultilevel"/>
    <w:tmpl w:val="E6526CEA"/>
    <w:lvl w:ilvl="0" w:tplc="0419000F">
      <w:start w:val="1"/>
      <w:numFmt w:val="decimal"/>
      <w:lvlText w:val="%1."/>
      <w:lvlJc w:val="left"/>
      <w:pPr>
        <w:ind w:left="1528" w:hanging="360"/>
      </w:pPr>
    </w:lvl>
    <w:lvl w:ilvl="1" w:tplc="04190019" w:tentative="1">
      <w:start w:val="1"/>
      <w:numFmt w:val="lowerLetter"/>
      <w:lvlText w:val="%2."/>
      <w:lvlJc w:val="left"/>
      <w:pPr>
        <w:ind w:left="2248" w:hanging="360"/>
      </w:pPr>
    </w:lvl>
    <w:lvl w:ilvl="2" w:tplc="0419001B" w:tentative="1">
      <w:start w:val="1"/>
      <w:numFmt w:val="lowerRoman"/>
      <w:lvlText w:val="%3."/>
      <w:lvlJc w:val="right"/>
      <w:pPr>
        <w:ind w:left="2968" w:hanging="180"/>
      </w:pPr>
    </w:lvl>
    <w:lvl w:ilvl="3" w:tplc="0419000F" w:tentative="1">
      <w:start w:val="1"/>
      <w:numFmt w:val="decimal"/>
      <w:lvlText w:val="%4."/>
      <w:lvlJc w:val="left"/>
      <w:pPr>
        <w:ind w:left="3688" w:hanging="360"/>
      </w:pPr>
    </w:lvl>
    <w:lvl w:ilvl="4" w:tplc="04190019" w:tentative="1">
      <w:start w:val="1"/>
      <w:numFmt w:val="lowerLetter"/>
      <w:lvlText w:val="%5."/>
      <w:lvlJc w:val="left"/>
      <w:pPr>
        <w:ind w:left="4408" w:hanging="360"/>
      </w:pPr>
    </w:lvl>
    <w:lvl w:ilvl="5" w:tplc="0419001B" w:tentative="1">
      <w:start w:val="1"/>
      <w:numFmt w:val="lowerRoman"/>
      <w:lvlText w:val="%6."/>
      <w:lvlJc w:val="right"/>
      <w:pPr>
        <w:ind w:left="5128" w:hanging="180"/>
      </w:pPr>
    </w:lvl>
    <w:lvl w:ilvl="6" w:tplc="0419000F" w:tentative="1">
      <w:start w:val="1"/>
      <w:numFmt w:val="decimal"/>
      <w:lvlText w:val="%7."/>
      <w:lvlJc w:val="left"/>
      <w:pPr>
        <w:ind w:left="5848" w:hanging="360"/>
      </w:pPr>
    </w:lvl>
    <w:lvl w:ilvl="7" w:tplc="04190019" w:tentative="1">
      <w:start w:val="1"/>
      <w:numFmt w:val="lowerLetter"/>
      <w:lvlText w:val="%8."/>
      <w:lvlJc w:val="left"/>
      <w:pPr>
        <w:ind w:left="6568" w:hanging="360"/>
      </w:pPr>
    </w:lvl>
    <w:lvl w:ilvl="8" w:tplc="0419001B" w:tentative="1">
      <w:start w:val="1"/>
      <w:numFmt w:val="lowerRoman"/>
      <w:lvlText w:val="%9."/>
      <w:lvlJc w:val="right"/>
      <w:pPr>
        <w:ind w:left="7288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C2C41"/>
    <w:rsid w:val="00010A65"/>
    <w:rsid w:val="00145042"/>
    <w:rsid w:val="001D4AED"/>
    <w:rsid w:val="00221C26"/>
    <w:rsid w:val="002B2462"/>
    <w:rsid w:val="002C1A88"/>
    <w:rsid w:val="0038265A"/>
    <w:rsid w:val="003917FC"/>
    <w:rsid w:val="0040644F"/>
    <w:rsid w:val="004E57BF"/>
    <w:rsid w:val="00657844"/>
    <w:rsid w:val="00661D5F"/>
    <w:rsid w:val="00723835"/>
    <w:rsid w:val="00761D3C"/>
    <w:rsid w:val="00797BC0"/>
    <w:rsid w:val="007B2C51"/>
    <w:rsid w:val="007C14FB"/>
    <w:rsid w:val="007C5158"/>
    <w:rsid w:val="008528FE"/>
    <w:rsid w:val="00852923"/>
    <w:rsid w:val="008C2C41"/>
    <w:rsid w:val="00963608"/>
    <w:rsid w:val="009F3821"/>
    <w:rsid w:val="009F6B33"/>
    <w:rsid w:val="00A107C8"/>
    <w:rsid w:val="00AA7B03"/>
    <w:rsid w:val="00B05EC2"/>
    <w:rsid w:val="00B813B5"/>
    <w:rsid w:val="00BC43D3"/>
    <w:rsid w:val="00C35E7B"/>
    <w:rsid w:val="00D2400F"/>
    <w:rsid w:val="00D32735"/>
    <w:rsid w:val="00D60AA6"/>
    <w:rsid w:val="00D766FF"/>
    <w:rsid w:val="00E3455A"/>
    <w:rsid w:val="00E5006C"/>
    <w:rsid w:val="00EA16DF"/>
    <w:rsid w:val="00F604A3"/>
    <w:rsid w:val="00FC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BC6FC47-5A9A-487F-851E-C8F9599E3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5006C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00" w:right="111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2">
    <w:name w:val="З2"/>
    <w:basedOn w:val="a"/>
    <w:link w:val="20"/>
    <w:qFormat/>
    <w:rsid w:val="00963608"/>
    <w:pPr>
      <w:widowControl/>
      <w:autoSpaceDE/>
      <w:autoSpaceDN/>
      <w:ind w:firstLine="709"/>
      <w:jc w:val="both"/>
      <w:outlineLvl w:val="1"/>
    </w:pPr>
    <w:rPr>
      <w:b/>
      <w:bCs/>
      <w:color w:val="000000"/>
      <w:sz w:val="28"/>
      <w:szCs w:val="28"/>
      <w:lang w:eastAsia="ru-RU"/>
    </w:rPr>
  </w:style>
  <w:style w:type="character" w:customStyle="1" w:styleId="20">
    <w:name w:val="З2 Знак"/>
    <w:basedOn w:val="a0"/>
    <w:link w:val="2"/>
    <w:rsid w:val="00963608"/>
    <w:rPr>
      <w:rFonts w:ascii="Times New Roman" w:eastAsia="Times New Roman" w:hAnsi="Times New Roman" w:cs="Times New Roman"/>
      <w:b/>
      <w:bCs/>
      <w:color w:val="000000"/>
      <w:sz w:val="28"/>
      <w:szCs w:val="28"/>
      <w:lang w:val="ru-RU" w:eastAsia="ru-RU"/>
    </w:rPr>
  </w:style>
  <w:style w:type="character" w:customStyle="1" w:styleId="a4">
    <w:name w:val="Основной текст Знак"/>
    <w:basedOn w:val="a0"/>
    <w:link w:val="a3"/>
    <w:uiPriority w:val="1"/>
    <w:rsid w:val="00EA16DF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6">
    <w:name w:val="header"/>
    <w:basedOn w:val="a"/>
    <w:link w:val="a7"/>
    <w:uiPriority w:val="99"/>
    <w:unhideWhenUsed/>
    <w:rsid w:val="00D60AA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60AA6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D60AA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0AA6"/>
    <w:rPr>
      <w:rFonts w:ascii="Times New Roman" w:eastAsia="Times New Roman" w:hAnsi="Times New Roman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D60AA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60AA6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11</Pages>
  <Words>2975</Words>
  <Characters>16962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Ефанова Евгения Сергеевна</cp:lastModifiedBy>
  <cp:revision>28</cp:revision>
  <cp:lastPrinted>2024-11-22T05:49:00Z</cp:lastPrinted>
  <dcterms:created xsi:type="dcterms:W3CDTF">2024-11-15T03:58:00Z</dcterms:created>
  <dcterms:modified xsi:type="dcterms:W3CDTF">2025-04-03T09:28:00Z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2024-11-15T00:00:00Z</vt:filetime>
  </property>
</Properties>
</file>